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94948" w14:textId="06C16EA7" w:rsidR="000B7810" w:rsidRDefault="00B21F6F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9A44499" w14:textId="77777777" w:rsidR="00B4576E" w:rsidRPr="00657009" w:rsidRDefault="00B4576E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4D112B" w14:textId="77777777"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987970" w14:textId="77777777"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07776DB" w14:textId="77777777" w:rsidR="007D1E76" w:rsidRPr="00E74967" w:rsidRDefault="00446447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hyperlink r:id="rId11" w:history="1">
        <w:r w:rsidR="007D1E76" w:rsidRPr="00E74967">
          <w:rPr>
            <w:rStyle w:val="Hipervnculo"/>
            <w:rFonts w:cs="Calibri"/>
            <w:b/>
            <w:sz w:val="28"/>
            <w:szCs w:val="28"/>
          </w:rPr>
          <w:t>NOTAS DE GESTIÓN ADMINISTRATIVA</w:t>
        </w:r>
      </w:hyperlink>
    </w:p>
    <w:p w14:paraId="1217A01B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2F65D88B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552470B0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7203E26E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1A1295A4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1. Introducción:</w:t>
      </w:r>
    </w:p>
    <w:p w14:paraId="32C94EA4" w14:textId="77777777" w:rsidR="00B83777" w:rsidRDefault="00B83777" w:rsidP="00B83777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8EAB646" w14:textId="6885CC33" w:rsidR="00B83777" w:rsidRPr="00B83777" w:rsidRDefault="00B83777" w:rsidP="00B83777">
      <w:pPr>
        <w:spacing w:after="0" w:line="240" w:lineRule="auto"/>
        <w:jc w:val="both"/>
        <w:rPr>
          <w:sz w:val="18"/>
          <w:szCs w:val="18"/>
        </w:rPr>
      </w:pPr>
      <w:r w:rsidRPr="00B83777">
        <w:rPr>
          <w:rFonts w:cs="Arial"/>
          <w:sz w:val="18"/>
          <w:szCs w:val="18"/>
        </w:rPr>
        <w:t>LA ACTIVIDAD PRINCIPAL DEL INSTITUTO ES EJECUTAR ACCIONES DE VIVIENDA EN BENEFICIO DE LA POBLACIÓN SANMIGUELENSE EN LAS MODALIDADES DE EDIFICACION DE UNIDAD BASICA O AMPLIACIONES TANTO EN LA ZONA URBANA COMO EN LA RURAL , ATRAVES DE CONVENIOS CON LA FEDERACION Y EL MUNICIPIO. ASI MISMO, EN COORDINACIÓN CON EL GOBIERNO ESTATAL OFRECER A LA POBLACIÓN CRÉDITOS PARA AMPLIACIÓN O MEJORAMIENTO DE SU VIVIENDA Y CON RECURSOS PROPIOS EJECUTAR OBRAS DE URBANIZACIÓN PARA LA VENTA DE LOTES DE TERR</w:t>
      </w:r>
      <w:r w:rsidR="00857CBD">
        <w:rPr>
          <w:rFonts w:cs="Arial"/>
          <w:sz w:val="18"/>
          <w:szCs w:val="18"/>
        </w:rPr>
        <w:t>ENO COMPLETAMENTE URBANIZADOS, ASI COMO OFRECER CREDITOS PARA AMPLIACION DE VIVIENDA.</w:t>
      </w:r>
      <w:r w:rsidRPr="00B83777">
        <w:rPr>
          <w:rFonts w:cs="Arial"/>
          <w:sz w:val="18"/>
          <w:szCs w:val="18"/>
        </w:rPr>
        <w:t xml:space="preserve"> </w:t>
      </w:r>
    </w:p>
    <w:p w14:paraId="5EB2909D" w14:textId="1B9D9F08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0362C901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7FC5E966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6697FD8A" w14:textId="77777777" w:rsidR="007D1E76" w:rsidRPr="00E74967" w:rsidRDefault="007D1E76" w:rsidP="007D1E76">
      <w:pPr>
        <w:spacing w:after="0" w:line="240" w:lineRule="auto"/>
        <w:jc w:val="both"/>
        <w:rPr>
          <w:rFonts w:cs="Calibri"/>
          <w:b/>
        </w:rPr>
      </w:pPr>
      <w:r w:rsidRPr="00E74967">
        <w:rPr>
          <w:rFonts w:cs="Calibri"/>
          <w:b/>
        </w:rPr>
        <w:t>2. Describir el pan</w:t>
      </w:r>
      <w:r w:rsidR="00E00323" w:rsidRPr="00E74967">
        <w:rPr>
          <w:rFonts w:cs="Calibri"/>
          <w:b/>
        </w:rPr>
        <w:t>orama Económico y Financiero:</w:t>
      </w:r>
    </w:p>
    <w:p w14:paraId="6FE69157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34378C2F" w14:textId="77777777" w:rsidR="00B83777" w:rsidRPr="00B83777" w:rsidRDefault="00B83777" w:rsidP="00B83777">
      <w:pPr>
        <w:jc w:val="both"/>
        <w:rPr>
          <w:rFonts w:cs="Arial"/>
          <w:sz w:val="18"/>
          <w:szCs w:val="18"/>
        </w:rPr>
      </w:pPr>
      <w:r w:rsidRPr="00B83777">
        <w:rPr>
          <w:rFonts w:cs="Arial"/>
          <w:sz w:val="18"/>
          <w:szCs w:val="18"/>
        </w:rPr>
        <w:t>LOS RECURSOS FINANCIEROS CON LOS QUE CUENTA ESTE INSTITUTO SON POCOS, LO QUE HA IMPEDIDO EL CRECIMIENTO Y LA GENERACION DE OPORTUNIDADES DE VIVIENDA, POR LO QUE LOS RECURSOS QUE SE REQUIEREN PARA EJECUTAR LOS PROGRAMAS DE VIVIENDA QUE ACTUALMENTE SE TRABAJAN SE OBTIENEN DE CONVENIOS CON LA FEDERACION Y EL MUNICIPIO, Y TIENEN LA CARACTERISTICA DE SUBSIDIOS PARA LA VIVIENDA, Y SE CONSTRUYE EN TERRENO DEL BENEFICIARIO.</w:t>
      </w:r>
    </w:p>
    <w:p w14:paraId="54575967" w14:textId="77777777" w:rsidR="007D1E76" w:rsidRPr="00E74967" w:rsidRDefault="007D1E76" w:rsidP="007D1E76">
      <w:pPr>
        <w:spacing w:after="0" w:line="240" w:lineRule="auto"/>
        <w:jc w:val="both"/>
        <w:rPr>
          <w:rFonts w:cs="Calibri"/>
          <w:b/>
        </w:rPr>
      </w:pPr>
      <w:r w:rsidRPr="00E74967">
        <w:rPr>
          <w:rFonts w:cs="Calibri"/>
          <w:b/>
        </w:rPr>
        <w:t>3. Autoriza</w:t>
      </w:r>
      <w:r w:rsidR="00E00323" w:rsidRPr="00E74967">
        <w:rPr>
          <w:rFonts w:cs="Calibri"/>
          <w:b/>
        </w:rPr>
        <w:t>ción e Historia:</w:t>
      </w:r>
    </w:p>
    <w:p w14:paraId="360DA23B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3F477DA3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a)</w:t>
      </w:r>
      <w:r w:rsidRPr="00E74967">
        <w:rPr>
          <w:rFonts w:cs="Calibri"/>
        </w:rPr>
        <w:t xml:space="preserve"> Fecha de creación del ente.</w:t>
      </w:r>
    </w:p>
    <w:p w14:paraId="4C00980A" w14:textId="77777777" w:rsidR="00B83777" w:rsidRDefault="00B83777" w:rsidP="00B83777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BE71AEB" w14:textId="77777777" w:rsidR="00B83777" w:rsidRPr="00E74967" w:rsidRDefault="00B83777" w:rsidP="00B83777">
      <w:pPr>
        <w:spacing w:after="0" w:line="240" w:lineRule="auto"/>
        <w:jc w:val="both"/>
        <w:rPr>
          <w:rFonts w:cs="Calibri"/>
        </w:rPr>
      </w:pPr>
      <w:r w:rsidRPr="00083B8C">
        <w:rPr>
          <w:rFonts w:cs="Arial"/>
          <w:sz w:val="20"/>
          <w:szCs w:val="20"/>
        </w:rPr>
        <w:t>04 DE FEBRERO 2005 PUBLICADO EN EL PERIODICO OFICIAL NUM. 20 TOMO CXLIII AÑO XCII</w:t>
      </w:r>
    </w:p>
    <w:p w14:paraId="4F52E4E0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3A2353BF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b)</w:t>
      </w:r>
      <w:r w:rsidRPr="00E74967">
        <w:rPr>
          <w:rFonts w:cs="Calibri"/>
        </w:rPr>
        <w:t xml:space="preserve"> Principales cambios en su estructura (interna históricamente).</w:t>
      </w:r>
    </w:p>
    <w:p w14:paraId="1DF1BE11" w14:textId="77777777" w:rsidR="00B83777" w:rsidRDefault="00B83777" w:rsidP="00B83777">
      <w:pPr>
        <w:jc w:val="both"/>
        <w:rPr>
          <w:rFonts w:cs="Arial"/>
          <w:sz w:val="20"/>
          <w:szCs w:val="20"/>
        </w:rPr>
      </w:pPr>
    </w:p>
    <w:p w14:paraId="7B131405" w14:textId="77777777" w:rsidR="00B83777" w:rsidRPr="00B83777" w:rsidRDefault="00B83777" w:rsidP="00B83777">
      <w:pPr>
        <w:jc w:val="both"/>
        <w:rPr>
          <w:rFonts w:cs="Arial"/>
          <w:sz w:val="18"/>
          <w:szCs w:val="18"/>
        </w:rPr>
      </w:pPr>
      <w:r w:rsidRPr="00B83777">
        <w:rPr>
          <w:rFonts w:cs="Arial"/>
          <w:sz w:val="18"/>
          <w:szCs w:val="18"/>
        </w:rPr>
        <w:t>MODIFICACIÓN 16 MAYO 2006</w:t>
      </w:r>
    </w:p>
    <w:p w14:paraId="25F4085E" w14:textId="77777777" w:rsidR="00B83777" w:rsidRPr="00B83777" w:rsidRDefault="00B83777" w:rsidP="00B83777">
      <w:pPr>
        <w:jc w:val="both"/>
        <w:rPr>
          <w:rFonts w:cs="Arial"/>
          <w:sz w:val="18"/>
          <w:szCs w:val="18"/>
        </w:rPr>
      </w:pPr>
      <w:r w:rsidRPr="00B83777">
        <w:rPr>
          <w:rFonts w:cs="Arial"/>
          <w:sz w:val="18"/>
          <w:szCs w:val="18"/>
        </w:rPr>
        <w:t>SE MODIFICA EL ARTICULO 1 RELACIONADO CON EL OBJETO DE CREACION; ARTICULO 3 SE MODIFICAN LAS FRACCIONES I Y III RELACIONADAS CON EL OBJETO QUE TIENE EL INSTITUTO; ARTICULO 5 SE MODIFICAN PRIMER PARRAFO, FRACCIONES I,II,III,IV,V,VI,VII SEGUNDO TERCER Y CUARTO PARRAFO RELACIONADA CON EL CONSEJO DIRECTIVO MAXIMA AUTORIDAD DEL INSTITUTO; ARTICULO 6 SE ADICIONAN DOS PARRAFOS RELACIONADOS CON EL NOMBRAMIENTO Y DURACION EN EL CARGO DE LOS CONSEJEROS QUE PERTENECEN A LA INICIATIVA PRIVADA; ARTICULO 12 SE MODIFICA PRIMER PARRAFO RELACIONADA CON LAS INASISTENCIAS DE LOS CONSEJEROS; ARTICULO 13 SE MODIFICAN LAS FRACCIONES XIII Y XV RELACIONADO CON LAS FACULTADES DEL CONSEJO DIRECTIVO; ARTICULO 17 SE MODIFICAN FRACCION V Y FRACCION IX RELACIONADAS CON LAS ATRIBUCIONES DEL DIRECTOR GENERAL DEL INSTITUTO.</w:t>
      </w:r>
    </w:p>
    <w:p w14:paraId="3843474F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08136E94" w14:textId="77777777" w:rsidR="007D1E76" w:rsidRPr="00E74967" w:rsidRDefault="007D1E76" w:rsidP="007D1E76">
      <w:pPr>
        <w:spacing w:after="0" w:line="240" w:lineRule="auto"/>
        <w:jc w:val="both"/>
        <w:rPr>
          <w:rFonts w:cs="Calibri"/>
          <w:b/>
        </w:rPr>
      </w:pPr>
      <w:r w:rsidRPr="00E74967">
        <w:rPr>
          <w:rFonts w:cs="Calibri"/>
          <w:b/>
        </w:rPr>
        <w:t xml:space="preserve">4. </w:t>
      </w:r>
      <w:r w:rsidR="00E00323" w:rsidRPr="00E74967">
        <w:rPr>
          <w:rFonts w:cs="Calibri"/>
          <w:b/>
        </w:rPr>
        <w:t>Organización y Objeto Social:</w:t>
      </w:r>
    </w:p>
    <w:p w14:paraId="6C85E52D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3A7F2587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a)</w:t>
      </w:r>
      <w:r w:rsidRPr="00E74967">
        <w:rPr>
          <w:rFonts w:cs="Calibri"/>
        </w:rPr>
        <w:t xml:space="preserve"> Objeto social.</w:t>
      </w:r>
    </w:p>
    <w:p w14:paraId="088222E3" w14:textId="77777777" w:rsidR="00B83777" w:rsidRDefault="00B83777" w:rsidP="00B83777">
      <w:pPr>
        <w:jc w:val="both"/>
        <w:rPr>
          <w:rFonts w:cs="Arial"/>
          <w:sz w:val="20"/>
          <w:szCs w:val="20"/>
        </w:rPr>
      </w:pPr>
    </w:p>
    <w:p w14:paraId="014328D5" w14:textId="77777777" w:rsidR="00B83777" w:rsidRPr="00B83777" w:rsidRDefault="00B83777" w:rsidP="00B83777">
      <w:pPr>
        <w:jc w:val="both"/>
        <w:rPr>
          <w:rFonts w:cs="Arial"/>
          <w:sz w:val="18"/>
          <w:szCs w:val="18"/>
        </w:rPr>
      </w:pPr>
      <w:r w:rsidRPr="00B83777">
        <w:rPr>
          <w:rFonts w:cs="Arial"/>
          <w:sz w:val="18"/>
          <w:szCs w:val="18"/>
        </w:rPr>
        <w:lastRenderedPageBreak/>
        <w:t>EL INSTITUTO TIENE POR OBJETO CREAR Y FOMENTAR ACCIONES DE VIVIENDA EN BENEFICIO DE LA POBLACIÓN DEL MUNICIPIO DE SAN MIGUEL DE ALLENDE, GTO.             II.- ESTABLECER, EN COORDINACIÓN CON LAS DEPENDENCIAS MUNICIPALES COMPETENTES, EN EL MARCO DEL SISTEMA MUNICIPAL  DE PLANEACIÓN DEMOCRÁTICA, LAS POLÍTICAS DE INVERSIÓN PÚBLICA EN MATERIA DE VIVIENDA.                                                          III.- PROMOVER Y EJECUTAR LOS FRACCIONAMIENTOS A LOS QUE SE REFIERE LA LEY DE FRACCIONAMIENTOS PARA EL ESTADO DE GUANAJUATO Y SUS MUNICIPIOS; ASÍ COMO LOS DE HABITACIÓN POPULAR O DE INTERÉS SOCIAL Y DE URBANIZACIÓN PROGRESIVA, CON LA FINALIDAD DE BRINDAR LA OPORTUNIDAD DE ADQUIRIR UN LOTE O VIVIENDA DIGNA, EN LAS MEJORES CONDICIONES POSIBLES.</w:t>
      </w:r>
    </w:p>
    <w:p w14:paraId="43C65E00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2C110A08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b)</w:t>
      </w:r>
      <w:r w:rsidRPr="00E74967">
        <w:rPr>
          <w:rFonts w:cs="Calibri"/>
        </w:rPr>
        <w:t xml:space="preserve"> Principal actividad.</w:t>
      </w:r>
    </w:p>
    <w:p w14:paraId="5F0A1A24" w14:textId="77777777" w:rsidR="00B83777" w:rsidRDefault="00B83777" w:rsidP="00B83777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1352FECD" w14:textId="77777777" w:rsidR="00B83777" w:rsidRPr="00B83777" w:rsidRDefault="00B83777" w:rsidP="00B83777">
      <w:pPr>
        <w:spacing w:after="0" w:line="240" w:lineRule="auto"/>
        <w:jc w:val="both"/>
        <w:rPr>
          <w:rFonts w:cs="Arial"/>
          <w:sz w:val="18"/>
          <w:szCs w:val="18"/>
        </w:rPr>
      </w:pPr>
      <w:r w:rsidRPr="00B83777">
        <w:rPr>
          <w:rFonts w:cs="Arial"/>
          <w:sz w:val="18"/>
          <w:szCs w:val="18"/>
        </w:rPr>
        <w:t>LA ACTIVIDAD PRINICPAL DEL INSTITUTO ES EJECUTAR ACCIONES DE VIVIENDA EN BENEFICIO DE LA POBLACIÓN SANMIGUELENSE, REALIZANDO PROGRAMAS SOCIALES CON RECURSOS FEDERALES Y MUNICIPALES, ASI COMO CON RECURSOS PROPIOS.</w:t>
      </w:r>
    </w:p>
    <w:p w14:paraId="7205AEA6" w14:textId="77777777" w:rsidR="00B83777" w:rsidRPr="00B83777" w:rsidRDefault="00B83777" w:rsidP="00B83777">
      <w:pPr>
        <w:spacing w:after="0" w:line="240" w:lineRule="auto"/>
        <w:jc w:val="both"/>
        <w:rPr>
          <w:rFonts w:cs="Arial"/>
          <w:sz w:val="18"/>
          <w:szCs w:val="18"/>
        </w:rPr>
      </w:pPr>
      <w:r w:rsidRPr="00B83777">
        <w:rPr>
          <w:rFonts w:cs="Arial"/>
          <w:sz w:val="18"/>
          <w:szCs w:val="18"/>
        </w:rPr>
        <w:t>EN COORDINACIÓN CON EL GOBIERNO ESTATAL OFRECER A LA POBLACIÓN CRÉDITOS PARA LA AMPLIACIÓN O MEJORAMIENTO DE SU VIVIENDA Y CON RECURSOS PROPIOS EJECUTAR OBRAS DE URBANIZACIÓN PARA LA VENTA DE LOTES DE TERRENO COMPLETAMENTE URBANIZADOS.</w:t>
      </w:r>
    </w:p>
    <w:p w14:paraId="2199B4AA" w14:textId="77777777" w:rsidR="00B83777" w:rsidRPr="00083B8C" w:rsidRDefault="00B83777" w:rsidP="00B83777">
      <w:pPr>
        <w:spacing w:after="0" w:line="240" w:lineRule="auto"/>
        <w:jc w:val="both"/>
        <w:rPr>
          <w:rFonts w:cs="Calibri"/>
        </w:rPr>
      </w:pPr>
    </w:p>
    <w:p w14:paraId="2D21CE61" w14:textId="6F0A0DBC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c)</w:t>
      </w:r>
      <w:r w:rsidRPr="00E74967">
        <w:rPr>
          <w:rFonts w:cs="Calibri"/>
        </w:rPr>
        <w:t xml:space="preserve"> Ejercicio fiscal.</w:t>
      </w:r>
    </w:p>
    <w:p w14:paraId="54A59320" w14:textId="77777777" w:rsidR="00B72216" w:rsidRDefault="00B72216" w:rsidP="00B72216">
      <w:pPr>
        <w:spacing w:after="0" w:line="240" w:lineRule="auto"/>
        <w:jc w:val="both"/>
        <w:rPr>
          <w:rFonts w:cs="Calibri"/>
        </w:rPr>
      </w:pPr>
    </w:p>
    <w:p w14:paraId="49EAED7C" w14:textId="02E2A298" w:rsidR="00B72216" w:rsidRPr="00B72216" w:rsidRDefault="009A6CDA" w:rsidP="00B72216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ENERO A DICIEMBRE 2017</w:t>
      </w:r>
    </w:p>
    <w:p w14:paraId="16703E54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6B13C93F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d)</w:t>
      </w:r>
      <w:r w:rsidRPr="00E74967">
        <w:rPr>
          <w:rFonts w:cs="Calibri"/>
        </w:rPr>
        <w:t xml:space="preserve"> Régimen jurídico (Forma como está dada de alta la entidad ante la S.H.C.P., ejemplos: S.C., S.A., Personas morales sin fines de lucro, etc.).</w:t>
      </w:r>
    </w:p>
    <w:p w14:paraId="2165BCC6" w14:textId="77777777" w:rsidR="00070672" w:rsidRDefault="00070672" w:rsidP="00070672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78424533" w14:textId="7C1A19EE" w:rsidR="00070672" w:rsidRPr="00070672" w:rsidRDefault="00BA7F8D" w:rsidP="00070672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PERSONA MORAL CON FINES NO LUCRATIVOS</w:t>
      </w:r>
      <w:r w:rsidR="00070672" w:rsidRPr="00070672">
        <w:rPr>
          <w:rFonts w:cs="Arial"/>
          <w:sz w:val="20"/>
          <w:szCs w:val="20"/>
        </w:rPr>
        <w:t>, INSTITUTO MUNICIPAL DE VIVIENDA DE SAN MIGUEL DE ALLENDE, GTO</w:t>
      </w:r>
    </w:p>
    <w:p w14:paraId="68B22724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15948964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e)</w:t>
      </w:r>
      <w:r w:rsidRPr="00E74967">
        <w:rPr>
          <w:rFonts w:cs="Calibri"/>
        </w:rPr>
        <w:t xml:space="preserve"> Consideraciones fiscales del ente: </w:t>
      </w:r>
      <w:r w:rsidR="00657009" w:rsidRPr="00E74967">
        <w:rPr>
          <w:rFonts w:cs="Calibri"/>
        </w:rPr>
        <w:t>R</w:t>
      </w:r>
      <w:r w:rsidRPr="00E74967">
        <w:rPr>
          <w:rFonts w:cs="Calibri"/>
        </w:rPr>
        <w:t>evelar el tipo de contribuciones que esté obligado a pagar o retener.</w:t>
      </w:r>
    </w:p>
    <w:p w14:paraId="6268EF76" w14:textId="77777777" w:rsidR="007D1E76" w:rsidRDefault="007D1E76" w:rsidP="007D1E76">
      <w:pPr>
        <w:spacing w:after="0" w:line="240" w:lineRule="auto"/>
        <w:jc w:val="both"/>
        <w:rPr>
          <w:rFonts w:cs="Calibri"/>
        </w:rPr>
      </w:pPr>
    </w:p>
    <w:p w14:paraId="2490BD35" w14:textId="4DF38A14" w:rsidR="00070672" w:rsidRPr="00E74967" w:rsidRDefault="00070672" w:rsidP="00070672">
      <w:pPr>
        <w:spacing w:after="0" w:line="240" w:lineRule="auto"/>
        <w:jc w:val="both"/>
        <w:rPr>
          <w:rFonts w:cs="Calibri"/>
        </w:rPr>
      </w:pPr>
      <w:r w:rsidRPr="00083B8C">
        <w:rPr>
          <w:rFonts w:cs="Arial"/>
          <w:sz w:val="20"/>
          <w:szCs w:val="20"/>
        </w:rPr>
        <w:t xml:space="preserve">RETENCION </w:t>
      </w:r>
      <w:r w:rsidR="001F49E9">
        <w:rPr>
          <w:rFonts w:cs="Arial"/>
          <w:sz w:val="20"/>
          <w:szCs w:val="20"/>
        </w:rPr>
        <w:t xml:space="preserve">DE ISR POR SUELDOS Y </w:t>
      </w:r>
      <w:r w:rsidRPr="00083B8C">
        <w:rPr>
          <w:rFonts w:cs="Arial"/>
          <w:sz w:val="20"/>
          <w:szCs w:val="20"/>
        </w:rPr>
        <w:t>SALARIOS</w:t>
      </w:r>
      <w:r w:rsidR="001F49E9">
        <w:rPr>
          <w:rFonts w:cs="Arial"/>
          <w:sz w:val="20"/>
          <w:szCs w:val="20"/>
        </w:rPr>
        <w:t xml:space="preserve"> </w:t>
      </w:r>
      <w:r w:rsidRPr="00083B8C">
        <w:rPr>
          <w:rFonts w:cs="Arial"/>
          <w:sz w:val="20"/>
          <w:szCs w:val="20"/>
        </w:rPr>
        <w:t xml:space="preserve"> Y DEMAS PRESTACIONES QUE DERIVEN DE UNA RELACION LABORAL</w:t>
      </w:r>
    </w:p>
    <w:p w14:paraId="613E0D4A" w14:textId="77777777" w:rsidR="00070672" w:rsidRPr="00E74967" w:rsidRDefault="00070672" w:rsidP="007D1E76">
      <w:pPr>
        <w:spacing w:after="0" w:line="240" w:lineRule="auto"/>
        <w:jc w:val="both"/>
        <w:rPr>
          <w:rFonts w:cs="Calibri"/>
        </w:rPr>
      </w:pPr>
    </w:p>
    <w:p w14:paraId="6EB77A6D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f)</w:t>
      </w:r>
      <w:r w:rsidRPr="00E74967">
        <w:rPr>
          <w:rFonts w:cs="Calibri"/>
        </w:rPr>
        <w:t xml:space="preserve"> Estructura organizacional básica.</w:t>
      </w:r>
    </w:p>
    <w:p w14:paraId="0FE08B68" w14:textId="77777777" w:rsidR="007D1E76" w:rsidRDefault="007D1E76" w:rsidP="007D1E76">
      <w:pPr>
        <w:spacing w:after="0" w:line="240" w:lineRule="auto"/>
        <w:ind w:firstLine="708"/>
        <w:jc w:val="both"/>
        <w:rPr>
          <w:rFonts w:cs="Calibri"/>
        </w:rPr>
      </w:pPr>
      <w:r w:rsidRPr="00E74967">
        <w:rPr>
          <w:rFonts w:cs="Calibri"/>
        </w:rPr>
        <w:t>*Anexar organigrama de la entidad.</w:t>
      </w:r>
    </w:p>
    <w:p w14:paraId="7351186F" w14:textId="77777777" w:rsidR="00C14DC6" w:rsidRDefault="00C14DC6" w:rsidP="00C14DC6">
      <w:pPr>
        <w:jc w:val="both"/>
        <w:rPr>
          <w:rFonts w:ascii="Arial" w:hAnsi="Arial" w:cs="Arial"/>
          <w:sz w:val="24"/>
          <w:szCs w:val="24"/>
        </w:rPr>
      </w:pPr>
    </w:p>
    <w:p w14:paraId="63F384D9" w14:textId="77777777" w:rsidR="00C14DC6" w:rsidRDefault="00C14DC6" w:rsidP="00C14DC6">
      <w:pPr>
        <w:jc w:val="both"/>
        <w:rPr>
          <w:rFonts w:ascii="Arial" w:hAnsi="Arial" w:cs="Arial"/>
          <w:sz w:val="24"/>
          <w:szCs w:val="24"/>
        </w:rPr>
      </w:pPr>
    </w:p>
    <w:p w14:paraId="103C69C1" w14:textId="77777777" w:rsidR="00C14DC6" w:rsidRDefault="00C14DC6" w:rsidP="00C14DC6">
      <w:pPr>
        <w:jc w:val="both"/>
        <w:rPr>
          <w:rFonts w:ascii="Arial" w:hAnsi="Arial" w:cs="Arial"/>
          <w:sz w:val="24"/>
          <w:szCs w:val="24"/>
        </w:rPr>
      </w:pPr>
    </w:p>
    <w:p w14:paraId="78B1BA52" w14:textId="77777777" w:rsidR="00C14DC6" w:rsidRDefault="00C14DC6" w:rsidP="00C14DC6">
      <w:pPr>
        <w:jc w:val="both"/>
        <w:rPr>
          <w:rFonts w:ascii="Arial" w:hAnsi="Arial" w:cs="Arial"/>
          <w:sz w:val="24"/>
          <w:szCs w:val="24"/>
        </w:rPr>
      </w:pPr>
    </w:p>
    <w:p w14:paraId="5545D83E" w14:textId="77777777" w:rsidR="00C14DC6" w:rsidRDefault="00C14DC6" w:rsidP="00C14DC6">
      <w:pPr>
        <w:jc w:val="both"/>
        <w:rPr>
          <w:rFonts w:ascii="Arial" w:hAnsi="Arial" w:cs="Arial"/>
          <w:sz w:val="24"/>
          <w:szCs w:val="24"/>
        </w:rPr>
      </w:pPr>
    </w:p>
    <w:p w14:paraId="7385B77C" w14:textId="77777777" w:rsidR="00C14DC6" w:rsidRDefault="00C14DC6" w:rsidP="00C14DC6">
      <w:pPr>
        <w:jc w:val="both"/>
        <w:rPr>
          <w:rFonts w:ascii="Arial" w:hAnsi="Arial" w:cs="Arial"/>
          <w:sz w:val="24"/>
          <w:szCs w:val="24"/>
        </w:rPr>
      </w:pPr>
    </w:p>
    <w:p w14:paraId="6BDCFEA4" w14:textId="77777777" w:rsidR="00C14DC6" w:rsidRDefault="00C14DC6" w:rsidP="00C14DC6">
      <w:pPr>
        <w:jc w:val="both"/>
        <w:rPr>
          <w:rFonts w:ascii="Arial" w:hAnsi="Arial" w:cs="Arial"/>
          <w:sz w:val="24"/>
          <w:szCs w:val="24"/>
        </w:rPr>
      </w:pPr>
    </w:p>
    <w:p w14:paraId="1821B751" w14:textId="77777777" w:rsidR="00C14DC6" w:rsidRDefault="00C14DC6" w:rsidP="00C14DC6">
      <w:pPr>
        <w:jc w:val="both"/>
        <w:rPr>
          <w:rFonts w:ascii="Arial" w:hAnsi="Arial" w:cs="Arial"/>
          <w:sz w:val="24"/>
          <w:szCs w:val="24"/>
        </w:rPr>
      </w:pPr>
    </w:p>
    <w:p w14:paraId="60825AE4" w14:textId="77777777" w:rsidR="00C14DC6" w:rsidRDefault="00C14DC6" w:rsidP="00C14DC6">
      <w:pPr>
        <w:jc w:val="both"/>
        <w:rPr>
          <w:rFonts w:ascii="Arial" w:hAnsi="Arial" w:cs="Arial"/>
          <w:sz w:val="24"/>
          <w:szCs w:val="24"/>
        </w:rPr>
      </w:pPr>
    </w:p>
    <w:p w14:paraId="461B936E" w14:textId="77777777" w:rsidR="00C14DC6" w:rsidRDefault="00C14DC6" w:rsidP="00C14DC6">
      <w:pPr>
        <w:jc w:val="both"/>
        <w:rPr>
          <w:rFonts w:ascii="Arial" w:hAnsi="Arial" w:cs="Arial"/>
          <w:sz w:val="24"/>
          <w:szCs w:val="24"/>
        </w:rPr>
      </w:pPr>
    </w:p>
    <w:p w14:paraId="2AF3C14C" w14:textId="77777777" w:rsidR="00C14DC6" w:rsidRDefault="00C14DC6" w:rsidP="00C14DC6">
      <w:pPr>
        <w:jc w:val="both"/>
        <w:rPr>
          <w:rFonts w:ascii="Arial" w:hAnsi="Arial" w:cs="Arial"/>
          <w:sz w:val="24"/>
          <w:szCs w:val="24"/>
        </w:rPr>
      </w:pPr>
    </w:p>
    <w:p w14:paraId="644B4E62" w14:textId="77777777" w:rsidR="00C14DC6" w:rsidRDefault="00C14DC6" w:rsidP="00C14DC6">
      <w:pPr>
        <w:jc w:val="both"/>
        <w:rPr>
          <w:rFonts w:ascii="Arial" w:hAnsi="Arial" w:cs="Arial"/>
          <w:sz w:val="24"/>
          <w:szCs w:val="24"/>
        </w:rPr>
      </w:pPr>
    </w:p>
    <w:p w14:paraId="28DF66A0" w14:textId="2075D831" w:rsidR="00C14DC6" w:rsidRDefault="00C14DC6" w:rsidP="00C14DC6">
      <w:pPr>
        <w:rPr>
          <w:b/>
          <w:sz w:val="32"/>
          <w:szCs w:val="3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FB694C" wp14:editId="13939989">
                <wp:simplePos x="0" y="0"/>
                <wp:positionH relativeFrom="column">
                  <wp:posOffset>2636520</wp:posOffset>
                </wp:positionH>
                <wp:positionV relativeFrom="paragraph">
                  <wp:posOffset>-170815</wp:posOffset>
                </wp:positionV>
                <wp:extent cx="1771650" cy="609600"/>
                <wp:effectExtent l="0" t="0" r="19050" b="19050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16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FAEA9A" w14:textId="77777777" w:rsidR="00C14DC6" w:rsidRPr="00C125F2" w:rsidRDefault="00C14DC6" w:rsidP="00C14D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125F2">
                              <w:rPr>
                                <w:b/>
                                <w:sz w:val="20"/>
                                <w:szCs w:val="20"/>
                              </w:rPr>
                              <w:t>CONSEJO DIRECTIVO</w:t>
                            </w:r>
                          </w:p>
                          <w:p w14:paraId="3A07049D" w14:textId="77777777" w:rsidR="00C14DC6" w:rsidRPr="00C54A20" w:rsidRDefault="00C14DC6" w:rsidP="00C14DC6">
                            <w:pPr>
                              <w:rPr>
                                <w:b/>
                              </w:rPr>
                            </w:pPr>
                          </w:p>
                          <w:p w14:paraId="3A48DFBD" w14:textId="77777777" w:rsidR="00C14DC6" w:rsidRDefault="00C14DC6" w:rsidP="00C14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6" o:spid="_x0000_s1026" style="position:absolute;margin-left:207.6pt;margin-top:-13.45pt;width:139.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" fillcolor="window" strokecolor="#5b9bd5" strokeweight="1pt">
                <v:path arrowok="t"/>
                <v:textbox>
                  <w:txbxContent>
                    <w:p w14:paraId="49FAEA9A" w14:textId="77777777" w:rsidR="00C14DC6" w:rsidRPr="00C125F2" w:rsidRDefault="00C14DC6" w:rsidP="00C14DC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125F2">
                        <w:rPr>
                          <w:b/>
                          <w:sz w:val="20"/>
                          <w:szCs w:val="20"/>
                        </w:rPr>
                        <w:t>CONSEJO DIRECTIVO</w:t>
                      </w:r>
                    </w:p>
                    <w:p w14:paraId="3A07049D" w14:textId="77777777" w:rsidR="00C14DC6" w:rsidRPr="00C54A20" w:rsidRDefault="00C14DC6" w:rsidP="00C14DC6">
                      <w:pPr>
                        <w:rPr>
                          <w:b/>
                        </w:rPr>
                      </w:pPr>
                    </w:p>
                    <w:p w14:paraId="3A48DFBD" w14:textId="77777777" w:rsidR="00C14DC6" w:rsidRDefault="00C14DC6" w:rsidP="00C14DC6"/>
                  </w:txbxContent>
                </v:textbox>
              </v:rect>
            </w:pict>
          </mc:Fallback>
        </mc:AlternateContent>
      </w:r>
    </w:p>
    <w:p w14:paraId="1D70C56B" w14:textId="215D1A6B" w:rsidR="00C14DC6" w:rsidRDefault="00C14DC6" w:rsidP="00C14DC6">
      <w:pPr>
        <w:tabs>
          <w:tab w:val="left" w:pos="1035"/>
          <w:tab w:val="center" w:pos="6503"/>
        </w:tabs>
        <w:rPr>
          <w:b/>
          <w:sz w:val="32"/>
          <w:szCs w:val="3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77038330" wp14:editId="53132AC8">
                <wp:simplePos x="0" y="0"/>
                <wp:positionH relativeFrom="column">
                  <wp:posOffset>3480434</wp:posOffset>
                </wp:positionH>
                <wp:positionV relativeFrom="paragraph">
                  <wp:posOffset>67310</wp:posOffset>
                </wp:positionV>
                <wp:extent cx="0" cy="197485"/>
                <wp:effectExtent l="0" t="0" r="19050" b="12065"/>
                <wp:wrapNone/>
                <wp:docPr id="25" name="Conector rec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B3E5F5" id="Conector recto 25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4.05pt,5.3pt" to="274.0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CCEEF" wp14:editId="596EFAF1">
                <wp:simplePos x="0" y="0"/>
                <wp:positionH relativeFrom="column">
                  <wp:posOffset>2654935</wp:posOffset>
                </wp:positionH>
                <wp:positionV relativeFrom="paragraph">
                  <wp:posOffset>287655</wp:posOffset>
                </wp:positionV>
                <wp:extent cx="1854200" cy="572135"/>
                <wp:effectExtent l="0" t="0" r="12700" b="1841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4200" cy="572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2F0AE6" w14:textId="77777777" w:rsidR="00C14DC6" w:rsidRDefault="00C14DC6" w:rsidP="00C14DC6">
                            <w:pPr>
                              <w:spacing w:after="12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F66A1">
                              <w:rPr>
                                <w:b/>
                                <w:sz w:val="16"/>
                                <w:szCs w:val="16"/>
                              </w:rPr>
                              <w:t>DIRECCION</w:t>
                            </w:r>
                          </w:p>
                          <w:p w14:paraId="32C1D161" w14:textId="77777777" w:rsidR="00C14DC6" w:rsidRPr="00CA0F40" w:rsidRDefault="00C14DC6" w:rsidP="00C14DC6">
                            <w:pPr>
                              <w:spacing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A0F40">
                              <w:rPr>
                                <w:sz w:val="16"/>
                                <w:szCs w:val="16"/>
                              </w:rPr>
                              <w:t>C. JUAN JOSE OLVERA MOJARDIN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" o:spid="_x0000_s1027" style="position:absolute;margin-left:209.05pt;margin-top:22.65pt;width:146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" fillcolor="window" strokecolor="#5b9bd5" strokeweight="1pt">
                <v:path arrowok="t"/>
                <v:textbox>
                  <w:txbxContent>
                    <w:p w14:paraId="072F0AE6" w14:textId="77777777" w:rsidR="00C14DC6" w:rsidRDefault="00C14DC6" w:rsidP="00C14DC6">
                      <w:pPr>
                        <w:spacing w:after="12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1F66A1">
                        <w:rPr>
                          <w:b/>
                          <w:sz w:val="16"/>
                          <w:szCs w:val="16"/>
                        </w:rPr>
                        <w:t>DIRECCION</w:t>
                      </w:r>
                    </w:p>
                    <w:p w14:paraId="32C1D161" w14:textId="77777777" w:rsidR="00C14DC6" w:rsidRPr="00CA0F40" w:rsidRDefault="00C14DC6" w:rsidP="00C14DC6">
                      <w:pPr>
                        <w:spacing w:after="120" w:line="240" w:lineRule="auto"/>
                        <w:rPr>
                          <w:sz w:val="16"/>
                          <w:szCs w:val="16"/>
                        </w:rPr>
                      </w:pPr>
                      <w:r w:rsidRPr="00CA0F40">
                        <w:rPr>
                          <w:sz w:val="16"/>
                          <w:szCs w:val="16"/>
                        </w:rPr>
                        <w:t>C. JUAN JOSE OLVERA MOJARDIN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15C6BA78" w14:textId="39626457" w:rsidR="00C14DC6" w:rsidRPr="007B6387" w:rsidRDefault="00914CE0" w:rsidP="00C14DC6">
      <w:pPr>
        <w:tabs>
          <w:tab w:val="left" w:pos="3225"/>
        </w:tabs>
        <w:rPr>
          <w:sz w:val="32"/>
          <w:szCs w:val="3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6A01BA" wp14:editId="6E4F1260">
                <wp:simplePos x="0" y="0"/>
                <wp:positionH relativeFrom="column">
                  <wp:posOffset>240030</wp:posOffset>
                </wp:positionH>
                <wp:positionV relativeFrom="paragraph">
                  <wp:posOffset>50165</wp:posOffset>
                </wp:positionV>
                <wp:extent cx="1404620" cy="742950"/>
                <wp:effectExtent l="0" t="0" r="24130" b="1905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462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F3216FC" w14:textId="77777777" w:rsidR="00C14DC6" w:rsidRPr="001F66A1" w:rsidRDefault="00C14DC6" w:rsidP="00C14DC6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F66A1">
                              <w:rPr>
                                <w:b/>
                                <w:sz w:val="16"/>
                                <w:szCs w:val="16"/>
                              </w:rPr>
                              <w:t>JURIDICO</w:t>
                            </w:r>
                          </w:p>
                          <w:p w14:paraId="1FA8A4AE" w14:textId="77777777" w:rsidR="00C14DC6" w:rsidRPr="001F66A1" w:rsidRDefault="00C14DC6" w:rsidP="00C14DC6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F66A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(DESPACHO EXTERNO)</w:t>
                            </w:r>
                          </w:p>
                          <w:p w14:paraId="23C2669A" w14:textId="36396D81" w:rsidR="00C14DC6" w:rsidRDefault="00C14DC6" w:rsidP="00C14DC6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SERVICIOS </w:t>
                            </w:r>
                            <w:r w:rsidR="00914CE0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PROFESIONALES</w:t>
                            </w:r>
                            <w:r w:rsidRPr="001F66A1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3E6EF0B" w14:textId="77777777" w:rsidR="00C14DC6" w:rsidRPr="001F66A1" w:rsidRDefault="00C14DC6" w:rsidP="00C14DC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F66A1">
                              <w:rPr>
                                <w:sz w:val="16"/>
                                <w:szCs w:val="16"/>
                              </w:rPr>
                              <w:t>LIC. JOSE GARCIA BELTRAN</w:t>
                            </w:r>
                          </w:p>
                          <w:p w14:paraId="7D6D75AC" w14:textId="77777777" w:rsidR="00C14DC6" w:rsidRPr="001F66A1" w:rsidRDefault="00C14DC6" w:rsidP="00C14DC6">
                            <w:pPr>
                              <w:spacing w:after="1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485146" w14:textId="77777777" w:rsidR="00C14DC6" w:rsidRPr="00E87C6C" w:rsidRDefault="00C14DC6" w:rsidP="00C14DC6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7C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9" o:spid="_x0000_s1028" style="position:absolute;margin-left:18.9pt;margin-top:3.95pt;width:110.6pt;height:5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" fillcolor="window" strokecolor="#5b9bd5" strokeweight="1pt">
                <v:stroke dashstyle="dash"/>
                <v:path arrowok="t"/>
                <v:textbox>
                  <w:txbxContent>
                    <w:p w14:paraId="5F3216FC" w14:textId="77777777" w:rsidR="00C14DC6" w:rsidRPr="001F66A1" w:rsidRDefault="00C14DC6" w:rsidP="00C14DC6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1F66A1">
                        <w:rPr>
                          <w:b/>
                          <w:sz w:val="16"/>
                          <w:szCs w:val="16"/>
                        </w:rPr>
                        <w:t>JURIDICO</w:t>
                      </w:r>
                    </w:p>
                    <w:p w14:paraId="1FA8A4AE" w14:textId="77777777" w:rsidR="00C14DC6" w:rsidRPr="001F66A1" w:rsidRDefault="00C14DC6" w:rsidP="00C14DC6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1F66A1">
                        <w:rPr>
                          <w:b/>
                          <w:sz w:val="16"/>
                          <w:szCs w:val="16"/>
                        </w:rPr>
                        <w:t xml:space="preserve"> (DESPACHO EXTERNO)</w:t>
                      </w:r>
                    </w:p>
                    <w:p w14:paraId="23C2669A" w14:textId="36396D81" w:rsidR="00C14DC6" w:rsidRDefault="00C14DC6" w:rsidP="00C14DC6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 xml:space="preserve">SERVICIOS </w:t>
                      </w:r>
                      <w:r w:rsidR="00914CE0">
                        <w:rPr>
                          <w:b/>
                          <w:sz w:val="16"/>
                          <w:szCs w:val="16"/>
                        </w:rPr>
                        <w:t>)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>PROFESIONALES</w:t>
                      </w:r>
                      <w:r w:rsidRPr="001F66A1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  <w:p w14:paraId="73E6EF0B" w14:textId="77777777" w:rsidR="00C14DC6" w:rsidRPr="001F66A1" w:rsidRDefault="00C14DC6" w:rsidP="00C14DC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1F66A1">
                        <w:rPr>
                          <w:sz w:val="16"/>
                          <w:szCs w:val="16"/>
                        </w:rPr>
                        <w:t>LIC. JOSE GARCIA BELTRAN</w:t>
                      </w:r>
                    </w:p>
                    <w:p w14:paraId="7D6D75AC" w14:textId="77777777" w:rsidR="00C14DC6" w:rsidRPr="001F66A1" w:rsidRDefault="00C14DC6" w:rsidP="00C14DC6">
                      <w:pPr>
                        <w:spacing w:after="12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6B485146" w14:textId="77777777" w:rsidR="00C14DC6" w:rsidRPr="00E87C6C" w:rsidRDefault="00C14DC6" w:rsidP="00C14DC6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E87C6C"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C14DC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82B8276" wp14:editId="0EB03773">
                <wp:simplePos x="0" y="0"/>
                <wp:positionH relativeFrom="column">
                  <wp:posOffset>5509532</wp:posOffset>
                </wp:positionH>
                <wp:positionV relativeFrom="paragraph">
                  <wp:posOffset>135256</wp:posOffset>
                </wp:positionV>
                <wp:extent cx="1536700" cy="731520"/>
                <wp:effectExtent l="0" t="0" r="25400" b="1143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6700" cy="731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61496DD0" w14:textId="77777777" w:rsidR="00C14DC6" w:rsidRPr="001F66A1" w:rsidRDefault="00C14DC6" w:rsidP="00C14DC6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F66A1">
                              <w:rPr>
                                <w:b/>
                                <w:sz w:val="16"/>
                                <w:szCs w:val="16"/>
                              </w:rPr>
                              <w:t>SECRETARIA</w:t>
                            </w:r>
                          </w:p>
                          <w:p w14:paraId="5906A884" w14:textId="77777777" w:rsidR="00C14DC6" w:rsidRPr="001F66A1" w:rsidRDefault="00C14DC6" w:rsidP="00C14DC6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F66A1">
                              <w:rPr>
                                <w:b/>
                                <w:sz w:val="16"/>
                                <w:szCs w:val="16"/>
                              </w:rPr>
                              <w:t>(EN COMISION)</w:t>
                            </w:r>
                          </w:p>
                          <w:p w14:paraId="6F7BB5A1" w14:textId="77777777" w:rsidR="00C14DC6" w:rsidRPr="001F66A1" w:rsidRDefault="00C14DC6" w:rsidP="00C14DC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F66A1">
                              <w:rPr>
                                <w:sz w:val="16"/>
                                <w:szCs w:val="16"/>
                              </w:rPr>
                              <w:t>C. EUGENIA DE JESUS RICAUD SOLORZANO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" o:spid="_x0000_s1029" style="position:absolute;margin-left:433.8pt;margin-top:10.65pt;width:121pt;height:57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" fillcolor="window" strokecolor="#5b9bd5" strokeweight="1pt">
                <v:stroke dashstyle="dash"/>
                <v:path arrowok="t"/>
                <v:textbox>
                  <w:txbxContent>
                    <w:p w14:paraId="61496DD0" w14:textId="77777777" w:rsidR="00C14DC6" w:rsidRPr="001F66A1" w:rsidRDefault="00C14DC6" w:rsidP="00C14DC6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1F66A1">
                        <w:rPr>
                          <w:b/>
                          <w:sz w:val="16"/>
                          <w:szCs w:val="16"/>
                        </w:rPr>
                        <w:t>SECRETARIA</w:t>
                      </w:r>
                    </w:p>
                    <w:p w14:paraId="5906A884" w14:textId="77777777" w:rsidR="00C14DC6" w:rsidRPr="001F66A1" w:rsidRDefault="00C14DC6" w:rsidP="00C14DC6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1F66A1">
                        <w:rPr>
                          <w:b/>
                          <w:sz w:val="16"/>
                          <w:szCs w:val="16"/>
                        </w:rPr>
                        <w:t>(EN COMISION)</w:t>
                      </w:r>
                    </w:p>
                    <w:p w14:paraId="6F7BB5A1" w14:textId="77777777" w:rsidR="00C14DC6" w:rsidRPr="001F66A1" w:rsidRDefault="00C14DC6" w:rsidP="00C14DC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1F66A1">
                        <w:rPr>
                          <w:sz w:val="16"/>
                          <w:szCs w:val="16"/>
                        </w:rPr>
                        <w:t>C. EUGENIA DE JESUS RICAUD SOLORZANO</w:t>
                      </w:r>
                    </w:p>
                  </w:txbxContent>
                </v:textbox>
              </v:rect>
            </w:pict>
          </mc:Fallback>
        </mc:AlternateContent>
      </w:r>
      <w:r w:rsidR="00C14DC6">
        <w:rPr>
          <w:noProof/>
          <w:lang w:eastAsia="es-MX"/>
        </w:rPr>
        <w:t xml:space="preserve"> </w:t>
      </w:r>
      <w:r w:rsidR="00C14DC6">
        <w:rPr>
          <w:sz w:val="32"/>
          <w:szCs w:val="32"/>
        </w:rPr>
        <w:tab/>
      </w:r>
    </w:p>
    <w:p w14:paraId="03EC402D" w14:textId="081A6734" w:rsidR="00C14DC6" w:rsidRDefault="00C14DC6" w:rsidP="00C14DC6">
      <w:pPr>
        <w:tabs>
          <w:tab w:val="left" w:pos="3588"/>
          <w:tab w:val="center" w:pos="7353"/>
        </w:tabs>
        <w:rPr>
          <w:rFonts w:ascii="Arial" w:hAnsi="Arial" w:cs="Arial"/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7838C853" wp14:editId="10949331">
                <wp:simplePos x="0" y="0"/>
                <wp:positionH relativeFrom="column">
                  <wp:posOffset>3511550</wp:posOffset>
                </wp:positionH>
                <wp:positionV relativeFrom="paragraph">
                  <wp:posOffset>35560</wp:posOffset>
                </wp:positionV>
                <wp:extent cx="0" cy="603885"/>
                <wp:effectExtent l="0" t="0" r="19050" b="24765"/>
                <wp:wrapNone/>
                <wp:docPr id="21" name="Conector rec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038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0EFF7F" id="Conector recto 21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76.5pt,2.8pt" to="276.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D113DD" wp14:editId="368068D7">
                <wp:simplePos x="0" y="0"/>
                <wp:positionH relativeFrom="column">
                  <wp:posOffset>3503295</wp:posOffset>
                </wp:positionH>
                <wp:positionV relativeFrom="paragraph">
                  <wp:posOffset>76835</wp:posOffset>
                </wp:positionV>
                <wp:extent cx="2011680" cy="635"/>
                <wp:effectExtent l="5715" t="10795" r="11430" b="7620"/>
                <wp:wrapNone/>
                <wp:docPr id="18" name="Conector angula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 algn="ctr">
                          <a:solidFill>
                            <a:srgbClr val="5B9BD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EA771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18" o:spid="_x0000_s1026" type="#_x0000_t34" style="position:absolute;margin-left:275.85pt;margin-top:6.05pt;width:158.4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" strokecolor="#5b9bd5" strokeweight=".5pt">
                <v:stroke dashstyle="dash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F3D036" wp14:editId="3BE180AA">
                <wp:simplePos x="0" y="0"/>
                <wp:positionH relativeFrom="column">
                  <wp:posOffset>1636395</wp:posOffset>
                </wp:positionH>
                <wp:positionV relativeFrom="paragraph">
                  <wp:posOffset>77470</wp:posOffset>
                </wp:positionV>
                <wp:extent cx="1866900" cy="635"/>
                <wp:effectExtent l="5715" t="11430" r="13335" b="6985"/>
                <wp:wrapNone/>
                <wp:docPr id="17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635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5B9BD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44EE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7" o:spid="_x0000_s1026" type="#_x0000_t32" style="position:absolute;margin-left:128.85pt;margin-top:6.1pt;width:147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" strokecolor="#5b9bd5" strokeweight=".5pt">
                <v:stroke dashstyle="dash" joinstyle="miter"/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1966A2C4" w14:textId="77777777" w:rsidR="00C14DC6" w:rsidRPr="00F17175" w:rsidRDefault="00C14DC6" w:rsidP="00C14DC6">
      <w:pPr>
        <w:tabs>
          <w:tab w:val="center" w:pos="7353"/>
          <w:tab w:val="left" w:pos="790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117EF752" w14:textId="4E39A00D" w:rsidR="00C14DC6" w:rsidRPr="00F17175" w:rsidRDefault="00C14DC6" w:rsidP="00C14DC6">
      <w:pPr>
        <w:tabs>
          <w:tab w:val="center" w:pos="5553"/>
          <w:tab w:val="left" w:pos="9516"/>
        </w:tabs>
        <w:rPr>
          <w:rFonts w:ascii="Arial" w:hAnsi="Arial" w:cs="Arial"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25879A09" wp14:editId="4A237B2F">
                <wp:simplePos x="0" y="0"/>
                <wp:positionH relativeFrom="column">
                  <wp:posOffset>5332094</wp:posOffset>
                </wp:positionH>
                <wp:positionV relativeFrom="paragraph">
                  <wp:posOffset>56515</wp:posOffset>
                </wp:positionV>
                <wp:extent cx="0" cy="296545"/>
                <wp:effectExtent l="0" t="0" r="19050" b="27305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FF3C80" id="Conector recto 16" o:spid="_x0000_s1026" style="position:absolute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9.85pt,4.45pt" to="419.8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sz w:val="28"/>
          <w:szCs w:val="28"/>
        </w:rPr>
        <w:tab/>
      </w:r>
      <w:r>
        <w:rPr>
          <w:noProof/>
          <w:lang w:eastAsia="es-MX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5E2D0CD5" wp14:editId="41F5469F">
                <wp:simplePos x="0" y="0"/>
                <wp:positionH relativeFrom="column">
                  <wp:posOffset>525144</wp:posOffset>
                </wp:positionH>
                <wp:positionV relativeFrom="paragraph">
                  <wp:posOffset>52070</wp:posOffset>
                </wp:positionV>
                <wp:extent cx="0" cy="296545"/>
                <wp:effectExtent l="0" t="0" r="19050" b="27305"/>
                <wp:wrapNone/>
                <wp:docPr id="15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FEDEA2" id="Conector recto 15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.35pt,4.1pt" to="41.3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1521EC0" wp14:editId="0B158AC0">
                <wp:simplePos x="0" y="0"/>
                <wp:positionH relativeFrom="column">
                  <wp:posOffset>525145</wp:posOffset>
                </wp:positionH>
                <wp:positionV relativeFrom="paragraph">
                  <wp:posOffset>59689</wp:posOffset>
                </wp:positionV>
                <wp:extent cx="4814570" cy="7620"/>
                <wp:effectExtent l="0" t="0" r="24130" b="30480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1457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3117F8" id="Conector recto 2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35pt,4.7pt" to="420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sz w:val="28"/>
          <w:szCs w:val="28"/>
        </w:rPr>
        <w:tab/>
      </w:r>
    </w:p>
    <w:p w14:paraId="4EE2CE85" w14:textId="1C2FCAFE" w:rsidR="00C14DC6" w:rsidRPr="00F17175" w:rsidRDefault="00C14DC6" w:rsidP="00C14DC6">
      <w:pPr>
        <w:rPr>
          <w:rFonts w:ascii="Arial" w:hAnsi="Arial" w:cs="Arial"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725749" wp14:editId="20F2C301">
                <wp:simplePos x="0" y="0"/>
                <wp:positionH relativeFrom="column">
                  <wp:posOffset>2413000</wp:posOffset>
                </wp:positionH>
                <wp:positionV relativeFrom="paragraph">
                  <wp:posOffset>58420</wp:posOffset>
                </wp:positionV>
                <wp:extent cx="1659255" cy="612775"/>
                <wp:effectExtent l="0" t="0" r="17145" b="1587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9255" cy="61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099802" w14:textId="77777777" w:rsidR="00C14DC6" w:rsidRPr="001F66A1" w:rsidRDefault="00C14DC6" w:rsidP="00C14DC6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F66A1">
                              <w:rPr>
                                <w:b/>
                                <w:sz w:val="16"/>
                                <w:szCs w:val="16"/>
                              </w:rPr>
                              <w:t>COORDINADOR AREA CONTABLE Y ADMINISTRATIVA</w:t>
                            </w:r>
                          </w:p>
                          <w:p w14:paraId="511985C1" w14:textId="77777777" w:rsidR="00C14DC6" w:rsidRPr="001F66A1" w:rsidRDefault="00C14DC6" w:rsidP="00C14DC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F66A1">
                              <w:rPr>
                                <w:sz w:val="16"/>
                                <w:szCs w:val="16"/>
                              </w:rPr>
                              <w:t>C.P. LORENA SALGADO TELLEZ</w:t>
                            </w:r>
                          </w:p>
                          <w:p w14:paraId="5B2D0EDC" w14:textId="77777777" w:rsidR="00C14DC6" w:rsidRPr="00E87C6C" w:rsidRDefault="00C14DC6" w:rsidP="00C14DC6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A9FEE47" w14:textId="77777777" w:rsidR="00C14DC6" w:rsidRDefault="00C14DC6" w:rsidP="00C14DC6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850A43" w14:textId="77777777" w:rsidR="00C14DC6" w:rsidRDefault="00C14DC6" w:rsidP="00C14DC6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E77877" w14:textId="77777777" w:rsidR="00C14DC6" w:rsidRPr="007977D5" w:rsidRDefault="00C14DC6" w:rsidP="00C14DC6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" o:spid="_x0000_s1030" style="position:absolute;margin-left:190pt;margin-top:4.6pt;width:130.65pt;height:4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" fillcolor="window" strokecolor="#5b9bd5" strokeweight="1pt">
                <v:path arrowok="t"/>
                <v:textbox>
                  <w:txbxContent>
                    <w:p w14:paraId="7E099802" w14:textId="77777777" w:rsidR="00C14DC6" w:rsidRPr="001F66A1" w:rsidRDefault="00C14DC6" w:rsidP="00C14DC6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1F66A1">
                        <w:rPr>
                          <w:b/>
                          <w:sz w:val="16"/>
                          <w:szCs w:val="16"/>
                        </w:rPr>
                        <w:t>COORDINADOR AREA CONTABLE Y ADMINISTRATIVA</w:t>
                      </w:r>
                    </w:p>
                    <w:p w14:paraId="511985C1" w14:textId="77777777" w:rsidR="00C14DC6" w:rsidRPr="001F66A1" w:rsidRDefault="00C14DC6" w:rsidP="00C14DC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1F66A1">
                        <w:rPr>
                          <w:sz w:val="16"/>
                          <w:szCs w:val="16"/>
                        </w:rPr>
                        <w:t>C.P. LORENA SALGADO TELLEZ</w:t>
                      </w:r>
                    </w:p>
                    <w:p w14:paraId="5B2D0EDC" w14:textId="77777777" w:rsidR="00C14DC6" w:rsidRPr="00E87C6C" w:rsidRDefault="00C14DC6" w:rsidP="00C14DC6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A9FEE47" w14:textId="77777777" w:rsidR="00C14DC6" w:rsidRDefault="00C14DC6" w:rsidP="00C14DC6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</w:p>
                    <w:p w14:paraId="14850A43" w14:textId="77777777" w:rsidR="00C14DC6" w:rsidRDefault="00C14DC6" w:rsidP="00C14DC6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</w:p>
                    <w:p w14:paraId="4EE77877" w14:textId="77777777" w:rsidR="00C14DC6" w:rsidRPr="007977D5" w:rsidRDefault="00C14DC6" w:rsidP="00C14DC6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B5374" wp14:editId="39319B0D">
                <wp:simplePos x="0" y="0"/>
                <wp:positionH relativeFrom="column">
                  <wp:posOffset>4697730</wp:posOffset>
                </wp:positionH>
                <wp:positionV relativeFrom="paragraph">
                  <wp:posOffset>50165</wp:posOffset>
                </wp:positionV>
                <wp:extent cx="1596390" cy="598805"/>
                <wp:effectExtent l="0" t="0" r="22860" b="10795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6390" cy="598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A92AFF" w14:textId="77777777" w:rsidR="00C14DC6" w:rsidRPr="00C41A46" w:rsidRDefault="00C14DC6" w:rsidP="00C14DC6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  <w:r w:rsidRPr="00C41A46">
                              <w:rPr>
                                <w:b/>
                                <w:sz w:val="16"/>
                                <w:szCs w:val="20"/>
                              </w:rPr>
                              <w:t>JEFE DE PROGRAMAS Y PROMOCION SOCIAL</w:t>
                            </w:r>
                          </w:p>
                          <w:p w14:paraId="25E37565" w14:textId="77777777" w:rsidR="00C14DC6" w:rsidRPr="00C41A46" w:rsidRDefault="00C14DC6" w:rsidP="00C14DC6">
                            <w:pPr>
                              <w:spacing w:line="240" w:lineRule="auto"/>
                              <w:rPr>
                                <w:sz w:val="16"/>
                                <w:szCs w:val="20"/>
                              </w:rPr>
                            </w:pPr>
                            <w:r w:rsidRPr="00C41A46">
                              <w:rPr>
                                <w:sz w:val="16"/>
                                <w:szCs w:val="20"/>
                              </w:rPr>
                              <w:t>C. MARIA ELENA GONZALEZ RODRIGUEZ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5" o:spid="_x0000_s1031" style="position:absolute;margin-left:369.9pt;margin-top:3.95pt;width:125.7pt;height:4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" fillcolor="window" strokecolor="#5b9bd5" strokeweight="1pt">
                <v:path arrowok="t"/>
                <v:textbox>
                  <w:txbxContent>
                    <w:p w14:paraId="65A92AFF" w14:textId="77777777" w:rsidR="00C14DC6" w:rsidRPr="00C41A46" w:rsidRDefault="00C14DC6" w:rsidP="00C14DC6">
                      <w:pPr>
                        <w:spacing w:line="240" w:lineRule="auto"/>
                        <w:rPr>
                          <w:b/>
                          <w:sz w:val="16"/>
                          <w:szCs w:val="20"/>
                        </w:rPr>
                      </w:pPr>
                      <w:r w:rsidRPr="00C41A46">
                        <w:rPr>
                          <w:b/>
                          <w:sz w:val="16"/>
                          <w:szCs w:val="20"/>
                        </w:rPr>
                        <w:t>JEFE DE PROGRAMAS Y PROMOCION SOCIAL</w:t>
                      </w:r>
                    </w:p>
                    <w:p w14:paraId="25E37565" w14:textId="77777777" w:rsidR="00C14DC6" w:rsidRPr="00C41A46" w:rsidRDefault="00C14DC6" w:rsidP="00C14DC6">
                      <w:pPr>
                        <w:spacing w:line="240" w:lineRule="auto"/>
                        <w:rPr>
                          <w:sz w:val="16"/>
                          <w:szCs w:val="20"/>
                        </w:rPr>
                      </w:pPr>
                      <w:r w:rsidRPr="00C41A46">
                        <w:rPr>
                          <w:sz w:val="16"/>
                          <w:szCs w:val="20"/>
                        </w:rPr>
                        <w:t>C. MARIA ELENA GONZALEZ RODRIGUEZ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0D5678" wp14:editId="0FCB0B01">
                <wp:simplePos x="0" y="0"/>
                <wp:positionH relativeFrom="column">
                  <wp:posOffset>17145</wp:posOffset>
                </wp:positionH>
                <wp:positionV relativeFrom="paragraph">
                  <wp:posOffset>46355</wp:posOffset>
                </wp:positionV>
                <wp:extent cx="1489710" cy="583565"/>
                <wp:effectExtent l="0" t="0" r="15240" b="26035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9710" cy="583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6721B7" w14:textId="77777777" w:rsidR="00C14DC6" w:rsidRPr="001F66A1" w:rsidRDefault="00C14DC6" w:rsidP="00C14DC6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F66A1">
                              <w:rPr>
                                <w:b/>
                                <w:sz w:val="16"/>
                                <w:szCs w:val="16"/>
                              </w:rPr>
                              <w:t>JEFE DE AREA TECNICA Y OPERATIVA</w:t>
                            </w:r>
                          </w:p>
                          <w:p w14:paraId="5F852678" w14:textId="77777777" w:rsidR="00C14DC6" w:rsidRPr="008D20E2" w:rsidRDefault="00C14DC6" w:rsidP="00C14DC6">
                            <w:pPr>
                              <w:spacing w:line="240" w:lineRule="auto"/>
                              <w:rPr>
                                <w:sz w:val="16"/>
                                <w:szCs w:val="20"/>
                              </w:rPr>
                            </w:pPr>
                            <w:r w:rsidRPr="001F66A1">
                              <w:rPr>
                                <w:sz w:val="16"/>
                                <w:szCs w:val="16"/>
                              </w:rPr>
                              <w:t>ARQ. CESAR ARROYO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 GUERRERO</w:t>
                            </w:r>
                          </w:p>
                          <w:p w14:paraId="1221C441" w14:textId="77777777" w:rsidR="00C14DC6" w:rsidRPr="007977D5" w:rsidRDefault="00C14DC6" w:rsidP="00C14DC6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3" o:spid="_x0000_s1032" style="position:absolute;margin-left:1.35pt;margin-top:3.65pt;width:117.3pt;height:4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" fillcolor="window" strokecolor="#5b9bd5" strokeweight="1pt">
                <v:path arrowok="t"/>
                <v:textbox>
                  <w:txbxContent>
                    <w:p w14:paraId="106721B7" w14:textId="77777777" w:rsidR="00C14DC6" w:rsidRPr="001F66A1" w:rsidRDefault="00C14DC6" w:rsidP="00C14DC6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1F66A1">
                        <w:rPr>
                          <w:b/>
                          <w:sz w:val="16"/>
                          <w:szCs w:val="16"/>
                        </w:rPr>
                        <w:t>JEFE DE AREA TECNICA Y OPERATIVA</w:t>
                      </w:r>
                    </w:p>
                    <w:p w14:paraId="5F852678" w14:textId="77777777" w:rsidR="00C14DC6" w:rsidRPr="008D20E2" w:rsidRDefault="00C14DC6" w:rsidP="00C14DC6">
                      <w:pPr>
                        <w:spacing w:line="240" w:lineRule="auto"/>
                        <w:rPr>
                          <w:sz w:val="16"/>
                          <w:szCs w:val="20"/>
                        </w:rPr>
                      </w:pPr>
                      <w:r w:rsidRPr="001F66A1">
                        <w:rPr>
                          <w:sz w:val="16"/>
                          <w:szCs w:val="16"/>
                        </w:rPr>
                        <w:t>ARQ. CESAR ARROYO</w:t>
                      </w:r>
                      <w:r>
                        <w:rPr>
                          <w:sz w:val="16"/>
                          <w:szCs w:val="20"/>
                        </w:rPr>
                        <w:t xml:space="preserve"> GUERRERO</w:t>
                      </w:r>
                    </w:p>
                    <w:p w14:paraId="1221C441" w14:textId="77777777" w:rsidR="00C14DC6" w:rsidRPr="007977D5" w:rsidRDefault="00C14DC6" w:rsidP="00C14DC6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1993F6" w14:textId="77777777" w:rsidR="00C14DC6" w:rsidRPr="00F17175" w:rsidRDefault="00C14DC6" w:rsidP="00C14DC6">
      <w:pPr>
        <w:rPr>
          <w:rFonts w:ascii="Arial" w:hAnsi="Arial" w:cs="Arial"/>
          <w:sz w:val="28"/>
          <w:szCs w:val="28"/>
        </w:rPr>
      </w:pPr>
    </w:p>
    <w:p w14:paraId="664E47CA" w14:textId="083998A1" w:rsidR="00C14DC6" w:rsidRDefault="00C14DC6" w:rsidP="00C14DC6">
      <w:pPr>
        <w:rPr>
          <w:rFonts w:ascii="Arial" w:hAnsi="Arial" w:cs="Arial"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69BAFE73" wp14:editId="1D52B013">
                <wp:simplePos x="0" y="0"/>
                <wp:positionH relativeFrom="column">
                  <wp:posOffset>3249929</wp:posOffset>
                </wp:positionH>
                <wp:positionV relativeFrom="paragraph">
                  <wp:posOffset>54610</wp:posOffset>
                </wp:positionV>
                <wp:extent cx="15240" cy="525145"/>
                <wp:effectExtent l="0" t="0" r="22860" b="2730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5251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D5DB28" id="Conector recto 13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9pt,4.3pt" to="257.1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C07F35" wp14:editId="49175233">
                <wp:simplePos x="0" y="0"/>
                <wp:positionH relativeFrom="column">
                  <wp:posOffset>5629275</wp:posOffset>
                </wp:positionH>
                <wp:positionV relativeFrom="paragraph">
                  <wp:posOffset>46990</wp:posOffset>
                </wp:positionV>
                <wp:extent cx="7620" cy="305435"/>
                <wp:effectExtent l="7620" t="9525" r="13335" b="889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305435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FE35DD" id="Conector recto 12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25pt,3.7pt" to="443.8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04DCF0A5" wp14:editId="09DBA3E4">
                <wp:simplePos x="0" y="0"/>
                <wp:positionH relativeFrom="column">
                  <wp:posOffset>706754</wp:posOffset>
                </wp:positionH>
                <wp:positionV relativeFrom="paragraph">
                  <wp:posOffset>31750</wp:posOffset>
                </wp:positionV>
                <wp:extent cx="7620" cy="175895"/>
                <wp:effectExtent l="0" t="0" r="30480" b="14605"/>
                <wp:wrapNone/>
                <wp:docPr id="20" name="Conector rec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1758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51446E" id="Conector recto 20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5.65pt,2.5pt" to="56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089BFF" wp14:editId="3F638699">
                <wp:simplePos x="0" y="0"/>
                <wp:positionH relativeFrom="column">
                  <wp:posOffset>1227455</wp:posOffset>
                </wp:positionH>
                <wp:positionV relativeFrom="paragraph">
                  <wp:posOffset>227330</wp:posOffset>
                </wp:positionV>
                <wp:extent cx="635" cy="320675"/>
                <wp:effectExtent l="6350" t="8890" r="12065" b="13335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F558D8" id="Conector recto de flecha 11" o:spid="_x0000_s1026" type="#_x0000_t32" style="position:absolute;margin-left:96.65pt;margin-top:17.9pt;width:.05pt;height:2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04554601" wp14:editId="17F05698">
                <wp:simplePos x="0" y="0"/>
                <wp:positionH relativeFrom="column">
                  <wp:posOffset>74294</wp:posOffset>
                </wp:positionH>
                <wp:positionV relativeFrom="paragraph">
                  <wp:posOffset>214630</wp:posOffset>
                </wp:positionV>
                <wp:extent cx="7620" cy="309880"/>
                <wp:effectExtent l="0" t="0" r="30480" b="13970"/>
                <wp:wrapNone/>
                <wp:docPr id="32" name="Conector rec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3098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00F07B" id="Conector recto 32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.85pt,16.9pt" to="6.4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66B48F6" wp14:editId="41AF3C15">
                <wp:simplePos x="0" y="0"/>
                <wp:positionH relativeFrom="column">
                  <wp:posOffset>81915</wp:posOffset>
                </wp:positionH>
                <wp:positionV relativeFrom="paragraph">
                  <wp:posOffset>214629</wp:posOffset>
                </wp:positionV>
                <wp:extent cx="1145540" cy="0"/>
                <wp:effectExtent l="0" t="0" r="16510" b="19050"/>
                <wp:wrapNone/>
                <wp:docPr id="37" name="Conector rec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55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141A8C" id="Conector recto 37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.45pt,16.9pt" to="96.6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425014C" w14:textId="2B3C5F9D" w:rsidR="00C14DC6" w:rsidRPr="00E0284A" w:rsidRDefault="00914CE0" w:rsidP="00C14DC6">
      <w:pPr>
        <w:tabs>
          <w:tab w:val="left" w:pos="816"/>
        </w:tabs>
        <w:jc w:val="both"/>
        <w:rPr>
          <w:b/>
          <w:sz w:val="20"/>
          <w:szCs w:val="20"/>
        </w:rPr>
        <w:sectPr w:rsidR="00C14DC6" w:rsidRPr="00E0284A" w:rsidSect="00D108A5">
          <w:headerReference w:type="default" r:id="rId12"/>
          <w:pgSz w:w="12240" w:h="15840" w:code="1"/>
          <w:pgMar w:top="567" w:right="567" w:bottom="567" w:left="567" w:header="709" w:footer="709" w:gutter="0"/>
          <w:cols w:space="708"/>
          <w:docGrid w:linePitch="360"/>
        </w:sect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28FF1E" wp14:editId="71BE8D23">
                <wp:simplePos x="0" y="0"/>
                <wp:positionH relativeFrom="column">
                  <wp:posOffset>4859655</wp:posOffset>
                </wp:positionH>
                <wp:positionV relativeFrom="paragraph">
                  <wp:posOffset>267334</wp:posOffset>
                </wp:positionV>
                <wp:extent cx="737235" cy="1120775"/>
                <wp:effectExtent l="0" t="0" r="24765" b="2222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7235" cy="1120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EBCADF" w14:textId="77777777" w:rsidR="00C14DC6" w:rsidRDefault="00C14DC6" w:rsidP="00C14DC6">
                            <w:pPr>
                              <w:spacing w:after="1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E4697">
                              <w:rPr>
                                <w:b/>
                                <w:sz w:val="16"/>
                                <w:szCs w:val="16"/>
                              </w:rPr>
                              <w:t>PROMOTOR SOCIAL</w:t>
                            </w:r>
                          </w:p>
                          <w:p w14:paraId="5ED299F6" w14:textId="77777777" w:rsidR="00C14DC6" w:rsidRPr="00EE4697" w:rsidRDefault="00C14DC6" w:rsidP="00C14DC6">
                            <w:pPr>
                              <w:spacing w:after="1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069611C" w14:textId="77777777" w:rsidR="00C14DC6" w:rsidRPr="00EE4697" w:rsidRDefault="00C14DC6" w:rsidP="00C14DC6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 w:rsidRPr="00EE4697">
                              <w:rPr>
                                <w:sz w:val="16"/>
                                <w:szCs w:val="16"/>
                              </w:rPr>
                              <w:t>C.ARTURO PAREJA VAZQUEZ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33" style="position:absolute;left:0;text-align:left;margin-left:382.65pt;margin-top:21.05pt;width:58.05pt;height:8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" fillcolor="window" strokecolor="#5b9bd5" strokeweight="1pt">
                <v:path arrowok="t"/>
                <v:textbox>
                  <w:txbxContent>
                    <w:p w14:paraId="46EBCADF" w14:textId="77777777" w:rsidR="00C14DC6" w:rsidRDefault="00C14DC6" w:rsidP="00C14DC6">
                      <w:pPr>
                        <w:spacing w:after="120"/>
                        <w:rPr>
                          <w:b/>
                          <w:sz w:val="16"/>
                          <w:szCs w:val="16"/>
                        </w:rPr>
                      </w:pPr>
                      <w:r w:rsidRPr="00EE4697">
                        <w:rPr>
                          <w:b/>
                          <w:sz w:val="16"/>
                          <w:szCs w:val="16"/>
                        </w:rPr>
                        <w:t>PROMOTOR SOCIAL</w:t>
                      </w:r>
                    </w:p>
                    <w:p w14:paraId="5ED299F6" w14:textId="77777777" w:rsidR="00C14DC6" w:rsidRPr="00EE4697" w:rsidRDefault="00C14DC6" w:rsidP="00C14DC6">
                      <w:pPr>
                        <w:spacing w:after="12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069611C" w14:textId="77777777" w:rsidR="00C14DC6" w:rsidRPr="00EE4697" w:rsidRDefault="00C14DC6" w:rsidP="00C14DC6">
                      <w:pPr>
                        <w:spacing w:after="120"/>
                        <w:rPr>
                          <w:sz w:val="16"/>
                          <w:szCs w:val="16"/>
                        </w:rPr>
                      </w:pPr>
                      <w:r w:rsidRPr="00EE4697">
                        <w:rPr>
                          <w:sz w:val="16"/>
                          <w:szCs w:val="16"/>
                        </w:rPr>
                        <w:t>C.ARTURO PAREJA VAZQUEZ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FD009E7" wp14:editId="462CDD21">
                <wp:simplePos x="0" y="0"/>
                <wp:positionH relativeFrom="column">
                  <wp:posOffset>3888105</wp:posOffset>
                </wp:positionH>
                <wp:positionV relativeFrom="paragraph">
                  <wp:posOffset>247014</wp:posOffset>
                </wp:positionV>
                <wp:extent cx="866775" cy="1122045"/>
                <wp:effectExtent l="0" t="0" r="28575" b="20955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1122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0CEAFB" w14:textId="77777777" w:rsidR="00C14DC6" w:rsidRDefault="00C14DC6" w:rsidP="00C14DC6">
                            <w:pPr>
                              <w:spacing w:after="1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548D2">
                              <w:rPr>
                                <w:b/>
                                <w:sz w:val="16"/>
                                <w:szCs w:val="16"/>
                              </w:rPr>
                              <w:t>INTENDENTE</w:t>
                            </w:r>
                          </w:p>
                          <w:p w14:paraId="0F9F8936" w14:textId="77777777" w:rsidR="00C14DC6" w:rsidRDefault="00C14DC6" w:rsidP="00C14DC6">
                            <w:pPr>
                              <w:spacing w:after="1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65F90EA" w14:textId="77777777" w:rsidR="00C14DC6" w:rsidRPr="00E548D2" w:rsidRDefault="00C14DC6" w:rsidP="00C14DC6">
                            <w:pPr>
                              <w:spacing w:after="1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548D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B4758F8" w14:textId="77777777" w:rsidR="00C14DC6" w:rsidRPr="00E548D2" w:rsidRDefault="00C14DC6" w:rsidP="00C14DC6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 w:rsidRPr="00E548D2">
                              <w:rPr>
                                <w:sz w:val="16"/>
                                <w:szCs w:val="16"/>
                              </w:rPr>
                              <w:t>C. ROSALBA MUÑOZ LOPEZ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9" o:spid="_x0000_s1034" style="position:absolute;left:0;text-align:left;margin-left:306.15pt;margin-top:19.45pt;width:68.25pt;height:88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" fillcolor="window" strokecolor="#5b9bd5" strokeweight="1pt">
                <v:path arrowok="t"/>
                <v:textbox>
                  <w:txbxContent>
                    <w:p w14:paraId="490CEAFB" w14:textId="77777777" w:rsidR="00C14DC6" w:rsidRDefault="00C14DC6" w:rsidP="00C14DC6">
                      <w:pPr>
                        <w:spacing w:after="120"/>
                        <w:rPr>
                          <w:b/>
                          <w:sz w:val="16"/>
                          <w:szCs w:val="16"/>
                        </w:rPr>
                      </w:pPr>
                      <w:r w:rsidRPr="00E548D2">
                        <w:rPr>
                          <w:b/>
                          <w:sz w:val="16"/>
                          <w:szCs w:val="16"/>
                        </w:rPr>
                        <w:t>INTENDENTE</w:t>
                      </w:r>
                    </w:p>
                    <w:p w14:paraId="0F9F8936" w14:textId="77777777" w:rsidR="00C14DC6" w:rsidRDefault="00C14DC6" w:rsidP="00C14DC6">
                      <w:pPr>
                        <w:spacing w:after="12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65F90EA" w14:textId="77777777" w:rsidR="00C14DC6" w:rsidRPr="00E548D2" w:rsidRDefault="00C14DC6" w:rsidP="00C14DC6">
                      <w:pPr>
                        <w:spacing w:after="120"/>
                        <w:rPr>
                          <w:b/>
                          <w:sz w:val="16"/>
                          <w:szCs w:val="16"/>
                        </w:rPr>
                      </w:pPr>
                      <w:r w:rsidRPr="00E548D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B4758F8" w14:textId="77777777" w:rsidR="00C14DC6" w:rsidRPr="00E548D2" w:rsidRDefault="00C14DC6" w:rsidP="00C14DC6">
                      <w:pPr>
                        <w:spacing w:after="120"/>
                        <w:rPr>
                          <w:sz w:val="16"/>
                          <w:szCs w:val="16"/>
                        </w:rPr>
                      </w:pPr>
                      <w:r w:rsidRPr="00E548D2">
                        <w:rPr>
                          <w:sz w:val="16"/>
                          <w:szCs w:val="16"/>
                        </w:rPr>
                        <w:t>C. ROSALBA MUÑOZ LOPEZ</w:t>
                      </w:r>
                    </w:p>
                  </w:txbxContent>
                </v:textbox>
              </v:rect>
            </w:pict>
          </mc:Fallback>
        </mc:AlternateContent>
      </w:r>
      <w:r w:rsidR="00C14DC6"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DAF2D6" wp14:editId="1872FDB0">
                <wp:simplePos x="0" y="0"/>
                <wp:positionH relativeFrom="column">
                  <wp:posOffset>941070</wp:posOffset>
                </wp:positionH>
                <wp:positionV relativeFrom="paragraph">
                  <wp:posOffset>246380</wp:posOffset>
                </wp:positionV>
                <wp:extent cx="786130" cy="1143000"/>
                <wp:effectExtent l="5715" t="10795" r="8255" b="825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1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0FE23" w14:textId="77777777" w:rsidR="00C14DC6" w:rsidRDefault="00C14DC6" w:rsidP="00C14DC6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41A46">
                              <w:rPr>
                                <w:b/>
                                <w:sz w:val="16"/>
                                <w:szCs w:val="16"/>
                              </w:rPr>
                              <w:t>SUPERVISOR DE OBRA</w:t>
                            </w:r>
                          </w:p>
                          <w:p w14:paraId="6BCC7D2A" w14:textId="77777777" w:rsidR="00C14DC6" w:rsidRDefault="00C14DC6" w:rsidP="00C14DC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EE3FC9" w14:textId="77777777" w:rsidR="00C14DC6" w:rsidRPr="00C14DC6" w:rsidRDefault="00C14DC6" w:rsidP="00C14DC6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C14DC6">
                              <w:rPr>
                                <w:sz w:val="14"/>
                                <w:szCs w:val="14"/>
                              </w:rPr>
                              <w:t>ARQ. JUAN MANUEL RAMIREZ DELGADO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35" style="position:absolute;left:0;text-align:left;margin-left:74.1pt;margin-top:19.4pt;width:61.9pt;height:9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" strokecolor="#2e74b5">
                <v:textbox>
                  <w:txbxContent>
                    <w:p w14:paraId="2F30FE23" w14:textId="77777777" w:rsidR="00C14DC6" w:rsidRDefault="00C14DC6" w:rsidP="00C14DC6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C41A46">
                        <w:rPr>
                          <w:b/>
                          <w:sz w:val="16"/>
                          <w:szCs w:val="16"/>
                        </w:rPr>
                        <w:t>SUPERVISOR DE OBRA</w:t>
                      </w:r>
                    </w:p>
                    <w:p w14:paraId="6BCC7D2A" w14:textId="77777777" w:rsidR="00C14DC6" w:rsidRDefault="00C14DC6" w:rsidP="00C14DC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7DEE3FC9" w14:textId="77777777" w:rsidR="00C14DC6" w:rsidRPr="00C14DC6" w:rsidRDefault="00C14DC6" w:rsidP="00C14DC6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  <w:r w:rsidRPr="00C14DC6">
                        <w:rPr>
                          <w:sz w:val="14"/>
                          <w:szCs w:val="14"/>
                        </w:rPr>
                        <w:t>ARQ. JUAN MANUEL RAMIREZ DELGADO</w:t>
                      </w:r>
                    </w:p>
                  </w:txbxContent>
                </v:textbox>
              </v:rect>
            </w:pict>
          </mc:Fallback>
        </mc:AlternateContent>
      </w:r>
      <w:r w:rsidR="00C14DC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A2E40B" wp14:editId="1C90E212">
                <wp:simplePos x="0" y="0"/>
                <wp:positionH relativeFrom="column">
                  <wp:posOffset>8890</wp:posOffset>
                </wp:positionH>
                <wp:positionV relativeFrom="paragraph">
                  <wp:posOffset>226695</wp:posOffset>
                </wp:positionV>
                <wp:extent cx="903605" cy="1174115"/>
                <wp:effectExtent l="0" t="0" r="10795" b="26035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3605" cy="117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73B2E8" w14:textId="77777777" w:rsidR="00C14DC6" w:rsidRDefault="00C14DC6" w:rsidP="00C14DC6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ASISTENTE</w:t>
                            </w:r>
                            <w:r w:rsidRPr="00C41A4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ESPECIALIZADO DE </w:t>
                            </w:r>
                            <w:r w:rsidRPr="00C41A46">
                              <w:rPr>
                                <w:b/>
                                <w:sz w:val="16"/>
                                <w:szCs w:val="16"/>
                              </w:rPr>
                              <w:t>AREA TECNICA Y OPERATIVA</w:t>
                            </w:r>
                          </w:p>
                          <w:p w14:paraId="19F04C00" w14:textId="77777777" w:rsidR="00C14DC6" w:rsidRPr="00F17175" w:rsidRDefault="00C14DC6" w:rsidP="00C14DC6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ARQ. ANTONIO EUGENIO HERNANDEZ PEÑA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4" o:spid="_x0000_s1036" style="position:absolute;left:0;text-align:left;margin-left:.7pt;margin-top:17.85pt;width:71.15pt;height:92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" fillcolor="window" strokecolor="#5b9bd5" strokeweight="1pt">
                <v:path arrowok="t"/>
                <v:textbox>
                  <w:txbxContent>
                    <w:p w14:paraId="2373B2E8" w14:textId="77777777" w:rsidR="00C14DC6" w:rsidRDefault="00C14DC6" w:rsidP="00C14DC6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ASISTENTE</w:t>
                      </w:r>
                      <w:r w:rsidRPr="00C41A4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ESPECIALIZADO DE </w:t>
                      </w:r>
                      <w:r w:rsidRPr="00C41A46">
                        <w:rPr>
                          <w:b/>
                          <w:sz w:val="16"/>
                          <w:szCs w:val="16"/>
                        </w:rPr>
                        <w:t>AREA TECNICA Y OPERATIVA</w:t>
                      </w:r>
                    </w:p>
                    <w:p w14:paraId="19F04C00" w14:textId="77777777" w:rsidR="00C14DC6" w:rsidRPr="00F17175" w:rsidRDefault="00C14DC6" w:rsidP="00C14DC6">
                      <w:pPr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ARQ. ANTONIO EUGENIO HERNANDEZ PEÑA</w:t>
                      </w:r>
                    </w:p>
                  </w:txbxContent>
                </v:textbox>
              </v:rect>
            </w:pict>
          </mc:Fallback>
        </mc:AlternateContent>
      </w:r>
      <w:r w:rsidR="00C14DC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2134DD7" wp14:editId="6A3F9E99">
                <wp:simplePos x="0" y="0"/>
                <wp:positionH relativeFrom="column">
                  <wp:posOffset>2863215</wp:posOffset>
                </wp:positionH>
                <wp:positionV relativeFrom="paragraph">
                  <wp:posOffset>257175</wp:posOffset>
                </wp:positionV>
                <wp:extent cx="975360" cy="1127125"/>
                <wp:effectExtent l="0" t="0" r="15240" b="15875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5360" cy="1127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2737BA" w14:textId="77777777" w:rsidR="00C14DC6" w:rsidRDefault="00C14DC6" w:rsidP="00C14DC6">
                            <w:pPr>
                              <w:spacing w:after="1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0284A">
                              <w:rPr>
                                <w:b/>
                                <w:sz w:val="16"/>
                                <w:szCs w:val="16"/>
                              </w:rPr>
                              <w:t>ASISTENTE AREA ADMINISTRATIVA</w:t>
                            </w:r>
                            <w:r w:rsidRPr="00E548D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D91B0BD" w14:textId="77777777" w:rsidR="00C14DC6" w:rsidRPr="00E548D2" w:rsidRDefault="00C14DC6" w:rsidP="00C14DC6">
                            <w:pPr>
                              <w:spacing w:after="1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548D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</w:t>
                            </w:r>
                            <w:r w:rsidRPr="00E548D2">
                              <w:rPr>
                                <w:sz w:val="16"/>
                                <w:szCs w:val="16"/>
                              </w:rPr>
                              <w:t>LIC. MARTHA ELISA PUERTO CERVANTES</w:t>
                            </w:r>
                            <w:r w:rsidRPr="00E548D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8" o:spid="_x0000_s1037" style="position:absolute;left:0;text-align:left;margin-left:225.45pt;margin-top:20.25pt;width:76.8pt;height:8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" fillcolor="window" strokecolor="#5b9bd5" strokeweight="1pt">
                <v:path arrowok="t"/>
                <v:textbox>
                  <w:txbxContent>
                    <w:p w14:paraId="4A2737BA" w14:textId="77777777" w:rsidR="00C14DC6" w:rsidRDefault="00C14DC6" w:rsidP="00C14DC6">
                      <w:pPr>
                        <w:spacing w:after="120"/>
                        <w:rPr>
                          <w:b/>
                          <w:sz w:val="16"/>
                          <w:szCs w:val="16"/>
                        </w:rPr>
                      </w:pPr>
                      <w:r w:rsidRPr="00E0284A">
                        <w:rPr>
                          <w:b/>
                          <w:sz w:val="16"/>
                          <w:szCs w:val="16"/>
                        </w:rPr>
                        <w:t>ASISTENTE AREA ADMINISTRATIVA</w:t>
                      </w:r>
                      <w:r w:rsidRPr="00E548D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D91B0BD" w14:textId="77777777" w:rsidR="00C14DC6" w:rsidRPr="00E548D2" w:rsidRDefault="00C14DC6" w:rsidP="00C14DC6">
                      <w:pPr>
                        <w:spacing w:after="120"/>
                        <w:rPr>
                          <w:b/>
                          <w:sz w:val="16"/>
                          <w:szCs w:val="16"/>
                        </w:rPr>
                      </w:pPr>
                      <w:r w:rsidRPr="00E548D2">
                        <w:rPr>
                          <w:b/>
                          <w:sz w:val="16"/>
                          <w:szCs w:val="16"/>
                        </w:rPr>
                        <w:t xml:space="preserve">                                   </w:t>
                      </w:r>
                      <w:r w:rsidRPr="00E548D2">
                        <w:rPr>
                          <w:sz w:val="16"/>
                          <w:szCs w:val="16"/>
                        </w:rPr>
                        <w:t>LIC. MARTHA ELISA PUERTO CERVANTES</w:t>
                      </w:r>
                      <w:r w:rsidRPr="00E548D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14DC6"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99E14C3" wp14:editId="51815FC4">
                <wp:simplePos x="0" y="0"/>
                <wp:positionH relativeFrom="column">
                  <wp:posOffset>6482715</wp:posOffset>
                </wp:positionH>
                <wp:positionV relativeFrom="paragraph">
                  <wp:posOffset>273050</wp:posOffset>
                </wp:positionV>
                <wp:extent cx="738505" cy="1131570"/>
                <wp:effectExtent l="0" t="0" r="23495" b="1143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8505" cy="1131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4973AC" w14:textId="77777777" w:rsidR="00C14DC6" w:rsidRDefault="00C14DC6" w:rsidP="00C14DC6">
                            <w:pPr>
                              <w:spacing w:after="1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E4697">
                              <w:rPr>
                                <w:b/>
                                <w:sz w:val="16"/>
                                <w:szCs w:val="16"/>
                              </w:rPr>
                              <w:t>PROMOTOR SOCIAL</w:t>
                            </w:r>
                          </w:p>
                          <w:p w14:paraId="7BE76FB6" w14:textId="77777777" w:rsidR="00C14DC6" w:rsidRPr="00EE4697" w:rsidRDefault="00C14DC6" w:rsidP="00C14DC6">
                            <w:pPr>
                              <w:spacing w:after="1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8B59E69" w14:textId="77777777" w:rsidR="00C14DC6" w:rsidRPr="00EE4697" w:rsidRDefault="00C14DC6" w:rsidP="00C14DC6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LIC. OMAR LOPEZ HERNANDEZ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38" style="position:absolute;left:0;text-align:left;margin-left:510.45pt;margin-top:21.5pt;width:58.15pt;height:89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" fillcolor="window" strokecolor="#5b9bd5" strokeweight="1pt">
                <v:path arrowok="t"/>
                <v:textbox>
                  <w:txbxContent>
                    <w:p w14:paraId="6B4973AC" w14:textId="77777777" w:rsidR="00C14DC6" w:rsidRDefault="00C14DC6" w:rsidP="00C14DC6">
                      <w:pPr>
                        <w:spacing w:after="120"/>
                        <w:rPr>
                          <w:b/>
                          <w:sz w:val="16"/>
                          <w:szCs w:val="16"/>
                        </w:rPr>
                      </w:pPr>
                      <w:r w:rsidRPr="00EE4697">
                        <w:rPr>
                          <w:b/>
                          <w:sz w:val="16"/>
                          <w:szCs w:val="16"/>
                        </w:rPr>
                        <w:t>PROMOTOR SOCIAL</w:t>
                      </w:r>
                    </w:p>
                    <w:p w14:paraId="7BE76FB6" w14:textId="77777777" w:rsidR="00C14DC6" w:rsidRPr="00EE4697" w:rsidRDefault="00C14DC6" w:rsidP="00C14DC6">
                      <w:pPr>
                        <w:spacing w:after="12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8B59E69" w14:textId="77777777" w:rsidR="00C14DC6" w:rsidRPr="00EE4697" w:rsidRDefault="00C14DC6" w:rsidP="00C14DC6">
                      <w:pPr>
                        <w:spacing w:after="1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LIC. OMAR LOPEZ HERNANDEZ</w:t>
                      </w:r>
                    </w:p>
                  </w:txbxContent>
                </v:textbox>
              </v:rect>
            </w:pict>
          </mc:Fallback>
        </mc:AlternateContent>
      </w:r>
      <w:r w:rsidR="00C14DC6"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8F46A5" wp14:editId="7894E946">
                <wp:simplePos x="0" y="0"/>
                <wp:positionH relativeFrom="column">
                  <wp:posOffset>6817360</wp:posOffset>
                </wp:positionH>
                <wp:positionV relativeFrom="paragraph">
                  <wp:posOffset>15240</wp:posOffset>
                </wp:positionV>
                <wp:extent cx="635" cy="248920"/>
                <wp:effectExtent l="5080" t="8255" r="13335" b="9525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CB8DB0" id="Conector recto de flecha 8" o:spid="_x0000_s1026" type="#_x0000_t32" style="position:absolute;margin-left:536.8pt;margin-top:1.2pt;width:.05pt;height:19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"/>
            </w:pict>
          </mc:Fallback>
        </mc:AlternateContent>
      </w:r>
      <w:r w:rsidR="00C14DC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95FE90" wp14:editId="6DA05926">
                <wp:simplePos x="0" y="0"/>
                <wp:positionH relativeFrom="column">
                  <wp:posOffset>5636895</wp:posOffset>
                </wp:positionH>
                <wp:positionV relativeFrom="paragraph">
                  <wp:posOffset>257175</wp:posOffset>
                </wp:positionV>
                <wp:extent cx="738505" cy="1131570"/>
                <wp:effectExtent l="0" t="0" r="23495" b="1143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8505" cy="1131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8078C4" w14:textId="77777777" w:rsidR="00C14DC6" w:rsidRPr="00EE4697" w:rsidRDefault="00C14DC6" w:rsidP="00C14DC6">
                            <w:pPr>
                              <w:spacing w:after="1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E4697">
                              <w:rPr>
                                <w:b/>
                                <w:sz w:val="16"/>
                                <w:szCs w:val="16"/>
                              </w:rPr>
                              <w:t>PROMOTOR SOCIAL</w:t>
                            </w:r>
                          </w:p>
                          <w:p w14:paraId="16A5E1C1" w14:textId="77777777" w:rsidR="00C14DC6" w:rsidRPr="00EE4697" w:rsidRDefault="00C14DC6" w:rsidP="00C14DC6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LIC. JUAN CARLOS MARTIN RANGEL BAUTISTA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39" style="position:absolute;left:0;text-align:left;margin-left:443.85pt;margin-top:20.25pt;width:58.15pt;height:89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" fillcolor="window" strokecolor="#5b9bd5" strokeweight="1pt">
                <v:path arrowok="t"/>
                <v:textbox>
                  <w:txbxContent>
                    <w:p w14:paraId="778078C4" w14:textId="77777777" w:rsidR="00C14DC6" w:rsidRPr="00EE4697" w:rsidRDefault="00C14DC6" w:rsidP="00C14DC6">
                      <w:pPr>
                        <w:spacing w:after="120"/>
                        <w:rPr>
                          <w:b/>
                          <w:sz w:val="16"/>
                          <w:szCs w:val="16"/>
                        </w:rPr>
                      </w:pPr>
                      <w:r w:rsidRPr="00EE4697">
                        <w:rPr>
                          <w:b/>
                          <w:sz w:val="16"/>
                          <w:szCs w:val="16"/>
                        </w:rPr>
                        <w:t>PROMOTOR SOCIAL</w:t>
                      </w:r>
                    </w:p>
                    <w:p w14:paraId="16A5E1C1" w14:textId="77777777" w:rsidR="00C14DC6" w:rsidRPr="00EE4697" w:rsidRDefault="00C14DC6" w:rsidP="00C14DC6">
                      <w:pPr>
                        <w:spacing w:after="1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LIC. JUAN CARLOS MARTIN RANGEL BAUTISTA</w:t>
                      </w:r>
                    </w:p>
                  </w:txbxContent>
                </v:textbox>
              </v:rect>
            </w:pict>
          </mc:Fallback>
        </mc:AlternateContent>
      </w:r>
      <w:r w:rsidR="00C14DC6"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538CE4" wp14:editId="0F66A7B4">
                <wp:simplePos x="0" y="0"/>
                <wp:positionH relativeFrom="column">
                  <wp:posOffset>5030470</wp:posOffset>
                </wp:positionH>
                <wp:positionV relativeFrom="paragraph">
                  <wp:posOffset>15240</wp:posOffset>
                </wp:positionV>
                <wp:extent cx="1787525" cy="12065"/>
                <wp:effectExtent l="8890" t="8255" r="13335" b="8255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87525" cy="12065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B3C440" id="Conector recto 6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96.1pt,1.2pt" to="536.8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" strokeweight=".5pt">
                <v:stroke joinstyle="miter"/>
              </v:line>
            </w:pict>
          </mc:Fallback>
        </mc:AlternateContent>
      </w:r>
      <w:r w:rsidR="00C14DC6"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C50D19B" wp14:editId="5ACBBC93">
                <wp:simplePos x="0" y="0"/>
                <wp:positionH relativeFrom="column">
                  <wp:posOffset>6094730</wp:posOffset>
                </wp:positionH>
                <wp:positionV relativeFrom="paragraph">
                  <wp:posOffset>15240</wp:posOffset>
                </wp:positionV>
                <wp:extent cx="635" cy="248920"/>
                <wp:effectExtent l="6350" t="8255" r="12065" b="9525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3C00A2" id="Conector recto de flecha 4" o:spid="_x0000_s1026" type="#_x0000_t32" style="position:absolute;margin-left:479.9pt;margin-top:1.2pt;width:.05pt;height:19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"/>
            </w:pict>
          </mc:Fallback>
        </mc:AlternateContent>
      </w:r>
      <w:r w:rsidR="00C14DC6"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3860BCB" wp14:editId="22615421">
                <wp:simplePos x="0" y="0"/>
                <wp:positionH relativeFrom="column">
                  <wp:posOffset>5029835</wp:posOffset>
                </wp:positionH>
                <wp:positionV relativeFrom="paragraph">
                  <wp:posOffset>19685</wp:posOffset>
                </wp:positionV>
                <wp:extent cx="635" cy="236855"/>
                <wp:effectExtent l="8255" t="12700" r="10160" b="762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6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2AC924" id="Conector recto de flecha 3" o:spid="_x0000_s1026" type="#_x0000_t32" style="position:absolute;margin-left:396.05pt;margin-top:1.55pt;width:.05pt;height:18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"/>
            </w:pict>
          </mc:Fallback>
        </mc:AlternateContent>
      </w:r>
      <w:r w:rsidR="00C14DC6">
        <w:rPr>
          <w:noProof/>
          <w:lang w:eastAsia="es-MX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 wp14:anchorId="487F0E1D" wp14:editId="1B30A90A">
                <wp:simplePos x="0" y="0"/>
                <wp:positionH relativeFrom="column">
                  <wp:posOffset>2256154</wp:posOffset>
                </wp:positionH>
                <wp:positionV relativeFrom="paragraph">
                  <wp:posOffset>15240</wp:posOffset>
                </wp:positionV>
                <wp:extent cx="0" cy="226060"/>
                <wp:effectExtent l="0" t="0" r="19050" b="21590"/>
                <wp:wrapNone/>
                <wp:docPr id="40" name="Conector rec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4AFDC3" id="Conector recto 40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7.65pt,1.2pt" to="177.6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C14DC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D4D3E2F" wp14:editId="68F90F1C">
                <wp:simplePos x="0" y="0"/>
                <wp:positionH relativeFrom="column">
                  <wp:posOffset>2256155</wp:posOffset>
                </wp:positionH>
                <wp:positionV relativeFrom="paragraph">
                  <wp:posOffset>19685</wp:posOffset>
                </wp:positionV>
                <wp:extent cx="2113915" cy="7620"/>
                <wp:effectExtent l="6350" t="12700" r="13335" b="8255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13915" cy="762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0C1AD6" id="Conector recto 2" o:spid="_x0000_s1026" style="position:absolute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77.65pt,1.55pt" to="344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" strokeweight=".5pt">
                <v:stroke joinstyle="miter"/>
              </v:line>
            </w:pict>
          </mc:Fallback>
        </mc:AlternateContent>
      </w:r>
      <w:r w:rsidR="00C14DC6">
        <w:rPr>
          <w:noProof/>
          <w:lang w:eastAsia="es-MX"/>
        </w:rPr>
        <mc:AlternateContent>
          <mc:Choice Requires="wps">
            <w:drawing>
              <wp:anchor distT="0" distB="0" distL="114299" distR="114299" simplePos="0" relativeHeight="251648512" behindDoc="0" locked="0" layoutInCell="1" allowOverlap="1" wp14:anchorId="27576E23" wp14:editId="775AA903">
                <wp:simplePos x="0" y="0"/>
                <wp:positionH relativeFrom="column">
                  <wp:posOffset>4356734</wp:posOffset>
                </wp:positionH>
                <wp:positionV relativeFrom="paragraph">
                  <wp:posOffset>15240</wp:posOffset>
                </wp:positionV>
                <wp:extent cx="0" cy="226695"/>
                <wp:effectExtent l="0" t="0" r="19050" b="20955"/>
                <wp:wrapNone/>
                <wp:docPr id="41" name="Conector rec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4731C7" id="Conector recto 41" o:spid="_x0000_s1026" style="position:absolute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3.05pt,1.2pt" to="343.0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C14DC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189AE5" wp14:editId="67FF7658">
                <wp:simplePos x="0" y="0"/>
                <wp:positionH relativeFrom="column">
                  <wp:posOffset>1772920</wp:posOffset>
                </wp:positionH>
                <wp:positionV relativeFrom="paragraph">
                  <wp:posOffset>246380</wp:posOffset>
                </wp:positionV>
                <wp:extent cx="1003935" cy="1123315"/>
                <wp:effectExtent l="0" t="0" r="24765" b="1968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935" cy="1123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B01E2B" w14:textId="77777777" w:rsidR="00C14DC6" w:rsidRDefault="00C14DC6" w:rsidP="00C14DC6">
                            <w:pPr>
                              <w:spacing w:after="1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B311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ASISTENTE ESPECIALIZADO AREA CONTABLE </w:t>
                            </w:r>
                            <w:r w:rsidRPr="005B311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D82453E" w14:textId="77777777" w:rsidR="00C14DC6" w:rsidRDefault="00C14DC6" w:rsidP="00C14DC6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 w:rsidRPr="00D617C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9A72B66" w14:textId="77777777" w:rsidR="00C14DC6" w:rsidRPr="004B27A9" w:rsidRDefault="00C14DC6" w:rsidP="00C14DC6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D617C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27A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3116">
                              <w:rPr>
                                <w:sz w:val="16"/>
                                <w:szCs w:val="16"/>
                              </w:rPr>
                              <w:t>C.P.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17C6">
                              <w:rPr>
                                <w:sz w:val="16"/>
                                <w:szCs w:val="16"/>
                              </w:rPr>
                              <w:t>AUSENCIO LADRILLERO MOYA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40" style="position:absolute;left:0;text-align:left;margin-left:139.6pt;margin-top:19.4pt;width:79.05pt;height:8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" fillcolor="window" strokecolor="#5b9bd5" strokeweight="1pt">
                <v:path arrowok="t"/>
                <v:textbox>
                  <w:txbxContent>
                    <w:p w14:paraId="56B01E2B" w14:textId="77777777" w:rsidR="00C14DC6" w:rsidRDefault="00C14DC6" w:rsidP="00C14DC6">
                      <w:pPr>
                        <w:spacing w:after="120"/>
                        <w:rPr>
                          <w:b/>
                          <w:sz w:val="16"/>
                          <w:szCs w:val="16"/>
                        </w:rPr>
                      </w:pPr>
                      <w:r w:rsidRPr="005B3116">
                        <w:rPr>
                          <w:b/>
                          <w:sz w:val="16"/>
                          <w:szCs w:val="16"/>
                        </w:rPr>
                        <w:t xml:space="preserve">ASISTENTE ESPECIALIZADO AREA CONTABLE </w:t>
                      </w:r>
                      <w:r w:rsidRPr="005B311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D82453E" w14:textId="77777777" w:rsidR="00C14DC6" w:rsidRDefault="00C14DC6" w:rsidP="00C14DC6">
                      <w:pPr>
                        <w:spacing w:after="120"/>
                        <w:rPr>
                          <w:sz w:val="16"/>
                          <w:szCs w:val="16"/>
                        </w:rPr>
                      </w:pPr>
                      <w:r w:rsidRPr="00D617C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49A72B66" w14:textId="77777777" w:rsidR="00C14DC6" w:rsidRPr="004B27A9" w:rsidRDefault="00C14DC6" w:rsidP="00C14DC6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D617C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B27A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B3116">
                        <w:rPr>
                          <w:sz w:val="16"/>
                          <w:szCs w:val="16"/>
                        </w:rPr>
                        <w:t>C.P.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617C6">
                        <w:rPr>
                          <w:sz w:val="16"/>
                          <w:szCs w:val="16"/>
                        </w:rPr>
                        <w:t>AUSENCIO LADRILLERO MOYA</w:t>
                      </w:r>
                    </w:p>
                  </w:txbxContent>
                </v:textbox>
              </v:rect>
            </w:pict>
          </mc:Fallback>
        </mc:AlternateContent>
      </w:r>
    </w:p>
    <w:p w14:paraId="31AFD943" w14:textId="77777777" w:rsidR="000223BC" w:rsidRDefault="000223BC" w:rsidP="007D1E76">
      <w:pPr>
        <w:spacing w:after="0" w:line="240" w:lineRule="auto"/>
        <w:ind w:firstLine="708"/>
        <w:jc w:val="both"/>
        <w:rPr>
          <w:rFonts w:cs="Calibri"/>
        </w:rPr>
      </w:pPr>
    </w:p>
    <w:p w14:paraId="19CEE146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g)</w:t>
      </w:r>
      <w:r w:rsidRPr="00E74967">
        <w:rPr>
          <w:rFonts w:cs="Calibri"/>
        </w:rPr>
        <w:t xml:space="preserve"> Fideicomisos, mandatos y análogos de los cuales es fideicomitente o </w:t>
      </w:r>
      <w:r w:rsidR="00657009" w:rsidRPr="00657009">
        <w:rPr>
          <w:rFonts w:cs="Calibri"/>
        </w:rPr>
        <w:t>fideicomisario</w:t>
      </w:r>
      <w:r w:rsidRPr="00E74967">
        <w:rPr>
          <w:rFonts w:cs="Calibri"/>
        </w:rPr>
        <w:t>.</w:t>
      </w:r>
    </w:p>
    <w:p w14:paraId="7682CC3F" w14:textId="77777777" w:rsidR="007D1E76" w:rsidRDefault="007D1E76" w:rsidP="007D1E76">
      <w:pPr>
        <w:spacing w:after="0" w:line="240" w:lineRule="auto"/>
        <w:jc w:val="both"/>
        <w:rPr>
          <w:rFonts w:cs="Calibri"/>
        </w:rPr>
      </w:pPr>
    </w:p>
    <w:p w14:paraId="4348CB31" w14:textId="5635C36C" w:rsidR="00854CA8" w:rsidRPr="00EA2F00" w:rsidRDefault="00854CA8" w:rsidP="00854CA8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EN PROCESO DE </w:t>
      </w:r>
      <w:r w:rsidRPr="00083B8C">
        <w:rPr>
          <w:rFonts w:cs="Arial"/>
          <w:sz w:val="20"/>
          <w:szCs w:val="20"/>
        </w:rPr>
        <w:t xml:space="preserve"> CANCELACION</w:t>
      </w:r>
      <w:r>
        <w:rPr>
          <w:rFonts w:cs="Arial"/>
          <w:sz w:val="20"/>
          <w:szCs w:val="20"/>
        </w:rPr>
        <w:t xml:space="preserve">  </w:t>
      </w:r>
      <w:r w:rsidRPr="00D17243">
        <w:rPr>
          <w:rFonts w:cs="Arial"/>
          <w:sz w:val="20"/>
          <w:szCs w:val="20"/>
        </w:rPr>
        <w:t>FIDEICOMISO NUMERO F/402977-3</w:t>
      </w:r>
      <w:r>
        <w:rPr>
          <w:rFonts w:eastAsia="Times New Roman"/>
          <w:color w:val="000000"/>
          <w:lang w:eastAsia="es-MX"/>
        </w:rPr>
        <w:t xml:space="preserve">, </w:t>
      </w:r>
      <w:r w:rsidR="00EA2F00" w:rsidRPr="00EA2F00">
        <w:rPr>
          <w:rFonts w:cs="Arial"/>
          <w:sz w:val="20"/>
          <w:szCs w:val="20"/>
        </w:rPr>
        <w:t>EN DONDE ESTE INSTITUTO MUNICIPAL DE VIVIENDA DE SAN MIGUEL DE ALLENDE, GTO., FUE CONSIDERADO COMO FID</w:t>
      </w:r>
      <w:r w:rsidR="00914CE0">
        <w:rPr>
          <w:rFonts w:cs="Arial"/>
          <w:sz w:val="20"/>
          <w:szCs w:val="20"/>
        </w:rPr>
        <w:t>EICOMITENTE Y FIDEICOMISARIO.</w:t>
      </w:r>
    </w:p>
    <w:p w14:paraId="65DF518F" w14:textId="77777777" w:rsidR="00854CA8" w:rsidRPr="00E74967" w:rsidRDefault="00854CA8" w:rsidP="007D1E76">
      <w:pPr>
        <w:spacing w:after="0" w:line="240" w:lineRule="auto"/>
        <w:jc w:val="both"/>
        <w:rPr>
          <w:rFonts w:cs="Calibri"/>
        </w:rPr>
      </w:pPr>
    </w:p>
    <w:p w14:paraId="12E280BB" w14:textId="77777777" w:rsidR="007D1E76" w:rsidRPr="00E74967" w:rsidRDefault="007D1E76" w:rsidP="007D1E76">
      <w:pPr>
        <w:spacing w:after="0" w:line="240" w:lineRule="auto"/>
        <w:jc w:val="both"/>
        <w:rPr>
          <w:rFonts w:cs="Calibri"/>
          <w:b/>
        </w:rPr>
      </w:pPr>
      <w:r w:rsidRPr="00E74967">
        <w:rPr>
          <w:rFonts w:cs="Calibri"/>
          <w:b/>
        </w:rPr>
        <w:t>5. Bases de Preparació</w:t>
      </w:r>
      <w:r w:rsidR="00E00323" w:rsidRPr="00E74967">
        <w:rPr>
          <w:rFonts w:cs="Calibri"/>
          <w:b/>
        </w:rPr>
        <w:t>n de los Estados Financieros:</w:t>
      </w:r>
    </w:p>
    <w:p w14:paraId="0FABCEB8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4D261760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a)</w:t>
      </w:r>
      <w:r w:rsidRPr="00E74967">
        <w:rPr>
          <w:rFonts w:cs="Calibri"/>
        </w:rPr>
        <w:t xml:space="preserve"> Si se ha observado la normatividad emitida por el CONAC y las disposiciones legales aplicables.</w:t>
      </w:r>
    </w:p>
    <w:p w14:paraId="60BF0154" w14:textId="77777777" w:rsidR="00EA2F00" w:rsidRDefault="00EA2F00" w:rsidP="00EA2F00">
      <w:pPr>
        <w:jc w:val="both"/>
        <w:rPr>
          <w:rFonts w:cs="Arial"/>
          <w:sz w:val="20"/>
          <w:szCs w:val="20"/>
        </w:rPr>
      </w:pPr>
    </w:p>
    <w:p w14:paraId="6831FCE0" w14:textId="77777777" w:rsidR="00EA2F00" w:rsidRPr="00083B8C" w:rsidRDefault="00EA2F00" w:rsidP="00EA2F00">
      <w:pPr>
        <w:jc w:val="both"/>
        <w:rPr>
          <w:rFonts w:cs="Arial"/>
          <w:sz w:val="20"/>
          <w:szCs w:val="20"/>
        </w:rPr>
      </w:pPr>
      <w:r w:rsidRPr="00083B8C">
        <w:rPr>
          <w:rFonts w:cs="Arial"/>
          <w:sz w:val="20"/>
          <w:szCs w:val="20"/>
        </w:rPr>
        <w:t>PARA LA PREPARACION DE LOS ESTADOS FINANCIEROS SE HA OBSERVADO LA NORMATIVIDAD EMITIDA POR EL CONAC</w:t>
      </w:r>
    </w:p>
    <w:p w14:paraId="58B00679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73F52BD1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b)</w:t>
      </w:r>
      <w:r w:rsidRPr="00E74967">
        <w:rPr>
          <w:rFonts w:cs="Calibri"/>
        </w:rPr>
        <w:t xml:space="preserve"> La normatividad aplicada para el reconocimiento, valuación y revelación de los diferentes rubros de la información financiera, así como las bases de medición utilizadas para la elaboración de los estados financieros; por ejemplo: costo histórico, valor de realización, valor razonable, valor de recuperación o cualquier otro método empleado y los criterios de aplicación de los mismos.</w:t>
      </w:r>
    </w:p>
    <w:p w14:paraId="403E3CCD" w14:textId="77777777" w:rsidR="0025525D" w:rsidRDefault="0025525D" w:rsidP="00EA2F00">
      <w:pPr>
        <w:spacing w:after="0" w:line="240" w:lineRule="auto"/>
        <w:jc w:val="both"/>
        <w:rPr>
          <w:rFonts w:cs="Calibri"/>
        </w:rPr>
      </w:pPr>
    </w:p>
    <w:p w14:paraId="58055F3D" w14:textId="6C145B22" w:rsidR="00EA2F00" w:rsidRDefault="0025525D" w:rsidP="00EA2F00">
      <w:pPr>
        <w:spacing w:after="0" w:line="240" w:lineRule="auto"/>
        <w:jc w:val="both"/>
        <w:rPr>
          <w:rFonts w:cs="Calibri"/>
        </w:rPr>
      </w:pPr>
      <w:r>
        <w:rPr>
          <w:rFonts w:cs="Arial"/>
          <w:sz w:val="20"/>
          <w:szCs w:val="20"/>
        </w:rPr>
        <w:t xml:space="preserve">EN EL 1ER TRIMESTRE  DEL PRESENTE EJERCICIO UNICAMENTE SE HA  UTILIZADO LA REVALUACION DE UN TERRENO MEDIANTE UN AVALUO FISCAL PARA REGISTRAR </w:t>
      </w:r>
      <w:r w:rsidR="00CC6350">
        <w:rPr>
          <w:rFonts w:cs="Arial"/>
          <w:sz w:val="20"/>
          <w:szCs w:val="20"/>
        </w:rPr>
        <w:t>LA</w:t>
      </w:r>
      <w:r>
        <w:rPr>
          <w:rFonts w:cs="Arial"/>
          <w:sz w:val="20"/>
          <w:szCs w:val="20"/>
        </w:rPr>
        <w:t xml:space="preserve"> PERMUTA DE UN TERRENO</w:t>
      </w:r>
      <w:r w:rsidR="00CC6350">
        <w:rPr>
          <w:rFonts w:cs="Arial"/>
          <w:sz w:val="20"/>
          <w:szCs w:val="20"/>
        </w:rPr>
        <w:t xml:space="preserve">, RESPECTO A LOS DEMAS RUBROS DE </w:t>
      </w:r>
      <w:r>
        <w:rPr>
          <w:rFonts w:cs="Arial"/>
          <w:sz w:val="20"/>
          <w:szCs w:val="20"/>
        </w:rPr>
        <w:t xml:space="preserve"> LA </w:t>
      </w:r>
      <w:r w:rsidR="00CC6350">
        <w:rPr>
          <w:rFonts w:cs="Arial"/>
          <w:sz w:val="20"/>
          <w:szCs w:val="20"/>
        </w:rPr>
        <w:t>INFORMACION FINANCIERA A LA FECHA NO HAN SIDO VALUADOS Y ESTA</w:t>
      </w:r>
      <w:r w:rsidR="00EA2F00" w:rsidRPr="00083B8C">
        <w:rPr>
          <w:rFonts w:cs="Arial"/>
          <w:sz w:val="20"/>
          <w:szCs w:val="20"/>
        </w:rPr>
        <w:t>N PROCESO DE IMPLEMENTACION</w:t>
      </w:r>
      <w:r w:rsidR="00CC6350">
        <w:rPr>
          <w:rFonts w:cs="Arial"/>
          <w:sz w:val="20"/>
          <w:szCs w:val="20"/>
        </w:rPr>
        <w:t>.</w:t>
      </w:r>
    </w:p>
    <w:p w14:paraId="1AE4D67E" w14:textId="77777777" w:rsidR="00EA2F00" w:rsidRPr="00E74967" w:rsidRDefault="00EA2F00" w:rsidP="007D1E76">
      <w:pPr>
        <w:spacing w:after="0" w:line="240" w:lineRule="auto"/>
        <w:jc w:val="both"/>
        <w:rPr>
          <w:rFonts w:cs="Calibri"/>
        </w:rPr>
      </w:pPr>
    </w:p>
    <w:p w14:paraId="7ED1C1ED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c)</w:t>
      </w:r>
      <w:r w:rsidRPr="00E74967">
        <w:rPr>
          <w:rFonts w:cs="Calibri"/>
        </w:rPr>
        <w:t xml:space="preserve"> Postulados básicos.</w:t>
      </w:r>
    </w:p>
    <w:p w14:paraId="58EC9FB3" w14:textId="77777777" w:rsidR="00EA2F00" w:rsidRDefault="00EA2F00" w:rsidP="00EA2F00">
      <w:pPr>
        <w:ind w:left="1418"/>
        <w:jc w:val="both"/>
        <w:rPr>
          <w:rFonts w:cs="Arial"/>
          <w:sz w:val="20"/>
          <w:szCs w:val="20"/>
        </w:rPr>
      </w:pPr>
    </w:p>
    <w:p w14:paraId="56B790F1" w14:textId="77777777" w:rsidR="00EA2F00" w:rsidRPr="00083B8C" w:rsidRDefault="00EA2F00" w:rsidP="00EA2F00">
      <w:pPr>
        <w:ind w:left="1418"/>
        <w:jc w:val="both"/>
        <w:rPr>
          <w:rFonts w:cs="Arial"/>
          <w:sz w:val="20"/>
          <w:szCs w:val="20"/>
        </w:rPr>
      </w:pPr>
      <w:r w:rsidRPr="00083B8C">
        <w:rPr>
          <w:rFonts w:cs="Arial"/>
          <w:sz w:val="20"/>
          <w:szCs w:val="20"/>
        </w:rPr>
        <w:t>1. SUSTANCIA ECONÓMICA</w:t>
      </w:r>
    </w:p>
    <w:p w14:paraId="5B405F11" w14:textId="77777777" w:rsidR="00EA2F00" w:rsidRPr="00083B8C" w:rsidRDefault="00EA2F00" w:rsidP="00EA2F00">
      <w:pPr>
        <w:ind w:left="1418"/>
        <w:jc w:val="both"/>
        <w:rPr>
          <w:rFonts w:cs="Arial"/>
          <w:sz w:val="20"/>
          <w:szCs w:val="20"/>
        </w:rPr>
      </w:pPr>
      <w:r w:rsidRPr="00083B8C">
        <w:rPr>
          <w:rFonts w:cs="Arial"/>
          <w:sz w:val="20"/>
          <w:szCs w:val="20"/>
        </w:rPr>
        <w:t>2. ENTES PÚBLICOS</w:t>
      </w:r>
    </w:p>
    <w:p w14:paraId="4F8BF022" w14:textId="77777777" w:rsidR="00EA2F00" w:rsidRPr="00083B8C" w:rsidRDefault="00EA2F00" w:rsidP="00EA2F00">
      <w:pPr>
        <w:ind w:left="1418"/>
        <w:jc w:val="both"/>
        <w:rPr>
          <w:rFonts w:cs="Arial"/>
          <w:sz w:val="20"/>
          <w:szCs w:val="20"/>
        </w:rPr>
      </w:pPr>
      <w:r w:rsidRPr="00083B8C">
        <w:rPr>
          <w:rFonts w:cs="Arial"/>
          <w:sz w:val="20"/>
          <w:szCs w:val="20"/>
        </w:rPr>
        <w:t>3. EXISTENCIA PERMANENTE</w:t>
      </w:r>
    </w:p>
    <w:p w14:paraId="468823D7" w14:textId="77777777" w:rsidR="00EA2F00" w:rsidRPr="00083B8C" w:rsidRDefault="00EA2F00" w:rsidP="00EA2F00">
      <w:pPr>
        <w:ind w:left="1418"/>
        <w:jc w:val="both"/>
        <w:rPr>
          <w:rFonts w:cs="Arial"/>
          <w:sz w:val="20"/>
          <w:szCs w:val="20"/>
        </w:rPr>
      </w:pPr>
      <w:r w:rsidRPr="00083B8C">
        <w:rPr>
          <w:rFonts w:cs="Arial"/>
          <w:sz w:val="20"/>
          <w:szCs w:val="20"/>
        </w:rPr>
        <w:t>4. REVELACIÓN SUFICIENTE</w:t>
      </w:r>
    </w:p>
    <w:p w14:paraId="6FD3C0A0" w14:textId="77777777" w:rsidR="00EA2F00" w:rsidRPr="00083B8C" w:rsidRDefault="00EA2F00" w:rsidP="00EA2F00">
      <w:pPr>
        <w:ind w:left="1418"/>
        <w:jc w:val="both"/>
        <w:rPr>
          <w:rFonts w:cs="Arial"/>
          <w:sz w:val="20"/>
          <w:szCs w:val="20"/>
        </w:rPr>
      </w:pPr>
      <w:r w:rsidRPr="00083B8C">
        <w:rPr>
          <w:rFonts w:cs="Arial"/>
          <w:sz w:val="20"/>
          <w:szCs w:val="20"/>
        </w:rPr>
        <w:t>5. IMPORTANCIA RELATIVA</w:t>
      </w:r>
    </w:p>
    <w:p w14:paraId="2991ABF1" w14:textId="77777777" w:rsidR="00EA2F00" w:rsidRPr="00083B8C" w:rsidRDefault="00EA2F00" w:rsidP="00EA2F00">
      <w:pPr>
        <w:ind w:left="1418"/>
        <w:jc w:val="both"/>
        <w:rPr>
          <w:rFonts w:cs="Arial"/>
          <w:sz w:val="20"/>
          <w:szCs w:val="20"/>
        </w:rPr>
      </w:pPr>
      <w:r w:rsidRPr="00083B8C">
        <w:rPr>
          <w:rFonts w:cs="Arial"/>
          <w:sz w:val="20"/>
          <w:szCs w:val="20"/>
        </w:rPr>
        <w:t>6. REGISTRO E INTEGRACIÓN PRESUPUESTARIA</w:t>
      </w:r>
    </w:p>
    <w:p w14:paraId="547E1318" w14:textId="77777777" w:rsidR="00EA2F00" w:rsidRPr="00083B8C" w:rsidRDefault="00EA2F00" w:rsidP="00EA2F00">
      <w:pPr>
        <w:ind w:left="1418"/>
        <w:jc w:val="both"/>
        <w:rPr>
          <w:rFonts w:cs="Arial"/>
          <w:sz w:val="20"/>
          <w:szCs w:val="20"/>
        </w:rPr>
      </w:pPr>
      <w:r w:rsidRPr="00083B8C">
        <w:rPr>
          <w:rFonts w:cs="Arial"/>
          <w:sz w:val="20"/>
          <w:szCs w:val="20"/>
        </w:rPr>
        <w:t>7. CONSOLIDACIÓN DE LA INFORMACIÓN FINANCIERA</w:t>
      </w:r>
    </w:p>
    <w:p w14:paraId="03AF51B2" w14:textId="77777777" w:rsidR="00EA2F00" w:rsidRPr="00083B8C" w:rsidRDefault="00EA2F00" w:rsidP="00EA2F00">
      <w:pPr>
        <w:ind w:left="1418"/>
        <w:jc w:val="both"/>
        <w:rPr>
          <w:rFonts w:cs="Arial"/>
          <w:sz w:val="20"/>
          <w:szCs w:val="20"/>
        </w:rPr>
      </w:pPr>
      <w:r w:rsidRPr="00083B8C">
        <w:rPr>
          <w:rFonts w:cs="Arial"/>
          <w:sz w:val="20"/>
          <w:szCs w:val="20"/>
        </w:rPr>
        <w:t>8. DEVENGO CONTABLE</w:t>
      </w:r>
    </w:p>
    <w:p w14:paraId="77DDC232" w14:textId="77777777" w:rsidR="00EA2F00" w:rsidRPr="00083B8C" w:rsidRDefault="00EA2F00" w:rsidP="00EA2F00">
      <w:pPr>
        <w:ind w:left="1418"/>
        <w:jc w:val="both"/>
        <w:rPr>
          <w:rFonts w:cs="Arial"/>
          <w:sz w:val="20"/>
          <w:szCs w:val="20"/>
        </w:rPr>
      </w:pPr>
      <w:r w:rsidRPr="00083B8C">
        <w:rPr>
          <w:rFonts w:cs="Arial"/>
          <w:sz w:val="20"/>
          <w:szCs w:val="20"/>
        </w:rPr>
        <w:t>9. VALUACIÓN</w:t>
      </w:r>
    </w:p>
    <w:p w14:paraId="117002A2" w14:textId="77777777" w:rsidR="00EA2F00" w:rsidRPr="00083B8C" w:rsidRDefault="00EA2F00" w:rsidP="00EA2F00">
      <w:pPr>
        <w:ind w:left="1418"/>
        <w:jc w:val="both"/>
        <w:rPr>
          <w:rFonts w:cs="Arial"/>
          <w:sz w:val="20"/>
          <w:szCs w:val="20"/>
        </w:rPr>
      </w:pPr>
      <w:r w:rsidRPr="00083B8C">
        <w:rPr>
          <w:rFonts w:cs="Arial"/>
          <w:sz w:val="20"/>
          <w:szCs w:val="20"/>
        </w:rPr>
        <w:t>10. DUALIDAD ECONÓMICA</w:t>
      </w:r>
    </w:p>
    <w:p w14:paraId="1121CE1B" w14:textId="77777777" w:rsidR="00EA2F00" w:rsidRPr="00083B8C" w:rsidRDefault="00EA2F00" w:rsidP="00EA2F00">
      <w:pPr>
        <w:spacing w:after="0" w:line="240" w:lineRule="auto"/>
        <w:ind w:left="708" w:firstLine="708"/>
        <w:jc w:val="both"/>
        <w:rPr>
          <w:rFonts w:cs="Arial"/>
          <w:sz w:val="20"/>
          <w:szCs w:val="20"/>
        </w:rPr>
      </w:pPr>
      <w:r w:rsidRPr="00083B8C">
        <w:rPr>
          <w:rFonts w:cs="Arial"/>
          <w:sz w:val="20"/>
          <w:szCs w:val="20"/>
        </w:rPr>
        <w:t>11. CONSISTENCIA</w:t>
      </w:r>
    </w:p>
    <w:p w14:paraId="1CC2D59E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7989D893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d)</w:t>
      </w:r>
      <w:r w:rsidRPr="00E74967">
        <w:rPr>
          <w:rFonts w:cs="Calibri"/>
        </w:rPr>
        <w:t xml:space="preserve"> Normatividad supletoria. En caso de emplear varios grupos de normatividades (normatividades supletorias), deberá realizar la justificación razonable correspondiente, su alineación con los PBCG y a las características cualitativas asociadas descritas en el MCCG (documentos publicados en el Diario Oficial de la Federación, agosto 2009).</w:t>
      </w:r>
    </w:p>
    <w:p w14:paraId="2907BA36" w14:textId="77777777" w:rsidR="00EA2F00" w:rsidRDefault="00EA2F00" w:rsidP="00EA2F00">
      <w:pPr>
        <w:spacing w:after="0" w:line="240" w:lineRule="auto"/>
        <w:jc w:val="both"/>
        <w:rPr>
          <w:rFonts w:cs="Calibri"/>
        </w:rPr>
      </w:pPr>
    </w:p>
    <w:p w14:paraId="02977AB3" w14:textId="2F69D5E5" w:rsidR="007D1E76" w:rsidRDefault="00914CE0" w:rsidP="007D1E76">
      <w:pPr>
        <w:spacing w:after="0" w:line="240" w:lineRule="auto"/>
        <w:jc w:val="both"/>
        <w:rPr>
          <w:rFonts w:cs="Calibri"/>
        </w:rPr>
      </w:pPr>
      <w:r w:rsidRPr="00914CE0">
        <w:rPr>
          <w:rFonts w:cs="Calibri"/>
        </w:rPr>
        <w:t>ESTA NOTA NO LE APLICA AL ENTE PÚBLICO</w:t>
      </w:r>
      <w:r>
        <w:rPr>
          <w:rFonts w:cs="Calibri"/>
        </w:rPr>
        <w:t>, HASTA EL MOMENTO NO SE HA REQUERIDO GENERAR UNA NORMATIVIDAD SUPLETORIA.</w:t>
      </w:r>
    </w:p>
    <w:p w14:paraId="649E7E8D" w14:textId="77777777" w:rsidR="00914CE0" w:rsidRPr="00914CE0" w:rsidRDefault="00914CE0" w:rsidP="007D1E76">
      <w:pPr>
        <w:spacing w:after="0" w:line="240" w:lineRule="auto"/>
        <w:jc w:val="both"/>
        <w:rPr>
          <w:rFonts w:cs="Calibri"/>
        </w:rPr>
      </w:pPr>
    </w:p>
    <w:p w14:paraId="084AD24A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e)</w:t>
      </w:r>
      <w:r w:rsidRPr="00E74967">
        <w:rPr>
          <w:rFonts w:cs="Calibri"/>
        </w:rPr>
        <w:t xml:space="preserve"> Para las entidades que por primera vez estén implementando la base devengado de acuerdo a la Ley de Contabilidad, deberán:</w:t>
      </w:r>
    </w:p>
    <w:p w14:paraId="39720946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66DA893A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</w:rPr>
        <w:t>*Revelar las nuevas políticas de reconocimiento:</w:t>
      </w:r>
    </w:p>
    <w:p w14:paraId="75AC3EA1" w14:textId="77777777" w:rsidR="007D1E76" w:rsidRDefault="007D1E76" w:rsidP="007D1E76">
      <w:pPr>
        <w:spacing w:after="0" w:line="240" w:lineRule="auto"/>
        <w:jc w:val="both"/>
        <w:rPr>
          <w:rFonts w:cs="Calibri"/>
        </w:rPr>
      </w:pPr>
    </w:p>
    <w:p w14:paraId="5DA555E2" w14:textId="5514A153" w:rsidR="00EA2F00" w:rsidRPr="00E74967" w:rsidRDefault="00914CE0" w:rsidP="007D1E76">
      <w:pPr>
        <w:spacing w:after="0" w:line="240" w:lineRule="auto"/>
        <w:jc w:val="both"/>
        <w:rPr>
          <w:rFonts w:cs="Calibri"/>
        </w:rPr>
      </w:pPr>
      <w:r w:rsidRPr="00914CE0">
        <w:rPr>
          <w:rFonts w:cs="Calibri"/>
        </w:rPr>
        <w:t>ESTA NOTA NO LE APLICA AL ENTE PÚBLICO</w:t>
      </w:r>
      <w:r>
        <w:rPr>
          <w:rFonts w:cs="Calibri"/>
        </w:rPr>
        <w:t xml:space="preserve">, DESDE EL EJERCICIO </w:t>
      </w:r>
      <w:r w:rsidR="00890718">
        <w:rPr>
          <w:rFonts w:cs="Calibri"/>
        </w:rPr>
        <w:t>2010 SE IMPLEMENTO LA BASE DEL D</w:t>
      </w:r>
      <w:r>
        <w:rPr>
          <w:rFonts w:cs="Calibri"/>
        </w:rPr>
        <w:t>EVENGADO</w:t>
      </w:r>
    </w:p>
    <w:p w14:paraId="6FB74742" w14:textId="77777777" w:rsidR="00890718" w:rsidRDefault="00890718" w:rsidP="007D1E76">
      <w:pPr>
        <w:spacing w:after="0" w:line="240" w:lineRule="auto"/>
        <w:jc w:val="both"/>
        <w:rPr>
          <w:rFonts w:cs="Calibri"/>
        </w:rPr>
      </w:pPr>
    </w:p>
    <w:p w14:paraId="6BEBABB5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</w:rPr>
        <w:t>*Plan de implementación:</w:t>
      </w:r>
    </w:p>
    <w:p w14:paraId="26D6E5AF" w14:textId="77777777" w:rsidR="00EA2F00" w:rsidRDefault="00EA2F00" w:rsidP="00EA2F00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B1A6C3D" w14:textId="77777777" w:rsidR="00890718" w:rsidRPr="00E74967" w:rsidRDefault="00890718" w:rsidP="00890718">
      <w:pPr>
        <w:spacing w:after="0" w:line="240" w:lineRule="auto"/>
        <w:jc w:val="both"/>
        <w:rPr>
          <w:rFonts w:cs="Calibri"/>
        </w:rPr>
      </w:pPr>
      <w:r w:rsidRPr="00914CE0">
        <w:rPr>
          <w:rFonts w:cs="Calibri"/>
        </w:rPr>
        <w:t>ESTA NOTA NO LE APLICA AL ENTE PÚBLICO</w:t>
      </w:r>
      <w:r>
        <w:rPr>
          <w:rFonts w:cs="Calibri"/>
        </w:rPr>
        <w:t>, DESDE EL EJERCICIO 2010 SE IMPLEMENTO LA BASE DEL DEVENGADO</w:t>
      </w:r>
    </w:p>
    <w:p w14:paraId="3B6D9156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756D764B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</w:rPr>
        <w:t>*Revelar los cambios en las políticas, la clasificación y medición de las mismas, así como su impacto en la información financiera:</w:t>
      </w:r>
    </w:p>
    <w:p w14:paraId="158EC49E" w14:textId="77777777" w:rsidR="007D1E76" w:rsidRDefault="007D1E76" w:rsidP="007D1E76">
      <w:pPr>
        <w:spacing w:after="0" w:line="240" w:lineRule="auto"/>
        <w:jc w:val="both"/>
        <w:rPr>
          <w:rFonts w:cs="Calibri"/>
        </w:rPr>
      </w:pPr>
    </w:p>
    <w:p w14:paraId="6535ACC7" w14:textId="77777777" w:rsidR="00890718" w:rsidRPr="00E74967" w:rsidRDefault="00890718" w:rsidP="00890718">
      <w:pPr>
        <w:spacing w:after="0" w:line="240" w:lineRule="auto"/>
        <w:jc w:val="both"/>
        <w:rPr>
          <w:rFonts w:cs="Calibri"/>
        </w:rPr>
      </w:pPr>
      <w:r w:rsidRPr="00914CE0">
        <w:rPr>
          <w:rFonts w:cs="Calibri"/>
        </w:rPr>
        <w:t>ESTA NOTA NO LE APLICA AL ENTE PÚBLICO</w:t>
      </w:r>
      <w:r>
        <w:rPr>
          <w:rFonts w:cs="Calibri"/>
        </w:rPr>
        <w:t>, DESDE EL EJERCICIO 2010 SE IMPLEMENTO LA BASE DEL DEVENGADO</w:t>
      </w:r>
    </w:p>
    <w:p w14:paraId="2119A6EF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7025E7E0" w14:textId="77777777" w:rsidR="007D1E76" w:rsidRPr="00E74967" w:rsidRDefault="007D1E76" w:rsidP="007D1E76">
      <w:pPr>
        <w:spacing w:after="0" w:line="240" w:lineRule="auto"/>
        <w:jc w:val="both"/>
        <w:rPr>
          <w:rFonts w:cs="Calibri"/>
          <w:b/>
        </w:rPr>
      </w:pPr>
      <w:r w:rsidRPr="00E74967">
        <w:rPr>
          <w:rFonts w:cs="Calibri"/>
          <w:b/>
        </w:rPr>
        <w:t>6. Políticas de</w:t>
      </w:r>
      <w:r w:rsidR="00E00323" w:rsidRPr="00E74967">
        <w:rPr>
          <w:rFonts w:cs="Calibri"/>
          <w:b/>
        </w:rPr>
        <w:t xml:space="preserve"> Contabilidad Significativas:</w:t>
      </w:r>
    </w:p>
    <w:p w14:paraId="793D8065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4773A4FE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</w:rPr>
        <w:t>Se informará sobre:</w:t>
      </w:r>
    </w:p>
    <w:p w14:paraId="3A8D7951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6073F87B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a)</w:t>
      </w:r>
      <w:r w:rsidRPr="00E74967">
        <w:rPr>
          <w:rFonts w:cs="Calibri"/>
        </w:rPr>
        <w:t xml:space="preserve"> Actualización: se informará del método utilizado para la actualización del valor de los activos, pasivos y Hacienda Pública/</w:t>
      </w:r>
      <w:r w:rsidR="00657009" w:rsidRPr="00E74967">
        <w:rPr>
          <w:rFonts w:cs="Calibri"/>
        </w:rPr>
        <w:t>P</w:t>
      </w:r>
      <w:r w:rsidRPr="00E74967">
        <w:rPr>
          <w:rFonts w:cs="Calibri"/>
        </w:rPr>
        <w:t>atrimonio y las razones de dicha elección. Así como informar de la desconexión o reconexión inflacionaria:</w:t>
      </w:r>
    </w:p>
    <w:p w14:paraId="004A4D32" w14:textId="77777777" w:rsidR="007D1E76" w:rsidRDefault="007D1E76" w:rsidP="007D1E76">
      <w:pPr>
        <w:spacing w:after="0" w:line="240" w:lineRule="auto"/>
        <w:jc w:val="both"/>
        <w:rPr>
          <w:rFonts w:cs="Calibri"/>
        </w:rPr>
      </w:pPr>
    </w:p>
    <w:p w14:paraId="3156A6BD" w14:textId="4A896D77" w:rsidR="00BD5AAA" w:rsidRDefault="00890718" w:rsidP="00BD5AAA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EN </w:t>
      </w:r>
      <w:r w:rsidR="00B70388">
        <w:rPr>
          <w:rFonts w:cs="Calibri"/>
          <w:sz w:val="20"/>
          <w:szCs w:val="20"/>
        </w:rPr>
        <w:t>EL</w:t>
      </w:r>
      <w:r>
        <w:rPr>
          <w:rFonts w:cs="Calibri"/>
          <w:sz w:val="20"/>
          <w:szCs w:val="20"/>
        </w:rPr>
        <w:t xml:space="preserve"> PRIMER TRIMESTRE </w:t>
      </w:r>
      <w:r w:rsidR="00B70388">
        <w:rPr>
          <w:rFonts w:cs="Calibri"/>
          <w:sz w:val="20"/>
          <w:szCs w:val="20"/>
        </w:rPr>
        <w:t xml:space="preserve">DEL PRESENTE EJERCICIO FISCAL 2017, ESTE </w:t>
      </w:r>
      <w:r w:rsidR="00BD5AAA">
        <w:rPr>
          <w:rFonts w:cs="Calibri"/>
          <w:sz w:val="20"/>
          <w:szCs w:val="20"/>
        </w:rPr>
        <w:t xml:space="preserve">ENTE PUBLICO </w:t>
      </w:r>
      <w:r>
        <w:rPr>
          <w:rFonts w:cs="Calibri"/>
          <w:sz w:val="20"/>
          <w:szCs w:val="20"/>
        </w:rPr>
        <w:t>REALIZ</w:t>
      </w:r>
      <w:r w:rsidR="00BD5AAA">
        <w:rPr>
          <w:rFonts w:cs="Calibri"/>
          <w:sz w:val="20"/>
          <w:szCs w:val="20"/>
        </w:rPr>
        <w:t xml:space="preserve">O UNA ACTUALIZACION </w:t>
      </w:r>
      <w:r>
        <w:rPr>
          <w:rFonts w:cs="Calibri"/>
          <w:sz w:val="20"/>
          <w:szCs w:val="20"/>
        </w:rPr>
        <w:t xml:space="preserve">EN UNO DE SUS </w:t>
      </w:r>
      <w:r w:rsidR="00BD5AAA">
        <w:rPr>
          <w:rFonts w:cs="Calibri"/>
          <w:sz w:val="20"/>
          <w:szCs w:val="20"/>
        </w:rPr>
        <w:t xml:space="preserve"> ACTIVOS, </w:t>
      </w:r>
      <w:r>
        <w:rPr>
          <w:rFonts w:cs="Calibri"/>
          <w:sz w:val="20"/>
          <w:szCs w:val="20"/>
        </w:rPr>
        <w:t xml:space="preserve"> ESPECIFICAMENTE EN  LA CUENTA DE TERRENOS</w:t>
      </w:r>
      <w:r w:rsidR="00F04BAC">
        <w:rPr>
          <w:rFonts w:cs="Calibri"/>
          <w:sz w:val="20"/>
          <w:szCs w:val="20"/>
        </w:rPr>
        <w:t>,</w:t>
      </w:r>
      <w:r>
        <w:rPr>
          <w:rFonts w:cs="Calibri"/>
          <w:sz w:val="20"/>
          <w:szCs w:val="20"/>
        </w:rPr>
        <w:t xml:space="preserve"> MEDIANTE UN AVALUO FISCAL SE REGISTRO LA REVALUACION DE UNO DE LOS TERRENOS QUE CONFORMAN EL PATRIMONIO, TODA VEZ QUE ESTE TERRENO SE PERMUTO </w:t>
      </w:r>
      <w:r w:rsidR="00F04BAC">
        <w:rPr>
          <w:rFonts w:cs="Calibri"/>
          <w:sz w:val="20"/>
          <w:szCs w:val="20"/>
        </w:rPr>
        <w:t xml:space="preserve">Y </w:t>
      </w:r>
      <w:r w:rsidR="00DB2303">
        <w:rPr>
          <w:rFonts w:cs="Calibri"/>
          <w:sz w:val="20"/>
          <w:szCs w:val="20"/>
        </w:rPr>
        <w:t xml:space="preserve">SU </w:t>
      </w:r>
      <w:r w:rsidR="005A6429">
        <w:rPr>
          <w:rFonts w:cs="Calibri"/>
          <w:sz w:val="20"/>
          <w:szCs w:val="20"/>
        </w:rPr>
        <w:t>VALOR EN LIBROS DATA DESDE EL EJERCICIO 2008, AÑO DE SU REGISTRO CONTABLE Y AVALUO, POR TANTO Y A</w:t>
      </w:r>
      <w:r w:rsidR="00F04BAC">
        <w:rPr>
          <w:rFonts w:cs="Calibri"/>
          <w:sz w:val="20"/>
          <w:szCs w:val="20"/>
        </w:rPr>
        <w:t xml:space="preserve">CORDE A LAS </w:t>
      </w:r>
      <w:r w:rsidR="005A6429">
        <w:rPr>
          <w:rFonts w:cs="Calibri"/>
          <w:sz w:val="20"/>
          <w:szCs w:val="20"/>
        </w:rPr>
        <w:t xml:space="preserve">PRINCIPALES REGLAS  DE REGISTRO Y VALORACION </w:t>
      </w:r>
      <w:r w:rsidR="00F04BAC">
        <w:rPr>
          <w:rFonts w:cs="Calibri"/>
          <w:sz w:val="20"/>
          <w:szCs w:val="20"/>
        </w:rPr>
        <w:t xml:space="preserve"> DEL PATRIMONIO Y DEMAS  NORMATIVIDAD APLICABLE </w:t>
      </w:r>
      <w:r w:rsidR="005A6429">
        <w:rPr>
          <w:rFonts w:cs="Calibri"/>
          <w:sz w:val="20"/>
          <w:szCs w:val="20"/>
        </w:rPr>
        <w:t>SE RELIZO DICHA REVALUACION</w:t>
      </w:r>
      <w:r w:rsidR="00653D9C">
        <w:rPr>
          <w:rFonts w:cs="Calibri"/>
          <w:sz w:val="20"/>
          <w:szCs w:val="20"/>
        </w:rPr>
        <w:t>, Y SE REALIZARON LOS REGISTROS CONTABLES  CORRESPONDIENTES.</w:t>
      </w:r>
    </w:p>
    <w:p w14:paraId="167C90D5" w14:textId="77777777" w:rsidR="007837C7" w:rsidRDefault="007837C7" w:rsidP="00BD5AA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D8017C2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b)</w:t>
      </w:r>
      <w:r w:rsidRPr="00E74967">
        <w:rPr>
          <w:rFonts w:cs="Calibri"/>
        </w:rPr>
        <w:t xml:space="preserve"> Informar sobre la realización de operaciones en el extranjero y de sus efectos en la información financiera gubernamental:</w:t>
      </w:r>
    </w:p>
    <w:p w14:paraId="35FCED94" w14:textId="77777777" w:rsidR="007D1E76" w:rsidRDefault="007D1E76" w:rsidP="007D1E76">
      <w:pPr>
        <w:spacing w:after="0" w:line="240" w:lineRule="auto"/>
        <w:jc w:val="both"/>
        <w:rPr>
          <w:rFonts w:cs="Calibri"/>
        </w:rPr>
      </w:pPr>
    </w:p>
    <w:p w14:paraId="30AE1B6F" w14:textId="1A79303C" w:rsidR="00BD5AAA" w:rsidRDefault="005A6429" w:rsidP="007D1E76">
      <w:pPr>
        <w:spacing w:after="0" w:line="240" w:lineRule="auto"/>
        <w:jc w:val="both"/>
        <w:rPr>
          <w:rFonts w:cs="Calibri"/>
        </w:rPr>
      </w:pPr>
      <w:r w:rsidRPr="00914CE0">
        <w:rPr>
          <w:rFonts w:cs="Calibri"/>
        </w:rPr>
        <w:t>ESTA NOTA NO LE APLICA AL ENTE PÚBLICO</w:t>
      </w:r>
      <w:r>
        <w:rPr>
          <w:rFonts w:cs="Calibri"/>
        </w:rPr>
        <w:t>, NO REALIZA ESTE TIPO DE OPERACIONES</w:t>
      </w:r>
    </w:p>
    <w:p w14:paraId="0B496A21" w14:textId="77777777" w:rsidR="005A6429" w:rsidRPr="00E74967" w:rsidRDefault="005A6429" w:rsidP="007D1E76">
      <w:pPr>
        <w:spacing w:after="0" w:line="240" w:lineRule="auto"/>
        <w:jc w:val="both"/>
        <w:rPr>
          <w:rFonts w:cs="Calibri"/>
        </w:rPr>
      </w:pPr>
    </w:p>
    <w:p w14:paraId="433324F3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c)</w:t>
      </w:r>
      <w:r w:rsidRPr="00E74967">
        <w:rPr>
          <w:rFonts w:cs="Calibri"/>
        </w:rPr>
        <w:t xml:space="preserve"> Método de valuación de la inversión en acciones de Compañías subsidiarias no consolidadas y asociadas:</w:t>
      </w:r>
    </w:p>
    <w:p w14:paraId="417141C8" w14:textId="77777777" w:rsidR="00BD5AAA" w:rsidRDefault="00BD5AAA" w:rsidP="007D1E76">
      <w:pPr>
        <w:spacing w:after="0" w:line="240" w:lineRule="auto"/>
        <w:jc w:val="both"/>
        <w:rPr>
          <w:rFonts w:cs="Calibri"/>
        </w:rPr>
      </w:pPr>
    </w:p>
    <w:p w14:paraId="1E55A0A7" w14:textId="4D639B2A" w:rsidR="005A6429" w:rsidRDefault="005A6429" w:rsidP="005A6429">
      <w:pPr>
        <w:spacing w:after="0" w:line="240" w:lineRule="auto"/>
        <w:jc w:val="both"/>
        <w:rPr>
          <w:rFonts w:cs="Calibri"/>
        </w:rPr>
      </w:pPr>
      <w:r w:rsidRPr="00914CE0">
        <w:rPr>
          <w:rFonts w:cs="Calibri"/>
        </w:rPr>
        <w:t>ESTA NOTA NO LE APLICA AL ENTE PÚBLICO</w:t>
      </w:r>
      <w:r>
        <w:rPr>
          <w:rFonts w:cs="Calibri"/>
        </w:rPr>
        <w:t xml:space="preserve">, NO TIENE ESTE TIPO DE </w:t>
      </w:r>
      <w:r w:rsidR="007A6DBF">
        <w:rPr>
          <w:rFonts w:cs="Calibri"/>
        </w:rPr>
        <w:t xml:space="preserve"> INVERSIONES</w:t>
      </w:r>
    </w:p>
    <w:p w14:paraId="636C616D" w14:textId="77777777" w:rsidR="00BD5AAA" w:rsidRPr="00BD5AAA" w:rsidRDefault="00BD5AAA" w:rsidP="007D1E7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AB12262" w14:textId="77777777" w:rsidR="007D1E76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d)</w:t>
      </w:r>
      <w:r w:rsidRPr="00E74967">
        <w:rPr>
          <w:rFonts w:cs="Calibri"/>
        </w:rPr>
        <w:t xml:space="preserve"> Sistema y método de valuación de inventarios y costo de lo vendido:</w:t>
      </w:r>
    </w:p>
    <w:p w14:paraId="3A745143" w14:textId="73218563" w:rsidR="007A6DBF" w:rsidRDefault="007A6DBF" w:rsidP="007A6DBF">
      <w:pPr>
        <w:spacing w:after="0" w:line="240" w:lineRule="auto"/>
        <w:jc w:val="both"/>
        <w:rPr>
          <w:rFonts w:cs="Calibri"/>
        </w:rPr>
      </w:pPr>
      <w:r w:rsidRPr="00914CE0">
        <w:rPr>
          <w:rFonts w:cs="Calibri"/>
        </w:rPr>
        <w:lastRenderedPageBreak/>
        <w:t>ESTA NOTA NO LE APLICA AL ENTE PÚBLICO</w:t>
      </w:r>
      <w:r w:rsidR="0079333E">
        <w:rPr>
          <w:rFonts w:cs="Calibri"/>
        </w:rPr>
        <w:t>, NO MANEJA MATERIAS PRIMAS O ALGUN MATERIAL QUE REQUIERA UNA VALUACION DE INVENTARIO NI DETERMINAR EL COSTO DE LO VENDIDO</w:t>
      </w:r>
    </w:p>
    <w:p w14:paraId="0B282127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1D8C904A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e)</w:t>
      </w:r>
      <w:r w:rsidRPr="00E74967">
        <w:rPr>
          <w:rFonts w:cs="Calibri"/>
        </w:rPr>
        <w:t xml:space="preserve"> Beneficios a empleados: revelar el cálculo de la reserva actuarial, valor presente de los ingresos esperados comparado con el valor presente de la estimación de gastos tanto de los beneficiarios actuales como futuros:</w:t>
      </w:r>
    </w:p>
    <w:p w14:paraId="3ABB53D4" w14:textId="77777777" w:rsidR="00BD5AAA" w:rsidRDefault="00BD5AAA" w:rsidP="00BD5AA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6CABCD6" w14:textId="094F023D" w:rsidR="00BD5AAA" w:rsidRDefault="0079333E" w:rsidP="00BD5AA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14CE0">
        <w:rPr>
          <w:rFonts w:cs="Calibri"/>
        </w:rPr>
        <w:t>ESTA NOTA NO LE APLICA AL ENTE PÚBLICO</w:t>
      </w:r>
      <w:r>
        <w:rPr>
          <w:rFonts w:cs="Calibri"/>
        </w:rPr>
        <w:t xml:space="preserve">. </w:t>
      </w:r>
    </w:p>
    <w:p w14:paraId="0A6EC6BB" w14:textId="77777777" w:rsidR="00BD5AAA" w:rsidRDefault="00BD5AAA" w:rsidP="007D1E76">
      <w:pPr>
        <w:spacing w:after="0" w:line="240" w:lineRule="auto"/>
        <w:jc w:val="both"/>
        <w:rPr>
          <w:rFonts w:cs="Calibri"/>
        </w:rPr>
      </w:pPr>
    </w:p>
    <w:p w14:paraId="6113C381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f)</w:t>
      </w:r>
      <w:r w:rsidRPr="00E74967">
        <w:rPr>
          <w:rFonts w:cs="Calibri"/>
        </w:rPr>
        <w:t xml:space="preserve"> Provisiones: objetivo de su creación, monto y plazo:</w:t>
      </w:r>
    </w:p>
    <w:p w14:paraId="71B922A4" w14:textId="77777777" w:rsidR="00BD5AAA" w:rsidRDefault="00BD5AAA" w:rsidP="007D1E76">
      <w:pPr>
        <w:spacing w:after="0" w:line="240" w:lineRule="auto"/>
        <w:jc w:val="both"/>
        <w:rPr>
          <w:rFonts w:cs="Calibri"/>
        </w:rPr>
      </w:pPr>
    </w:p>
    <w:p w14:paraId="4E40100B" w14:textId="6C6572DC" w:rsidR="007D1E76" w:rsidRPr="00E74967" w:rsidRDefault="00BD5AAA" w:rsidP="007D1E7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NADA  QUE MANIFESTAR</w:t>
      </w:r>
    </w:p>
    <w:p w14:paraId="0AB44A38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4190001D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g)</w:t>
      </w:r>
      <w:r w:rsidRPr="00E74967">
        <w:rPr>
          <w:rFonts w:cs="Calibri"/>
        </w:rPr>
        <w:t xml:space="preserve"> Reservas: objetivo de su creación, monto y plazo:</w:t>
      </w:r>
    </w:p>
    <w:p w14:paraId="48187B92" w14:textId="77777777" w:rsidR="007D1E76" w:rsidRDefault="007D1E76" w:rsidP="007D1E76">
      <w:pPr>
        <w:spacing w:after="0" w:line="240" w:lineRule="auto"/>
        <w:jc w:val="both"/>
        <w:rPr>
          <w:rFonts w:cs="Calibri"/>
        </w:rPr>
      </w:pPr>
    </w:p>
    <w:p w14:paraId="20C0D0CB" w14:textId="77777777" w:rsidR="00BD5AAA" w:rsidRPr="00E74967" w:rsidRDefault="00BD5AAA" w:rsidP="00BD5AAA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NADA  QUE MANIFESTAR</w:t>
      </w:r>
    </w:p>
    <w:p w14:paraId="0CD97636" w14:textId="77777777" w:rsidR="00BD5AAA" w:rsidRDefault="00BD5AAA" w:rsidP="00BD5AA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E497DBB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h)</w:t>
      </w:r>
      <w:r w:rsidRPr="00E74967">
        <w:rPr>
          <w:rFonts w:cs="Calibri"/>
        </w:rPr>
        <w:t xml:space="preserve"> Cambios en políticas contables y corrección de errores junto con la revelación de los efectos que se tendrá en la información financiera del ente público, ya sea retrospectivos o prospectivos:</w:t>
      </w:r>
    </w:p>
    <w:p w14:paraId="14696C24" w14:textId="68781877" w:rsidR="007D1E76" w:rsidRDefault="00FF7227" w:rsidP="007D1E7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</w:t>
      </w:r>
    </w:p>
    <w:p w14:paraId="302DCF57" w14:textId="3DD066AE" w:rsidR="00FF7227" w:rsidRDefault="00565FFA" w:rsidP="00565FF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EN LA POLIZA DE INGRESO NUMERO </w:t>
      </w:r>
      <w:r w:rsidRPr="00565FFA">
        <w:rPr>
          <w:rFonts w:cs="Calibri"/>
          <w:sz w:val="20"/>
          <w:szCs w:val="20"/>
        </w:rPr>
        <w:t>1900002</w:t>
      </w:r>
      <w:r>
        <w:rPr>
          <w:rFonts w:cs="Calibri"/>
          <w:sz w:val="20"/>
          <w:szCs w:val="20"/>
        </w:rPr>
        <w:t xml:space="preserve"> DE FECHA 30 DE ENERO 2017 SE REGISTRO EL IMPORTE TOTAL DE </w:t>
      </w:r>
      <w:r w:rsidR="0079333E">
        <w:rPr>
          <w:rFonts w:cs="Calibri"/>
          <w:sz w:val="20"/>
          <w:szCs w:val="20"/>
        </w:rPr>
        <w:t xml:space="preserve">UNA </w:t>
      </w:r>
      <w:r>
        <w:rPr>
          <w:rFonts w:cs="Calibri"/>
          <w:sz w:val="20"/>
          <w:szCs w:val="20"/>
        </w:rPr>
        <w:t xml:space="preserve">FACTURA EMITIDA POR LA CANTIDAD DE </w:t>
      </w:r>
      <w:r w:rsidRPr="00565FFA">
        <w:rPr>
          <w:rFonts w:cs="Calibri"/>
          <w:sz w:val="20"/>
          <w:szCs w:val="20"/>
        </w:rPr>
        <w:t>853,296.00</w:t>
      </w:r>
      <w:r>
        <w:rPr>
          <w:rFonts w:cs="Calibri"/>
          <w:sz w:val="20"/>
          <w:szCs w:val="20"/>
        </w:rPr>
        <w:t xml:space="preserve"> (OCHOCIENTOS CINCUENTA Y TRES MIL DOSCIENTOS NOVENTA Y SEIS PESOS 00/100 M.N.) EN DICHA FACTURA SE DESGLOSO IVA TRASLADADO, POR TANTO CON POLIZA DE DIARIO NUMERO </w:t>
      </w:r>
      <w:r w:rsidRPr="00565FFA">
        <w:rPr>
          <w:rFonts w:cs="Calibri"/>
          <w:sz w:val="20"/>
          <w:szCs w:val="20"/>
        </w:rPr>
        <w:t>1100054</w:t>
      </w:r>
      <w:r>
        <w:rPr>
          <w:rFonts w:cs="Calibri"/>
          <w:sz w:val="20"/>
          <w:szCs w:val="20"/>
        </w:rPr>
        <w:t xml:space="preserve"> DE FECHA 28 FEBRERO</w:t>
      </w:r>
      <w:r w:rsidR="00017CC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2017 SE REALIZO LA CORRECCION CORRESPONDIENTE Y SE REGISTRA A LA CUENTA DE IVA TRASLADADO LA CANTIDAD DE $</w:t>
      </w:r>
      <w:r w:rsidRPr="00565FFA">
        <w:t xml:space="preserve"> </w:t>
      </w:r>
      <w:r w:rsidRPr="00565FFA">
        <w:rPr>
          <w:rFonts w:cs="Calibri"/>
          <w:sz w:val="20"/>
          <w:szCs w:val="20"/>
        </w:rPr>
        <w:t>117,696.00</w:t>
      </w:r>
      <w:r>
        <w:rPr>
          <w:rFonts w:cs="Calibri"/>
          <w:sz w:val="20"/>
          <w:szCs w:val="20"/>
        </w:rPr>
        <w:t xml:space="preserve"> (CIENTO DIESISIETE  MIL SEISCIENTOS NOVENTA Y SEIS PESOS 00/100 M.N.)</w:t>
      </w:r>
    </w:p>
    <w:p w14:paraId="45BEC2A7" w14:textId="176A5139" w:rsidR="00B21F6F" w:rsidRPr="00565FFA" w:rsidRDefault="00B21F6F" w:rsidP="00565FF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CON POLIZA DE DIARIO NUMERO 1800003 DE FECHA 30 DE JUNIO 2017 SE DAN DE BAJA TRES LOTES DEL FRACCIONAMIENTO SAN RICARDO LOS CUALES FUERON VENDIDOS A CREDITO EN EJERCICIOS ANTERIORES Y NO SE HABIAN DADO DE BAJA, DURANTE EL 1ER SEMESTRE 2017 FUERON ESCRITURADOS </w:t>
      </w:r>
      <w:r w:rsidR="009F5033">
        <w:rPr>
          <w:rFonts w:cs="Calibri"/>
          <w:sz w:val="20"/>
          <w:szCs w:val="20"/>
        </w:rPr>
        <w:t xml:space="preserve">DICHOS LOTES </w:t>
      </w:r>
      <w:r>
        <w:rPr>
          <w:rFonts w:cs="Calibri"/>
          <w:sz w:val="20"/>
          <w:szCs w:val="20"/>
        </w:rPr>
        <w:t>A FAVOR DEL COMPRADOR, MOTIVO POR EL CUAL SE DAN DE BAJA, AFECTANDO LA CUENTA DE TERRENOS MEDIANTE UN ABONO Y UN CARGO A LA CUENTA DE CAMBIOS POR ERRORES CONTABLES POR LA CANTIDAD DE $607,292.18  (SEISCIENTOS SIETE MIL DOSCIENTOS NOVENTA Y DOS PESOS 18/100 M.N.</w:t>
      </w:r>
      <w:r w:rsidR="009F5033">
        <w:rPr>
          <w:rFonts w:cs="Calibri"/>
          <w:sz w:val="20"/>
          <w:szCs w:val="20"/>
        </w:rPr>
        <w:t>).</w:t>
      </w:r>
      <w:bookmarkStart w:id="0" w:name="_GoBack"/>
      <w:bookmarkEnd w:id="0"/>
    </w:p>
    <w:p w14:paraId="2B6668A3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12C8FA9A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i)</w:t>
      </w:r>
      <w:r w:rsidRPr="00E74967">
        <w:rPr>
          <w:rFonts w:cs="Calibri"/>
        </w:rPr>
        <w:t xml:space="preserve"> Reclasificaciones: Se deben revelar todos aquellos movimientos entre cuentas por efectos de cambios en los tipos de operaciones:</w:t>
      </w:r>
    </w:p>
    <w:p w14:paraId="01EB2BA6" w14:textId="77777777" w:rsidR="00565FFA" w:rsidRDefault="00565FFA" w:rsidP="00A41E7F">
      <w:pPr>
        <w:pStyle w:val="Sinespaciado"/>
        <w:jc w:val="both"/>
      </w:pPr>
    </w:p>
    <w:p w14:paraId="0F3108F5" w14:textId="7CE25E29" w:rsidR="00A41E7F" w:rsidRPr="00A41E7F" w:rsidRDefault="00A41E7F" w:rsidP="00A21663">
      <w:pPr>
        <w:jc w:val="both"/>
        <w:rPr>
          <w:sz w:val="20"/>
          <w:szCs w:val="20"/>
        </w:rPr>
      </w:pPr>
      <w:r w:rsidRPr="00A41E7F">
        <w:rPr>
          <w:sz w:val="20"/>
          <w:szCs w:val="20"/>
        </w:rPr>
        <w:t>DE FECHA 15 DE MARZO DEL 2017 EN SESIÓN DE CONSEJO DIRECTIVO DE ESTE INSTITUTO MUNICIPAL DE VIVIENDA DE SAN MIGUEL DE ALLENDE, GTO; SE APROBÓ LA 1RA MODIFICACIÓN DEL PRESUPUESTO DE INGRESOS Y EGRESOS EJERCICIO 2017, EN DONDE SE ADECUARON ALGUNAS PARTIDAS DE INGRESOS POR CAMBIO EN SUS FUENTES DE FINANCIAMIENTO</w:t>
      </w:r>
      <w:r w:rsidR="00A21663">
        <w:rPr>
          <w:sz w:val="20"/>
          <w:szCs w:val="20"/>
        </w:rPr>
        <w:t xml:space="preserve"> Y EN EL CONCEPTO DE INGRESO COMO LO SON: LA CUENTA DENOMINADA </w:t>
      </w:r>
      <w:r w:rsidR="00A21663" w:rsidRPr="00A21663">
        <w:rPr>
          <w:sz w:val="20"/>
          <w:szCs w:val="20"/>
        </w:rPr>
        <w:t>PROGRAMA PARCIAL DE DESARROLLO URBANO SHF</w:t>
      </w:r>
      <w:r w:rsidR="00A21663">
        <w:rPr>
          <w:sz w:val="20"/>
          <w:szCs w:val="20"/>
        </w:rPr>
        <w:t>, YA QUE EN PRESUPUESTO APROBADO SE CONSIDERO COMO CONVENIO FEDERAL CON FUENTE DE FINANCIAMIENTO RECURSO FEDERAL,</w:t>
      </w:r>
      <w:r w:rsidR="00C60AA0">
        <w:rPr>
          <w:sz w:val="20"/>
          <w:szCs w:val="20"/>
        </w:rPr>
        <w:t xml:space="preserve"> </w:t>
      </w:r>
      <w:r w:rsidR="00F219ED">
        <w:rPr>
          <w:sz w:val="20"/>
          <w:szCs w:val="20"/>
        </w:rPr>
        <w:t xml:space="preserve">DESPUES DE SU ANALISIS </w:t>
      </w:r>
      <w:r w:rsidR="00A21663">
        <w:rPr>
          <w:sz w:val="20"/>
          <w:szCs w:val="20"/>
        </w:rPr>
        <w:t>Y EN VIRTUD DE CONTAR CON UN CONTRATO DE PRESTACION DE SERVICIOS</w:t>
      </w:r>
      <w:r w:rsidRPr="00A41E7F">
        <w:rPr>
          <w:sz w:val="20"/>
          <w:szCs w:val="20"/>
        </w:rPr>
        <w:t xml:space="preserve"> </w:t>
      </w:r>
      <w:r w:rsidR="00A21663">
        <w:rPr>
          <w:sz w:val="20"/>
          <w:szCs w:val="20"/>
        </w:rPr>
        <w:t>SE DETERMINA QUE ES UN INGRESO POR VENTA DE BIENES Y SERVICIOS DE ORGANISMO DESCENTRALIZADO CON FUENTE DE FINANCIAMIENTO RECURSOS PROPIOS</w:t>
      </w:r>
      <w:r w:rsidR="00142E7F">
        <w:rPr>
          <w:sz w:val="20"/>
          <w:szCs w:val="20"/>
        </w:rPr>
        <w:t>;</w:t>
      </w:r>
      <w:r w:rsidR="00A21663">
        <w:rPr>
          <w:sz w:val="20"/>
          <w:szCs w:val="20"/>
        </w:rPr>
        <w:t xml:space="preserve"> </w:t>
      </w:r>
      <w:r w:rsidR="00C23898">
        <w:rPr>
          <w:sz w:val="20"/>
          <w:szCs w:val="20"/>
        </w:rPr>
        <w:t xml:space="preserve">LA PARTIDA DE REMANENTES RECURSOS PROPIOS 2016 DISMINUYE PUES NO SE CONCRETO </w:t>
      </w:r>
      <w:r w:rsidR="00546716">
        <w:rPr>
          <w:sz w:val="20"/>
          <w:szCs w:val="20"/>
        </w:rPr>
        <w:t>LA</w:t>
      </w:r>
      <w:r w:rsidR="00C23898">
        <w:rPr>
          <w:sz w:val="20"/>
          <w:szCs w:val="20"/>
        </w:rPr>
        <w:t xml:space="preserve"> VENTA DE UN INMUEBLE </w:t>
      </w:r>
      <w:r w:rsidR="00546716">
        <w:rPr>
          <w:sz w:val="20"/>
          <w:szCs w:val="20"/>
        </w:rPr>
        <w:t>A FINALES DEL EJERCICIO 2016</w:t>
      </w:r>
      <w:r w:rsidR="00277AE2">
        <w:rPr>
          <w:sz w:val="20"/>
          <w:szCs w:val="20"/>
        </w:rPr>
        <w:t xml:space="preserve">, </w:t>
      </w:r>
      <w:r w:rsidR="00546716">
        <w:rPr>
          <w:sz w:val="20"/>
          <w:szCs w:val="20"/>
        </w:rPr>
        <w:t xml:space="preserve"> </w:t>
      </w:r>
      <w:r w:rsidR="00C23898">
        <w:rPr>
          <w:sz w:val="20"/>
          <w:szCs w:val="20"/>
        </w:rPr>
        <w:t xml:space="preserve">Y DERIVADO DEL CIERRE 2016, SE  OBTIENEN REMANENTES RECURSOS PROPIOS </w:t>
      </w:r>
      <w:r w:rsidR="00AE6784">
        <w:rPr>
          <w:sz w:val="20"/>
          <w:szCs w:val="20"/>
        </w:rPr>
        <w:t xml:space="preserve">2015 </w:t>
      </w:r>
      <w:r w:rsidR="00C23898">
        <w:rPr>
          <w:sz w:val="20"/>
          <w:szCs w:val="20"/>
        </w:rPr>
        <w:t>NO CONSIDERADOS EN PRESUPUESTO APROBADO</w:t>
      </w:r>
      <w:r w:rsidR="00546716">
        <w:rPr>
          <w:sz w:val="20"/>
          <w:szCs w:val="20"/>
        </w:rPr>
        <w:t xml:space="preserve">; </w:t>
      </w:r>
      <w:r w:rsidR="00142E7F">
        <w:rPr>
          <w:sz w:val="20"/>
          <w:szCs w:val="20"/>
        </w:rPr>
        <w:t xml:space="preserve">POR TANTO, </w:t>
      </w:r>
      <w:r w:rsidRPr="00A41E7F">
        <w:rPr>
          <w:sz w:val="20"/>
          <w:szCs w:val="20"/>
        </w:rPr>
        <w:t xml:space="preserve">CON FECHA 31 DE MARZO SE REALIZÓ LA RECLASIFICACIÓN DE LA PARTIDA DE INGRESO  NUMERO 421308310 (PROGRAMA PARCIAL DE DESARROLLO URBANO SHF) A LA PARTIDA NÚMERO 417307110 </w:t>
      </w:r>
      <w:r w:rsidR="00C14DC6">
        <w:rPr>
          <w:sz w:val="20"/>
          <w:szCs w:val="20"/>
        </w:rPr>
        <w:t xml:space="preserve">POR LA CANTIDAD DE </w:t>
      </w:r>
      <w:r w:rsidR="006A4090" w:rsidRPr="006A4090">
        <w:rPr>
          <w:sz w:val="20"/>
          <w:szCs w:val="20"/>
        </w:rPr>
        <w:t>735,600.00</w:t>
      </w:r>
      <w:r w:rsidR="006A4090">
        <w:rPr>
          <w:sz w:val="20"/>
          <w:szCs w:val="20"/>
        </w:rPr>
        <w:t xml:space="preserve"> </w:t>
      </w:r>
      <w:r w:rsidRPr="00A41E7F">
        <w:rPr>
          <w:sz w:val="20"/>
          <w:szCs w:val="20"/>
        </w:rPr>
        <w:t xml:space="preserve">GENERÁNDOSE LA PÓLIZA NÚMERO 1100087, ASÍ COMO TAMBIÉN SE MODIFICARON  LAS FUENTES DE FINANCIAMIENTO DE LA MAYORÍA DE LAS </w:t>
      </w:r>
      <w:r w:rsidRPr="00A41E7F">
        <w:rPr>
          <w:sz w:val="20"/>
          <w:szCs w:val="20"/>
        </w:rPr>
        <w:lastRenderedPageBreak/>
        <w:t xml:space="preserve">PARTIDAS DE EGRESOS, </w:t>
      </w:r>
      <w:r w:rsidR="00AE6784">
        <w:rPr>
          <w:sz w:val="20"/>
          <w:szCs w:val="20"/>
        </w:rPr>
        <w:t xml:space="preserve">POR LA REDUCCION DEL INGRESO REMANENTE 2016, </w:t>
      </w:r>
      <w:r w:rsidRPr="00A41E7F">
        <w:rPr>
          <w:sz w:val="20"/>
          <w:szCs w:val="20"/>
        </w:rPr>
        <w:t>POR LO QUE FUE NECESARIO RECLASIFICAR LAS PARTIDAS NÚMEROS 513803852 (GASTOS DE LAS OFICINAS)</w:t>
      </w:r>
      <w:r w:rsidR="00AE6784">
        <w:rPr>
          <w:sz w:val="20"/>
          <w:szCs w:val="20"/>
        </w:rPr>
        <w:t xml:space="preserve"> POR LA CANTIDAD DE </w:t>
      </w:r>
      <w:r w:rsidR="004C1F77">
        <w:rPr>
          <w:sz w:val="20"/>
          <w:szCs w:val="20"/>
        </w:rPr>
        <w:t xml:space="preserve">$ </w:t>
      </w:r>
      <w:r w:rsidR="004C1F77" w:rsidRPr="004C1F77">
        <w:rPr>
          <w:sz w:val="20"/>
          <w:szCs w:val="20"/>
        </w:rPr>
        <w:t>2,056.00</w:t>
      </w:r>
      <w:r w:rsidR="004C1F77">
        <w:rPr>
          <w:sz w:val="20"/>
          <w:szCs w:val="20"/>
        </w:rPr>
        <w:t xml:space="preserve"> (DOS MIL CINCUENTA Y SEIS PESOS 00/100 M.N.) </w:t>
      </w:r>
      <w:r w:rsidRPr="00A41E7F">
        <w:rPr>
          <w:sz w:val="20"/>
          <w:szCs w:val="20"/>
        </w:rPr>
        <w:t xml:space="preserve">, Y 511201212 (HONORARIOS ASIMILADOS) </w:t>
      </w:r>
      <w:r w:rsidR="004C1F77">
        <w:rPr>
          <w:sz w:val="20"/>
          <w:szCs w:val="20"/>
        </w:rPr>
        <w:t xml:space="preserve">POR LA CANTIDAD DE </w:t>
      </w:r>
      <w:r w:rsidR="004C1F77" w:rsidRPr="004C1F77">
        <w:rPr>
          <w:sz w:val="20"/>
          <w:szCs w:val="20"/>
        </w:rPr>
        <w:t xml:space="preserve"> </w:t>
      </w:r>
      <w:r w:rsidR="004C1F77">
        <w:rPr>
          <w:sz w:val="20"/>
          <w:szCs w:val="20"/>
        </w:rPr>
        <w:t xml:space="preserve">$ </w:t>
      </w:r>
      <w:r w:rsidR="004C1F77" w:rsidRPr="004C1F77">
        <w:rPr>
          <w:sz w:val="20"/>
          <w:szCs w:val="20"/>
        </w:rPr>
        <w:t>191,399.98</w:t>
      </w:r>
      <w:r w:rsidR="004C1F77">
        <w:rPr>
          <w:sz w:val="20"/>
          <w:szCs w:val="20"/>
        </w:rPr>
        <w:t xml:space="preserve"> (CIENTO NOVENTA Y UN MIL TRESCIENTOS NOVENTA Y NUEVE PESOS 98/100 M.N.) </w:t>
      </w:r>
      <w:r w:rsidRPr="00A41E7F">
        <w:rPr>
          <w:sz w:val="20"/>
          <w:szCs w:val="20"/>
        </w:rPr>
        <w:t xml:space="preserve">LAS CUALES PRESENTABAN UN MONTO EJERCIDO AL 21 DE MARZO 2017 </w:t>
      </w:r>
      <w:proofErr w:type="gramStart"/>
      <w:r w:rsidRPr="00A41E7F">
        <w:rPr>
          <w:sz w:val="20"/>
          <w:szCs w:val="20"/>
        </w:rPr>
        <w:t>( FECHA</w:t>
      </w:r>
      <w:proofErr w:type="gramEnd"/>
      <w:r w:rsidRPr="00A41E7F">
        <w:rPr>
          <w:sz w:val="20"/>
          <w:szCs w:val="20"/>
        </w:rPr>
        <w:t xml:space="preserve"> EN QUE SE REALIZÓ LA ADECUACIÓN PRESUPUESTAL EN EL SISTEMA DE CONTABILIDAD), GENERÁNDOSE LA PÓLIZA DE RECLASIFICACIÓN NÚMERO  1100078.</w:t>
      </w:r>
    </w:p>
    <w:p w14:paraId="5405EF84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j)</w:t>
      </w:r>
      <w:r w:rsidRPr="00E74967">
        <w:rPr>
          <w:rFonts w:cs="Calibri"/>
        </w:rPr>
        <w:t xml:space="preserve"> Depuración y cancelación de saldos:</w:t>
      </w:r>
    </w:p>
    <w:p w14:paraId="7D06B360" w14:textId="7D28C1E2" w:rsidR="007D1E76" w:rsidRDefault="004C1F77" w:rsidP="007D1E7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</w:t>
      </w:r>
    </w:p>
    <w:p w14:paraId="41949BC6" w14:textId="711BA58D" w:rsidR="004C1F77" w:rsidRPr="004C1F77" w:rsidRDefault="004C1F77" w:rsidP="007D1E76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NO SE REALIZO NINGUNA DEPURACION NI CANCELACION DE SALDOS DURANTE </w:t>
      </w:r>
      <w:r w:rsidR="00BA674D">
        <w:rPr>
          <w:rFonts w:cs="Calibri"/>
          <w:sz w:val="20"/>
          <w:szCs w:val="20"/>
        </w:rPr>
        <w:t xml:space="preserve">EL </w:t>
      </w:r>
      <w:r>
        <w:rPr>
          <w:rFonts w:cs="Calibri"/>
          <w:sz w:val="20"/>
          <w:szCs w:val="20"/>
        </w:rPr>
        <w:t xml:space="preserve">PRIMER </w:t>
      </w:r>
      <w:r w:rsidR="00BA674D">
        <w:rPr>
          <w:rFonts w:cs="Calibri"/>
          <w:sz w:val="20"/>
          <w:szCs w:val="20"/>
        </w:rPr>
        <w:t xml:space="preserve">Y SEGUNDO </w:t>
      </w:r>
      <w:r>
        <w:rPr>
          <w:rFonts w:cs="Calibri"/>
          <w:sz w:val="20"/>
          <w:szCs w:val="20"/>
        </w:rPr>
        <w:t>TRIMESTRE 2017</w:t>
      </w:r>
    </w:p>
    <w:p w14:paraId="051C6058" w14:textId="77777777" w:rsidR="00E00323" w:rsidRPr="00E74967" w:rsidRDefault="00E00323" w:rsidP="007D1E76">
      <w:pPr>
        <w:spacing w:after="0" w:line="240" w:lineRule="auto"/>
        <w:jc w:val="both"/>
        <w:rPr>
          <w:rFonts w:cs="Calibri"/>
        </w:rPr>
      </w:pPr>
    </w:p>
    <w:p w14:paraId="2CA8BAC1" w14:textId="77777777" w:rsidR="007D1E76" w:rsidRPr="00E74967" w:rsidRDefault="007D1E76" w:rsidP="007D1E76">
      <w:pPr>
        <w:spacing w:after="0" w:line="240" w:lineRule="auto"/>
        <w:jc w:val="both"/>
        <w:rPr>
          <w:rFonts w:cs="Calibri"/>
          <w:b/>
        </w:rPr>
      </w:pPr>
      <w:r w:rsidRPr="00E74967">
        <w:rPr>
          <w:rFonts w:cs="Calibri"/>
          <w:b/>
        </w:rPr>
        <w:t>7. Posición en Moneda Extranjera y Pro</w:t>
      </w:r>
      <w:r w:rsidR="00E00323" w:rsidRPr="00E74967">
        <w:rPr>
          <w:rFonts w:cs="Calibri"/>
          <w:b/>
        </w:rPr>
        <w:t>tección por Riesgo Cambiario:</w:t>
      </w:r>
    </w:p>
    <w:p w14:paraId="60114D16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12C73011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</w:rPr>
        <w:t>Se informará sobre:</w:t>
      </w:r>
    </w:p>
    <w:p w14:paraId="7E8BC54D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531D25F7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a)</w:t>
      </w:r>
      <w:r w:rsidRPr="00E74967">
        <w:rPr>
          <w:rFonts w:cs="Calibri"/>
        </w:rPr>
        <w:t xml:space="preserve"> Activos en moneda extranjera:</w:t>
      </w:r>
    </w:p>
    <w:p w14:paraId="20464C79" w14:textId="65AD40CF" w:rsidR="007D1E76" w:rsidRDefault="007D1E76" w:rsidP="007D1E76">
      <w:pPr>
        <w:spacing w:after="0" w:line="240" w:lineRule="auto"/>
        <w:jc w:val="both"/>
        <w:rPr>
          <w:rFonts w:cs="Calibri"/>
        </w:rPr>
      </w:pPr>
    </w:p>
    <w:p w14:paraId="43F08C55" w14:textId="02C16BEB" w:rsidR="007D1E76" w:rsidRDefault="00546716" w:rsidP="007D1E76">
      <w:pPr>
        <w:spacing w:after="0" w:line="240" w:lineRule="auto"/>
        <w:jc w:val="both"/>
        <w:rPr>
          <w:rFonts w:cs="Calibri"/>
        </w:rPr>
      </w:pPr>
      <w:r w:rsidRPr="00914CE0">
        <w:rPr>
          <w:rFonts w:cs="Calibri"/>
        </w:rPr>
        <w:t>ESTA NOTA NO LE APLICA AL ENTE PÚBLICO</w:t>
      </w:r>
      <w:r>
        <w:rPr>
          <w:rFonts w:cs="Calibri"/>
        </w:rPr>
        <w:t>, NO MANEJA OPERACIONES EN MONEDA EXTRANJERA.</w:t>
      </w:r>
    </w:p>
    <w:p w14:paraId="5D4031C0" w14:textId="77777777" w:rsidR="00546716" w:rsidRPr="00E74967" w:rsidRDefault="00546716" w:rsidP="007D1E76">
      <w:pPr>
        <w:spacing w:after="0" w:line="240" w:lineRule="auto"/>
        <w:jc w:val="both"/>
        <w:rPr>
          <w:rFonts w:cs="Calibri"/>
        </w:rPr>
      </w:pPr>
    </w:p>
    <w:p w14:paraId="7E447291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b)</w:t>
      </w:r>
      <w:r w:rsidRPr="00E74967">
        <w:rPr>
          <w:rFonts w:cs="Calibri"/>
        </w:rPr>
        <w:t xml:space="preserve"> Pasivos en moneda extranjera:</w:t>
      </w:r>
    </w:p>
    <w:p w14:paraId="16DFD873" w14:textId="77777777" w:rsidR="00123863" w:rsidRDefault="00123863" w:rsidP="007D1E76">
      <w:pPr>
        <w:spacing w:after="0" w:line="240" w:lineRule="auto"/>
        <w:jc w:val="both"/>
        <w:rPr>
          <w:rFonts w:cs="Calibri"/>
        </w:rPr>
      </w:pPr>
    </w:p>
    <w:p w14:paraId="779097B9" w14:textId="77777777" w:rsidR="00546716" w:rsidRDefault="00546716" w:rsidP="00546716">
      <w:pPr>
        <w:spacing w:after="0" w:line="240" w:lineRule="auto"/>
        <w:jc w:val="both"/>
        <w:rPr>
          <w:rFonts w:cs="Calibri"/>
        </w:rPr>
      </w:pPr>
      <w:r w:rsidRPr="00914CE0">
        <w:rPr>
          <w:rFonts w:cs="Calibri"/>
        </w:rPr>
        <w:t>ESTA NOTA NO LE APLICA AL ENTE PÚBLICO</w:t>
      </w:r>
      <w:r>
        <w:rPr>
          <w:rFonts w:cs="Calibri"/>
        </w:rPr>
        <w:t>, NO MANEJA OPERACIONES EN MONEDA EXTRANJERA.</w:t>
      </w:r>
    </w:p>
    <w:p w14:paraId="54FFA38F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6E3298C9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 xml:space="preserve">c) </w:t>
      </w:r>
      <w:r w:rsidRPr="00E74967">
        <w:rPr>
          <w:rFonts w:cs="Calibri"/>
        </w:rPr>
        <w:t>Posición en moneda extranjera:</w:t>
      </w:r>
    </w:p>
    <w:p w14:paraId="273CC39D" w14:textId="77777777" w:rsidR="007D1E76" w:rsidRDefault="007D1E76" w:rsidP="007D1E76">
      <w:pPr>
        <w:spacing w:after="0" w:line="240" w:lineRule="auto"/>
        <w:jc w:val="both"/>
        <w:rPr>
          <w:rFonts w:cs="Calibri"/>
        </w:rPr>
      </w:pPr>
    </w:p>
    <w:p w14:paraId="01199CF5" w14:textId="77777777" w:rsidR="00546716" w:rsidRDefault="00546716" w:rsidP="00546716">
      <w:pPr>
        <w:spacing w:after="0" w:line="240" w:lineRule="auto"/>
        <w:jc w:val="both"/>
        <w:rPr>
          <w:rFonts w:cs="Calibri"/>
        </w:rPr>
      </w:pPr>
      <w:r w:rsidRPr="00914CE0">
        <w:rPr>
          <w:rFonts w:cs="Calibri"/>
        </w:rPr>
        <w:t>ESTA NOTA NO LE APLICA AL ENTE PÚBLICO</w:t>
      </w:r>
      <w:r>
        <w:rPr>
          <w:rFonts w:cs="Calibri"/>
        </w:rPr>
        <w:t>, NO MANEJA OPERACIONES EN MONEDA EXTRANJERA.</w:t>
      </w:r>
    </w:p>
    <w:p w14:paraId="75ECCB4B" w14:textId="77777777" w:rsidR="00123863" w:rsidRPr="00E74967" w:rsidRDefault="00123863" w:rsidP="007D1E76">
      <w:pPr>
        <w:spacing w:after="0" w:line="240" w:lineRule="auto"/>
        <w:jc w:val="both"/>
        <w:rPr>
          <w:rFonts w:cs="Calibri"/>
        </w:rPr>
      </w:pPr>
    </w:p>
    <w:p w14:paraId="61291BC6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d)</w:t>
      </w:r>
      <w:r w:rsidRPr="00E74967">
        <w:rPr>
          <w:rFonts w:cs="Calibri"/>
        </w:rPr>
        <w:t xml:space="preserve"> Tipo de cambio:</w:t>
      </w:r>
    </w:p>
    <w:p w14:paraId="011B6E8C" w14:textId="5A8AC621" w:rsidR="007D1E76" w:rsidRDefault="00123863" w:rsidP="007D1E7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</w:t>
      </w:r>
    </w:p>
    <w:p w14:paraId="4EA70326" w14:textId="77777777" w:rsidR="00546716" w:rsidRDefault="00546716" w:rsidP="00546716">
      <w:pPr>
        <w:spacing w:after="0" w:line="240" w:lineRule="auto"/>
        <w:jc w:val="both"/>
        <w:rPr>
          <w:rFonts w:cs="Calibri"/>
        </w:rPr>
      </w:pPr>
      <w:r w:rsidRPr="00914CE0">
        <w:rPr>
          <w:rFonts w:cs="Calibri"/>
        </w:rPr>
        <w:t>ESTA NOTA NO LE APLICA AL ENTE PÚBLICO</w:t>
      </w:r>
      <w:r>
        <w:rPr>
          <w:rFonts w:cs="Calibri"/>
        </w:rPr>
        <w:t>, NO MANEJA OPERACIONES EN MONEDA EXTRANJERA.</w:t>
      </w:r>
    </w:p>
    <w:p w14:paraId="146CAEC1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2878D6F1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 xml:space="preserve">e) </w:t>
      </w:r>
      <w:r w:rsidRPr="00E74967">
        <w:rPr>
          <w:rFonts w:cs="Calibri"/>
        </w:rPr>
        <w:t>Equivalente en moneda nacional:</w:t>
      </w:r>
    </w:p>
    <w:p w14:paraId="63BA699C" w14:textId="77777777" w:rsidR="007D1E76" w:rsidRDefault="007D1E76" w:rsidP="007D1E76">
      <w:pPr>
        <w:spacing w:after="0" w:line="240" w:lineRule="auto"/>
        <w:jc w:val="both"/>
        <w:rPr>
          <w:rFonts w:cs="Calibri"/>
        </w:rPr>
      </w:pPr>
    </w:p>
    <w:p w14:paraId="78309FB8" w14:textId="77777777" w:rsidR="00546716" w:rsidRDefault="00546716" w:rsidP="00546716">
      <w:pPr>
        <w:spacing w:after="0" w:line="240" w:lineRule="auto"/>
        <w:jc w:val="both"/>
        <w:rPr>
          <w:rFonts w:cs="Calibri"/>
        </w:rPr>
      </w:pPr>
      <w:r w:rsidRPr="00914CE0">
        <w:rPr>
          <w:rFonts w:cs="Calibri"/>
        </w:rPr>
        <w:t>ESTA NOTA NO LE APLICA AL ENTE PÚBLICO</w:t>
      </w:r>
      <w:r>
        <w:rPr>
          <w:rFonts w:cs="Calibri"/>
        </w:rPr>
        <w:t>, NO MANEJA OPERACIONES EN MONEDA EXTRANJERA.</w:t>
      </w:r>
    </w:p>
    <w:p w14:paraId="4A3A8107" w14:textId="77777777" w:rsidR="00123863" w:rsidRPr="00123863" w:rsidRDefault="00123863" w:rsidP="007D1E7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95853FE" w14:textId="77777777" w:rsidR="007D1E76" w:rsidRPr="00E74967" w:rsidRDefault="007D1E76" w:rsidP="007D1E76">
      <w:pPr>
        <w:spacing w:after="0" w:line="240" w:lineRule="auto"/>
        <w:jc w:val="both"/>
        <w:rPr>
          <w:rFonts w:cs="Calibri"/>
          <w:b/>
        </w:rPr>
      </w:pPr>
      <w:r w:rsidRPr="00E74967">
        <w:rPr>
          <w:rFonts w:cs="Calibri"/>
          <w:b/>
        </w:rPr>
        <w:t xml:space="preserve">8. </w:t>
      </w:r>
      <w:r w:rsidR="00E00323" w:rsidRPr="00E74967">
        <w:rPr>
          <w:rFonts w:cs="Calibri"/>
          <w:b/>
        </w:rPr>
        <w:t>Reporte Analítico del Activo:</w:t>
      </w:r>
    </w:p>
    <w:p w14:paraId="1C9AE80E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721E8A1F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a)</w:t>
      </w:r>
      <w:r w:rsidRPr="00E74967">
        <w:rPr>
          <w:rFonts w:cs="Calibri"/>
        </w:rPr>
        <w:t xml:space="preserve"> Vida útil o porcentajes de depreciación, deterioro o amortización utilizados en los diferentes tipos de activos:</w:t>
      </w:r>
    </w:p>
    <w:p w14:paraId="2B914A04" w14:textId="77777777" w:rsidR="007D1E76" w:rsidRDefault="007D1E76" w:rsidP="007D1E76">
      <w:pPr>
        <w:spacing w:after="0" w:line="240" w:lineRule="auto"/>
        <w:jc w:val="both"/>
        <w:rPr>
          <w:rFonts w:cs="Calibri"/>
        </w:rPr>
      </w:pPr>
    </w:p>
    <w:p w14:paraId="142070E4" w14:textId="14CE98F2" w:rsidR="00930565" w:rsidRPr="00083B8C" w:rsidRDefault="00930565" w:rsidP="00930565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LA DETERMINACION DE </w:t>
      </w:r>
      <w:r w:rsidRPr="00083B8C">
        <w:rPr>
          <w:rFonts w:cs="Arial"/>
          <w:sz w:val="20"/>
          <w:szCs w:val="20"/>
        </w:rPr>
        <w:t>LA VIDA UTIL</w:t>
      </w:r>
      <w:r w:rsidR="000765D2">
        <w:rPr>
          <w:rFonts w:cs="Arial"/>
          <w:sz w:val="20"/>
          <w:szCs w:val="20"/>
        </w:rPr>
        <w:t xml:space="preserve"> DE LOS DIFERENTES ACTIVOS QUE CONFORMAN EL PATRIMONIO DE ESTE </w:t>
      </w:r>
      <w:proofErr w:type="gramStart"/>
      <w:r w:rsidR="000765D2">
        <w:rPr>
          <w:rFonts w:cs="Arial"/>
          <w:sz w:val="20"/>
          <w:szCs w:val="20"/>
        </w:rPr>
        <w:t xml:space="preserve">ENTE </w:t>
      </w:r>
      <w:r>
        <w:rPr>
          <w:rFonts w:cs="Arial"/>
          <w:sz w:val="20"/>
          <w:szCs w:val="20"/>
        </w:rPr>
        <w:t>,</w:t>
      </w:r>
      <w:proofErr w:type="gramEnd"/>
      <w:r w:rsidRPr="00083B8C">
        <w:rPr>
          <w:rFonts w:cs="Arial"/>
          <w:sz w:val="20"/>
          <w:szCs w:val="20"/>
        </w:rPr>
        <w:t xml:space="preserve"> </w:t>
      </w:r>
      <w:r w:rsidR="000765D2">
        <w:rPr>
          <w:rFonts w:cs="Arial"/>
          <w:sz w:val="20"/>
          <w:szCs w:val="20"/>
        </w:rPr>
        <w:t xml:space="preserve">ASI COMO </w:t>
      </w:r>
      <w:r w:rsidRPr="00083B8C">
        <w:rPr>
          <w:rFonts w:cs="Arial"/>
          <w:sz w:val="20"/>
          <w:szCs w:val="20"/>
        </w:rPr>
        <w:t xml:space="preserve">LAS DEPRECIACIONES Y AMORTIZACIONES DE LOS BIENES MUEBLES E INTANGIBLES </w:t>
      </w:r>
      <w:r>
        <w:rPr>
          <w:rFonts w:cs="Arial"/>
          <w:sz w:val="20"/>
          <w:szCs w:val="20"/>
        </w:rPr>
        <w:t xml:space="preserve">SE OBTUVO MEDIANTE </w:t>
      </w:r>
      <w:r w:rsidRPr="00083B8C">
        <w:rPr>
          <w:rFonts w:cs="Arial"/>
          <w:sz w:val="20"/>
          <w:szCs w:val="20"/>
        </w:rPr>
        <w:t xml:space="preserve">LOS PORCENTAJES DE DEPRECIACION SUGERIDOS POR EL CONAC PUBLICADOS EN EL DIARIO OFICIAL DE FECHA </w:t>
      </w:r>
      <w:r>
        <w:rPr>
          <w:rFonts w:cs="Arial"/>
          <w:sz w:val="20"/>
          <w:szCs w:val="20"/>
        </w:rPr>
        <w:t>15</w:t>
      </w:r>
      <w:r w:rsidRPr="00083B8C">
        <w:rPr>
          <w:rFonts w:cs="Arial"/>
          <w:sz w:val="20"/>
          <w:szCs w:val="20"/>
        </w:rPr>
        <w:t xml:space="preserve"> DE AGOSTO DEL EJERCICIO </w:t>
      </w:r>
      <w:r>
        <w:rPr>
          <w:rFonts w:cs="Arial"/>
          <w:sz w:val="20"/>
          <w:szCs w:val="20"/>
        </w:rPr>
        <w:t>2012</w:t>
      </w:r>
    </w:p>
    <w:p w14:paraId="7FD13FA2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b)</w:t>
      </w:r>
      <w:r w:rsidRPr="00E74967">
        <w:rPr>
          <w:rFonts w:cs="Calibri"/>
        </w:rPr>
        <w:t xml:space="preserve"> Cambios en el porcentaje de depreciación o valor residual de los activos:</w:t>
      </w:r>
    </w:p>
    <w:p w14:paraId="1FC4B84C" w14:textId="77777777" w:rsidR="00930565" w:rsidRDefault="00930565" w:rsidP="00930565">
      <w:pPr>
        <w:spacing w:after="0" w:line="240" w:lineRule="auto"/>
        <w:jc w:val="both"/>
        <w:rPr>
          <w:rFonts w:cs="Calibri"/>
        </w:rPr>
      </w:pPr>
    </w:p>
    <w:p w14:paraId="35BC9C4B" w14:textId="77777777" w:rsidR="00930565" w:rsidRDefault="00930565" w:rsidP="00930565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NADA QUE MANIFESTAR</w:t>
      </w:r>
    </w:p>
    <w:p w14:paraId="416EAA2C" w14:textId="7A4B4C57" w:rsidR="00930565" w:rsidRPr="00E74967" w:rsidRDefault="00930565" w:rsidP="007D1E76">
      <w:pPr>
        <w:spacing w:after="0" w:line="240" w:lineRule="auto"/>
        <w:jc w:val="both"/>
        <w:rPr>
          <w:rFonts w:cs="Calibri"/>
        </w:rPr>
      </w:pPr>
    </w:p>
    <w:p w14:paraId="7793D355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c)</w:t>
      </w:r>
      <w:r w:rsidRPr="00E74967">
        <w:rPr>
          <w:rFonts w:cs="Calibri"/>
        </w:rPr>
        <w:t xml:space="preserve"> Importe de los gastos capitalizados en el ejercicio, tanto financieros como de investigación y desarrollo:</w:t>
      </w:r>
    </w:p>
    <w:p w14:paraId="389FC7C1" w14:textId="77777777" w:rsidR="007D1E76" w:rsidRDefault="007D1E76" w:rsidP="007D1E76">
      <w:pPr>
        <w:spacing w:after="0" w:line="240" w:lineRule="auto"/>
        <w:jc w:val="both"/>
        <w:rPr>
          <w:rFonts w:cs="Calibri"/>
        </w:rPr>
      </w:pPr>
    </w:p>
    <w:p w14:paraId="58DF0749" w14:textId="4CAB02C4" w:rsidR="00930565" w:rsidRDefault="00930565" w:rsidP="007D1E76">
      <w:pPr>
        <w:spacing w:after="0" w:line="240" w:lineRule="auto"/>
        <w:jc w:val="both"/>
        <w:rPr>
          <w:rFonts w:cs="Calibri"/>
          <w:sz w:val="20"/>
          <w:szCs w:val="20"/>
        </w:rPr>
      </w:pPr>
      <w:r w:rsidRPr="00930565">
        <w:rPr>
          <w:rFonts w:cs="Calibri"/>
          <w:sz w:val="20"/>
          <w:szCs w:val="20"/>
        </w:rPr>
        <w:t xml:space="preserve">EN ESTE PRIMER </w:t>
      </w:r>
      <w:r w:rsidR="00BA674D">
        <w:rPr>
          <w:rFonts w:cs="Calibri"/>
          <w:sz w:val="20"/>
          <w:szCs w:val="20"/>
        </w:rPr>
        <w:t xml:space="preserve">Y SEGUNDO </w:t>
      </w:r>
      <w:r w:rsidRPr="00930565">
        <w:rPr>
          <w:rFonts w:cs="Calibri"/>
          <w:sz w:val="20"/>
          <w:szCs w:val="20"/>
        </w:rPr>
        <w:t>TRIMESTRE 2017 NO SE HAN REGISTRADO GASTOS CAPITALIZADOS</w:t>
      </w:r>
      <w:r w:rsidR="00176342">
        <w:rPr>
          <w:rFonts w:cs="Calibri"/>
          <w:sz w:val="20"/>
          <w:szCs w:val="20"/>
        </w:rPr>
        <w:t>.</w:t>
      </w:r>
    </w:p>
    <w:p w14:paraId="35B15570" w14:textId="77777777" w:rsidR="00176342" w:rsidRPr="00930565" w:rsidRDefault="00176342" w:rsidP="007D1E76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4BF173F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d)</w:t>
      </w:r>
      <w:r w:rsidRPr="00E74967">
        <w:rPr>
          <w:rFonts w:cs="Calibri"/>
        </w:rPr>
        <w:t xml:space="preserve"> Rie</w:t>
      </w:r>
      <w:r w:rsidR="001973A2" w:rsidRPr="00E74967">
        <w:rPr>
          <w:rFonts w:cs="Calibri"/>
        </w:rPr>
        <w:t>s</w:t>
      </w:r>
      <w:r w:rsidRPr="00E74967">
        <w:rPr>
          <w:rFonts w:cs="Calibri"/>
        </w:rPr>
        <w:t>gos por tipo de cambio o tipo de interés de las inversiones financieras:</w:t>
      </w:r>
    </w:p>
    <w:p w14:paraId="1883BF45" w14:textId="77777777" w:rsidR="007D1E76" w:rsidRDefault="007D1E76" w:rsidP="007D1E76">
      <w:pPr>
        <w:spacing w:after="0" w:line="240" w:lineRule="auto"/>
        <w:jc w:val="both"/>
        <w:rPr>
          <w:rFonts w:cs="Calibri"/>
        </w:rPr>
      </w:pPr>
    </w:p>
    <w:p w14:paraId="54CE2EB7" w14:textId="13D6DD60" w:rsidR="000765D2" w:rsidRDefault="000765D2" w:rsidP="000765D2">
      <w:pPr>
        <w:spacing w:after="0" w:line="240" w:lineRule="auto"/>
        <w:jc w:val="both"/>
        <w:rPr>
          <w:rFonts w:cs="Calibri"/>
        </w:rPr>
      </w:pPr>
      <w:r w:rsidRPr="00914CE0">
        <w:rPr>
          <w:rFonts w:cs="Calibri"/>
        </w:rPr>
        <w:t>ESTA NOTA NO LE APLICA AL ENTE PÚBLICO</w:t>
      </w:r>
      <w:r>
        <w:rPr>
          <w:rFonts w:cs="Calibri"/>
        </w:rPr>
        <w:t>, NO MANEJA INVERSIONES FINANCIERAS.</w:t>
      </w:r>
    </w:p>
    <w:p w14:paraId="340E8E66" w14:textId="77777777" w:rsidR="00176342" w:rsidRPr="00E74967" w:rsidRDefault="00176342" w:rsidP="007D1E76">
      <w:pPr>
        <w:spacing w:after="0" w:line="240" w:lineRule="auto"/>
        <w:jc w:val="both"/>
        <w:rPr>
          <w:rFonts w:cs="Calibri"/>
        </w:rPr>
      </w:pPr>
    </w:p>
    <w:p w14:paraId="114D8167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 xml:space="preserve">e) </w:t>
      </w:r>
      <w:r w:rsidRPr="00E74967">
        <w:rPr>
          <w:rFonts w:cs="Calibri"/>
        </w:rPr>
        <w:t>Valor activado en el ejercicio de los bienes construidos por la entidad:</w:t>
      </w:r>
    </w:p>
    <w:p w14:paraId="43EF20A3" w14:textId="77777777" w:rsidR="00176342" w:rsidRDefault="00176342" w:rsidP="00176342">
      <w:pPr>
        <w:spacing w:after="0" w:line="240" w:lineRule="auto"/>
        <w:jc w:val="both"/>
        <w:rPr>
          <w:rFonts w:cs="Calibri"/>
        </w:rPr>
      </w:pPr>
    </w:p>
    <w:p w14:paraId="34B2A19F" w14:textId="77777777" w:rsidR="00176342" w:rsidRDefault="00176342" w:rsidP="00176342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NADA QUE MANIFESTAR</w:t>
      </w:r>
    </w:p>
    <w:p w14:paraId="4BF94400" w14:textId="77777777" w:rsidR="00176342" w:rsidRDefault="00176342" w:rsidP="007D1E76">
      <w:pPr>
        <w:spacing w:after="0" w:line="240" w:lineRule="auto"/>
        <w:jc w:val="both"/>
        <w:rPr>
          <w:rFonts w:cs="Calibri"/>
        </w:rPr>
      </w:pPr>
    </w:p>
    <w:p w14:paraId="61D4FD0C" w14:textId="6EBC3756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f)</w:t>
      </w:r>
      <w:r w:rsidRPr="00E74967">
        <w:rPr>
          <w:rFonts w:cs="Calibri"/>
        </w:rPr>
        <w:t xml:space="preserve"> Otras circunstancias de carácter significativo que afecten el activo, tales como bienes en garantía, señalados en embargos, litigios, títulos de inversiones entregados en garantías, baja significativa del valor d</w:t>
      </w:r>
      <w:r w:rsidR="00C83FC9">
        <w:rPr>
          <w:rFonts w:cs="Calibri"/>
        </w:rPr>
        <w:t>e inversiones financieras, etc.</w:t>
      </w:r>
    </w:p>
    <w:p w14:paraId="6FD1B4E4" w14:textId="77777777" w:rsidR="007D1E76" w:rsidRDefault="007D1E76" w:rsidP="007D1E76">
      <w:pPr>
        <w:spacing w:after="0" w:line="240" w:lineRule="auto"/>
        <w:jc w:val="both"/>
        <w:rPr>
          <w:rFonts w:cs="Calibri"/>
        </w:rPr>
      </w:pPr>
    </w:p>
    <w:p w14:paraId="144F247D" w14:textId="65AFFAF5" w:rsidR="00AF7DA7" w:rsidRDefault="000765D2" w:rsidP="007D1E76">
      <w:pPr>
        <w:spacing w:after="0" w:line="240" w:lineRule="auto"/>
        <w:jc w:val="both"/>
        <w:rPr>
          <w:rFonts w:cs="Calibri"/>
        </w:rPr>
      </w:pPr>
      <w:r w:rsidRPr="00914CE0">
        <w:rPr>
          <w:rFonts w:cs="Calibri"/>
        </w:rPr>
        <w:t>ESTA NOTA NO LE APLICA AL ENTE PÚBLICO</w:t>
      </w:r>
      <w:r>
        <w:rPr>
          <w:rFonts w:cs="Calibri"/>
        </w:rPr>
        <w:t xml:space="preserve">,  HASTA EL MOMENTO NO </w:t>
      </w:r>
      <w:r w:rsidR="00C83FC9">
        <w:rPr>
          <w:rFonts w:cs="Calibri"/>
        </w:rPr>
        <w:t>SE HAN PRESENTADO</w:t>
      </w:r>
      <w:r>
        <w:rPr>
          <w:rFonts w:cs="Calibri"/>
        </w:rPr>
        <w:t xml:space="preserve"> CIRCUNSTANCIAS </w:t>
      </w:r>
      <w:r w:rsidR="00C83FC9">
        <w:rPr>
          <w:rFonts w:cs="Calibri"/>
        </w:rPr>
        <w:t xml:space="preserve">DE </w:t>
      </w:r>
      <w:r w:rsidR="00C83FC9" w:rsidRPr="00E74967">
        <w:rPr>
          <w:rFonts w:cs="Calibri"/>
        </w:rPr>
        <w:t>CARÁCTER SIGNIFICATIVO QUE AFECTEN EL ACTIVO</w:t>
      </w:r>
      <w:r w:rsidR="00C83FC9">
        <w:rPr>
          <w:rFonts w:cs="Calibri"/>
        </w:rPr>
        <w:t>.</w:t>
      </w:r>
    </w:p>
    <w:p w14:paraId="134D8604" w14:textId="77777777" w:rsidR="00C83FC9" w:rsidRDefault="00C83FC9" w:rsidP="007D1E76">
      <w:pPr>
        <w:spacing w:after="0" w:line="240" w:lineRule="auto"/>
        <w:jc w:val="both"/>
        <w:rPr>
          <w:rFonts w:cs="Calibri"/>
          <w:b/>
        </w:rPr>
      </w:pPr>
    </w:p>
    <w:p w14:paraId="5B1593C0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g)</w:t>
      </w:r>
      <w:r w:rsidRPr="00E74967">
        <w:rPr>
          <w:rFonts w:cs="Calibri"/>
        </w:rPr>
        <w:t xml:space="preserve"> Desmantelamiento de Activos, procedimientos, implicaciones, efectos contables:</w:t>
      </w:r>
    </w:p>
    <w:p w14:paraId="47AF9FA8" w14:textId="77777777" w:rsidR="00AF7DA7" w:rsidRDefault="00AF7DA7" w:rsidP="007D1E76">
      <w:pPr>
        <w:spacing w:after="0" w:line="240" w:lineRule="auto"/>
        <w:jc w:val="both"/>
        <w:rPr>
          <w:rFonts w:cs="Calibri"/>
        </w:rPr>
      </w:pPr>
    </w:p>
    <w:p w14:paraId="46AC9102" w14:textId="0A8BA002" w:rsidR="007D1E76" w:rsidRDefault="00C83FC9" w:rsidP="007D1E76">
      <w:pPr>
        <w:spacing w:after="0" w:line="240" w:lineRule="auto"/>
        <w:jc w:val="both"/>
        <w:rPr>
          <w:rFonts w:cs="Calibri"/>
        </w:rPr>
      </w:pPr>
      <w:r w:rsidRPr="00914CE0">
        <w:rPr>
          <w:rFonts w:cs="Calibri"/>
        </w:rPr>
        <w:t>ESTA NOTA NO LE APLICA AL ENTE PÚBLICO</w:t>
      </w:r>
      <w:r>
        <w:rPr>
          <w:rFonts w:cs="Calibri"/>
        </w:rPr>
        <w:t>,  HASTA EL MOMENTO NO SE HAN PRESENTADO ESTE TIPO DE PROCESOS.</w:t>
      </w:r>
    </w:p>
    <w:p w14:paraId="04A35F4C" w14:textId="77777777" w:rsidR="00C83FC9" w:rsidRPr="00E74967" w:rsidRDefault="00C83FC9" w:rsidP="007D1E76">
      <w:pPr>
        <w:spacing w:after="0" w:line="240" w:lineRule="auto"/>
        <w:jc w:val="both"/>
        <w:rPr>
          <w:rFonts w:cs="Calibri"/>
        </w:rPr>
      </w:pPr>
    </w:p>
    <w:p w14:paraId="6543D74F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h)</w:t>
      </w:r>
      <w:r w:rsidRPr="00E74967">
        <w:rPr>
          <w:rFonts w:cs="Calibri"/>
        </w:rPr>
        <w:t xml:space="preserve"> Administración de activos; planeación con el objetivo de que el ente los utilice de manera más efectiva:</w:t>
      </w:r>
    </w:p>
    <w:p w14:paraId="1C28F2BA" w14:textId="77777777" w:rsidR="00AF7DA7" w:rsidRDefault="00AF7DA7" w:rsidP="007D1E76">
      <w:pPr>
        <w:spacing w:after="0" w:line="240" w:lineRule="auto"/>
        <w:jc w:val="both"/>
        <w:rPr>
          <w:rFonts w:cs="Calibri"/>
        </w:rPr>
      </w:pPr>
    </w:p>
    <w:p w14:paraId="76A7ECE1" w14:textId="4E4468FB" w:rsidR="007D1E76" w:rsidRDefault="00D8648E" w:rsidP="007D1E76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NADA QUE MANIFESTAR</w:t>
      </w:r>
      <w:r w:rsidR="00C83FC9">
        <w:rPr>
          <w:rFonts w:cs="Calibri"/>
          <w:sz w:val="20"/>
          <w:szCs w:val="20"/>
        </w:rPr>
        <w:t>, SON POCOS LOS ACTIVOS CON LOS QUE CUENTA EL ENTE, Y ESTAN SIENDO UTILIZADOS DE MANERA EFECTIVA.</w:t>
      </w:r>
    </w:p>
    <w:p w14:paraId="23376542" w14:textId="77777777" w:rsidR="005E231E" w:rsidRPr="00E74967" w:rsidRDefault="005E231E" w:rsidP="007D1E76">
      <w:pPr>
        <w:spacing w:after="0" w:line="240" w:lineRule="auto"/>
        <w:jc w:val="both"/>
        <w:rPr>
          <w:rFonts w:cs="Calibri"/>
        </w:rPr>
      </w:pPr>
    </w:p>
    <w:p w14:paraId="1F344FA6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</w:rPr>
        <w:t>Adicionalmente, se deben incluir las explicaciones de las principales variaciones en el activo, en cua</w:t>
      </w:r>
      <w:r w:rsidR="005E231E" w:rsidRPr="00E74967">
        <w:rPr>
          <w:rFonts w:cs="Calibri"/>
        </w:rPr>
        <w:t>dros comparativos como sigue:</w:t>
      </w:r>
    </w:p>
    <w:p w14:paraId="34E04F66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1C52C975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a)</w:t>
      </w:r>
      <w:r w:rsidRPr="00E74967">
        <w:rPr>
          <w:rFonts w:cs="Calibri"/>
        </w:rPr>
        <w:t xml:space="preserve"> Inversiones en valores:</w:t>
      </w:r>
    </w:p>
    <w:p w14:paraId="0986C40B" w14:textId="77777777" w:rsidR="00D8648E" w:rsidRDefault="00D8648E" w:rsidP="007D1E7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</w:t>
      </w:r>
    </w:p>
    <w:p w14:paraId="45A4D16A" w14:textId="65A1EBE6" w:rsidR="00D8648E" w:rsidRDefault="00C83FC9" w:rsidP="007D1E76">
      <w:pPr>
        <w:spacing w:after="0" w:line="240" w:lineRule="auto"/>
        <w:jc w:val="both"/>
        <w:rPr>
          <w:rFonts w:cs="Calibri"/>
        </w:rPr>
      </w:pPr>
      <w:r w:rsidRPr="00914CE0">
        <w:rPr>
          <w:rFonts w:cs="Calibri"/>
        </w:rPr>
        <w:t>ESTA NOTA NO LE APLICA AL ENTE PÚBLICO</w:t>
      </w:r>
      <w:r>
        <w:rPr>
          <w:rFonts w:cs="Calibri"/>
        </w:rPr>
        <w:t>,   NO SE TIENEN INVERSIONES EN VALORES</w:t>
      </w:r>
    </w:p>
    <w:p w14:paraId="13B03749" w14:textId="77777777" w:rsidR="00C83FC9" w:rsidRPr="00E74967" w:rsidRDefault="00C83FC9" w:rsidP="007D1E76">
      <w:pPr>
        <w:spacing w:after="0" w:line="240" w:lineRule="auto"/>
        <w:jc w:val="both"/>
        <w:rPr>
          <w:rFonts w:cs="Calibri"/>
        </w:rPr>
      </w:pPr>
    </w:p>
    <w:p w14:paraId="7F294F69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b)</w:t>
      </w:r>
      <w:r w:rsidRPr="00E74967">
        <w:rPr>
          <w:rFonts w:cs="Calibri"/>
        </w:rPr>
        <w:t xml:space="preserve"> Patrimonio de Organismos descentralizados de Control Presupuestario Indirecto:</w:t>
      </w:r>
    </w:p>
    <w:p w14:paraId="61609F13" w14:textId="77777777" w:rsidR="00D8648E" w:rsidRDefault="00D8648E" w:rsidP="00D8648E">
      <w:pPr>
        <w:spacing w:after="0" w:line="240" w:lineRule="auto"/>
        <w:jc w:val="both"/>
        <w:rPr>
          <w:rFonts w:cs="Calibri"/>
        </w:rPr>
      </w:pPr>
    </w:p>
    <w:p w14:paraId="7F76C39C" w14:textId="422F60A8" w:rsidR="007D1E76" w:rsidRDefault="00C83FC9" w:rsidP="007D1E76">
      <w:pPr>
        <w:spacing w:after="0" w:line="240" w:lineRule="auto"/>
        <w:jc w:val="both"/>
        <w:rPr>
          <w:rFonts w:cs="Calibri"/>
        </w:rPr>
      </w:pPr>
      <w:r w:rsidRPr="00914CE0">
        <w:rPr>
          <w:rFonts w:cs="Calibri"/>
        </w:rPr>
        <w:t>ESTA NOTA NO LE APLICA AL ENTE PÚBLICO</w:t>
      </w:r>
      <w:r>
        <w:rPr>
          <w:rFonts w:cs="Calibri"/>
        </w:rPr>
        <w:t xml:space="preserve">,  HASTA EL MOMENTO </w:t>
      </w:r>
      <w:r w:rsidR="00EA040A">
        <w:rPr>
          <w:rFonts w:cs="Calibri"/>
        </w:rPr>
        <w:t>NO SE TIENE ESTE TIPO DE PRESUPUESTO.</w:t>
      </w:r>
    </w:p>
    <w:p w14:paraId="0C2AEBBA" w14:textId="77777777" w:rsidR="00C83FC9" w:rsidRPr="00E74967" w:rsidRDefault="00C83FC9" w:rsidP="007D1E76">
      <w:pPr>
        <w:spacing w:after="0" w:line="240" w:lineRule="auto"/>
        <w:jc w:val="both"/>
        <w:rPr>
          <w:rFonts w:cs="Calibri"/>
        </w:rPr>
      </w:pPr>
    </w:p>
    <w:p w14:paraId="0A3B41EB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c)</w:t>
      </w:r>
      <w:r w:rsidRPr="00E74967">
        <w:rPr>
          <w:rFonts w:cs="Calibri"/>
        </w:rPr>
        <w:t xml:space="preserve"> Inversiones en empresas de participación mayoritaria:</w:t>
      </w:r>
    </w:p>
    <w:p w14:paraId="5F9218F7" w14:textId="77777777" w:rsidR="007D1E76" w:rsidRDefault="007D1E76" w:rsidP="007D1E76">
      <w:pPr>
        <w:spacing w:after="0" w:line="240" w:lineRule="auto"/>
        <w:jc w:val="both"/>
        <w:rPr>
          <w:rFonts w:cs="Calibri"/>
        </w:rPr>
      </w:pPr>
    </w:p>
    <w:p w14:paraId="32148943" w14:textId="487A42C9" w:rsidR="00C83FC9" w:rsidRDefault="00C83FC9" w:rsidP="007D1E76">
      <w:pPr>
        <w:spacing w:after="0" w:line="240" w:lineRule="auto"/>
        <w:jc w:val="both"/>
        <w:rPr>
          <w:rFonts w:cs="Calibri"/>
        </w:rPr>
      </w:pPr>
      <w:r w:rsidRPr="00914CE0">
        <w:rPr>
          <w:rFonts w:cs="Calibri"/>
        </w:rPr>
        <w:t>ESTA NOTA NO LE APLICA AL ENTE PÚBLICO</w:t>
      </w:r>
      <w:r>
        <w:rPr>
          <w:rFonts w:cs="Calibri"/>
        </w:rPr>
        <w:t xml:space="preserve">,  </w:t>
      </w:r>
      <w:r w:rsidR="00EA040A">
        <w:rPr>
          <w:rFonts w:cs="Calibri"/>
        </w:rPr>
        <w:t>NO SE MANEJA ESTE TIPO DE INVERSIONES</w:t>
      </w:r>
    </w:p>
    <w:p w14:paraId="394FE112" w14:textId="77777777" w:rsidR="00EA040A" w:rsidRPr="00E74967" w:rsidRDefault="00EA040A" w:rsidP="007D1E76">
      <w:pPr>
        <w:spacing w:after="0" w:line="240" w:lineRule="auto"/>
        <w:jc w:val="both"/>
        <w:rPr>
          <w:rFonts w:cs="Calibri"/>
        </w:rPr>
      </w:pPr>
    </w:p>
    <w:p w14:paraId="02D4B80A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d)</w:t>
      </w:r>
      <w:r w:rsidRPr="00E74967">
        <w:rPr>
          <w:rFonts w:cs="Calibri"/>
        </w:rPr>
        <w:t xml:space="preserve"> Inversiones en empresas de participación minoritaria:</w:t>
      </w:r>
    </w:p>
    <w:p w14:paraId="199F0C37" w14:textId="77777777" w:rsidR="007D1E76" w:rsidRDefault="007D1E76" w:rsidP="007D1E76">
      <w:pPr>
        <w:spacing w:after="0" w:line="240" w:lineRule="auto"/>
        <w:jc w:val="both"/>
        <w:rPr>
          <w:rFonts w:cs="Calibri"/>
        </w:rPr>
      </w:pPr>
    </w:p>
    <w:p w14:paraId="623C2009" w14:textId="77777777" w:rsidR="00EA040A" w:rsidRDefault="00EA040A" w:rsidP="00EA040A">
      <w:pPr>
        <w:spacing w:after="0" w:line="240" w:lineRule="auto"/>
        <w:jc w:val="both"/>
        <w:rPr>
          <w:rFonts w:cs="Calibri"/>
        </w:rPr>
      </w:pPr>
      <w:r w:rsidRPr="00914CE0">
        <w:rPr>
          <w:rFonts w:cs="Calibri"/>
        </w:rPr>
        <w:lastRenderedPageBreak/>
        <w:t>ESTA NOTA NO LE APLICA AL ENTE PÚBLICO</w:t>
      </w:r>
      <w:r>
        <w:rPr>
          <w:rFonts w:cs="Calibri"/>
        </w:rPr>
        <w:t>,  NO SE MANEJA ESTE TIPO DE INVERSIONES</w:t>
      </w:r>
    </w:p>
    <w:p w14:paraId="1B87004E" w14:textId="77777777" w:rsidR="00D8648E" w:rsidRPr="00E74967" w:rsidRDefault="00D8648E" w:rsidP="007D1E76">
      <w:pPr>
        <w:spacing w:after="0" w:line="240" w:lineRule="auto"/>
        <w:jc w:val="both"/>
        <w:rPr>
          <w:rFonts w:cs="Calibri"/>
        </w:rPr>
      </w:pPr>
    </w:p>
    <w:p w14:paraId="05A46BBB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e)</w:t>
      </w:r>
      <w:r w:rsidRPr="00E74967">
        <w:rPr>
          <w:rFonts w:cs="Calibri"/>
        </w:rPr>
        <w:t xml:space="preserve"> Patrimonio de organismos descentralizados de control presupuestario directo, según corresponda:</w:t>
      </w:r>
    </w:p>
    <w:p w14:paraId="601BAE52" w14:textId="77777777" w:rsidR="00D8648E" w:rsidRDefault="00D8648E" w:rsidP="007D1E76">
      <w:pPr>
        <w:spacing w:after="0" w:line="240" w:lineRule="auto"/>
        <w:jc w:val="both"/>
        <w:rPr>
          <w:rFonts w:cs="Calibri"/>
        </w:rPr>
      </w:pPr>
    </w:p>
    <w:p w14:paraId="74B9B020" w14:textId="77777777" w:rsidR="00EA040A" w:rsidRDefault="00EA040A" w:rsidP="00EA040A">
      <w:pPr>
        <w:spacing w:after="0" w:line="240" w:lineRule="auto"/>
        <w:jc w:val="both"/>
        <w:rPr>
          <w:rFonts w:cs="Calibri"/>
        </w:rPr>
      </w:pPr>
      <w:r w:rsidRPr="00914CE0">
        <w:rPr>
          <w:rFonts w:cs="Calibri"/>
        </w:rPr>
        <w:t>ESTA NOTA NO LE APLICA AL ENTE PÚBLICO</w:t>
      </w:r>
      <w:r>
        <w:rPr>
          <w:rFonts w:cs="Calibri"/>
        </w:rPr>
        <w:t>,  HASTA EL MOMENTO NO SE TIENE ESTE TIPO DE PRESUPUESTO.</w:t>
      </w:r>
    </w:p>
    <w:p w14:paraId="56C3B8CD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2D957F4B" w14:textId="77777777" w:rsidR="007D1E76" w:rsidRPr="00E74967" w:rsidRDefault="007D1E76" w:rsidP="007D1E76">
      <w:pPr>
        <w:spacing w:after="0" w:line="240" w:lineRule="auto"/>
        <w:jc w:val="both"/>
        <w:rPr>
          <w:rFonts w:cs="Calibri"/>
          <w:b/>
        </w:rPr>
      </w:pPr>
      <w:r w:rsidRPr="00E74967">
        <w:rPr>
          <w:rFonts w:cs="Calibri"/>
          <w:b/>
        </w:rPr>
        <w:t>9. Fidei</w:t>
      </w:r>
      <w:r w:rsidR="005E231E" w:rsidRPr="00E74967">
        <w:rPr>
          <w:rFonts w:cs="Calibri"/>
          <w:b/>
        </w:rPr>
        <w:t>comisos, Mandatos y Análogos:</w:t>
      </w:r>
    </w:p>
    <w:p w14:paraId="5B412C86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2701D955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a)</w:t>
      </w:r>
      <w:r w:rsidRPr="00E74967">
        <w:rPr>
          <w:rFonts w:cs="Calibri"/>
        </w:rPr>
        <w:t xml:space="preserve"> Por ramo administrativo que los reporta:</w:t>
      </w:r>
    </w:p>
    <w:p w14:paraId="2010752E" w14:textId="77777777" w:rsidR="007D1E76" w:rsidRDefault="007D1E76" w:rsidP="007D1E76">
      <w:pPr>
        <w:spacing w:after="0" w:line="240" w:lineRule="auto"/>
        <w:jc w:val="both"/>
        <w:rPr>
          <w:rFonts w:cs="Calibri"/>
        </w:rPr>
      </w:pPr>
    </w:p>
    <w:p w14:paraId="79EFB17C" w14:textId="1E307C4F" w:rsidR="00D8648E" w:rsidRDefault="00D8648E" w:rsidP="00D8648E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NADA QUE MANIFESTAR</w:t>
      </w:r>
      <w:r w:rsidR="00EA040A">
        <w:rPr>
          <w:rFonts w:cs="Calibri"/>
        </w:rPr>
        <w:t>, NO SE TIENEN FIDEICOMISOS.</w:t>
      </w:r>
    </w:p>
    <w:p w14:paraId="1FE04625" w14:textId="77777777" w:rsidR="00D8648E" w:rsidRPr="00E74967" w:rsidRDefault="00D8648E" w:rsidP="007D1E76">
      <w:pPr>
        <w:spacing w:after="0" w:line="240" w:lineRule="auto"/>
        <w:jc w:val="both"/>
        <w:rPr>
          <w:rFonts w:cs="Calibri"/>
        </w:rPr>
      </w:pPr>
    </w:p>
    <w:p w14:paraId="326C2254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b)</w:t>
      </w:r>
      <w:r w:rsidRPr="00E74967">
        <w:rPr>
          <w:rFonts w:cs="Calibri"/>
        </w:rPr>
        <w:t xml:space="preserve"> Enlistar los de mayor monto de disponibilidad, relacionando aquéllos que conforman el 80% de las disponibilidades:</w:t>
      </w:r>
    </w:p>
    <w:p w14:paraId="03AB3A3A" w14:textId="77777777" w:rsidR="007D1E76" w:rsidRDefault="007D1E76" w:rsidP="007D1E76">
      <w:pPr>
        <w:spacing w:after="0" w:line="240" w:lineRule="auto"/>
        <w:jc w:val="both"/>
        <w:rPr>
          <w:rFonts w:cs="Calibri"/>
        </w:rPr>
      </w:pPr>
    </w:p>
    <w:p w14:paraId="49D63081" w14:textId="1F2EEBB8" w:rsidR="00D8648E" w:rsidRPr="005C1EC4" w:rsidRDefault="00D8648E" w:rsidP="00D8648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5C1EC4">
        <w:rPr>
          <w:rFonts w:cs="Calibri"/>
          <w:sz w:val="20"/>
          <w:szCs w:val="20"/>
        </w:rPr>
        <w:t xml:space="preserve">UNICAMENTE SE TENIA </w:t>
      </w:r>
      <w:r w:rsidR="00D37D23">
        <w:rPr>
          <w:rFonts w:cs="Calibri"/>
          <w:sz w:val="20"/>
          <w:szCs w:val="20"/>
        </w:rPr>
        <w:t xml:space="preserve"> PARTICIPACION EN </w:t>
      </w:r>
      <w:r w:rsidRPr="005C1EC4">
        <w:rPr>
          <w:rFonts w:cs="Calibri"/>
          <w:sz w:val="20"/>
          <w:szCs w:val="20"/>
        </w:rPr>
        <w:t xml:space="preserve">UN FIDEICOMISO DEL CUAL YA SE RECIBIO TODO LO QUE ESTABA PENDIENTE,  POR LO CUAL SOLO SE ESTA DANDO CONTINUIDAD </w:t>
      </w:r>
      <w:r w:rsidR="00D37D23">
        <w:rPr>
          <w:rFonts w:cs="Calibri"/>
          <w:sz w:val="20"/>
          <w:szCs w:val="20"/>
        </w:rPr>
        <w:t xml:space="preserve"> A </w:t>
      </w:r>
      <w:r w:rsidRPr="005C1EC4">
        <w:rPr>
          <w:rFonts w:cs="Calibri"/>
          <w:sz w:val="20"/>
          <w:szCs w:val="20"/>
        </w:rPr>
        <w:t xml:space="preserve"> SU CANCELACION </w:t>
      </w:r>
    </w:p>
    <w:p w14:paraId="66C90BCA" w14:textId="77777777" w:rsidR="00D8648E" w:rsidRPr="00E74967" w:rsidRDefault="00D8648E" w:rsidP="007D1E76">
      <w:pPr>
        <w:spacing w:after="0" w:line="240" w:lineRule="auto"/>
        <w:jc w:val="both"/>
        <w:rPr>
          <w:rFonts w:cs="Calibri"/>
        </w:rPr>
      </w:pPr>
    </w:p>
    <w:p w14:paraId="5AE57259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2F60B1C6" w14:textId="77777777" w:rsidR="007D1E76" w:rsidRPr="00E74967" w:rsidRDefault="007D1E76" w:rsidP="007D1E76">
      <w:pPr>
        <w:spacing w:after="0" w:line="240" w:lineRule="auto"/>
        <w:jc w:val="both"/>
        <w:rPr>
          <w:rFonts w:cs="Calibri"/>
          <w:b/>
        </w:rPr>
      </w:pPr>
      <w:r w:rsidRPr="00E74967">
        <w:rPr>
          <w:rFonts w:cs="Calibri"/>
          <w:b/>
        </w:rPr>
        <w:t>10. Reporte de la Recaudación:</w:t>
      </w:r>
    </w:p>
    <w:p w14:paraId="2B90D2EC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6DF860FA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a)</w:t>
      </w:r>
      <w:r w:rsidRPr="00E74967">
        <w:rPr>
          <w:rFonts w:cs="Calibri"/>
        </w:rPr>
        <w:t xml:space="preserve"> Análisis del comportamiento de la recaudación correspondiente al ente público o cualquier tipo de ingreso, de forma separada los ingresos locales de los federales:</w:t>
      </w:r>
    </w:p>
    <w:p w14:paraId="4FA2E1ED" w14:textId="77777777" w:rsidR="007D1E76" w:rsidRDefault="007D1E76" w:rsidP="007D1E76">
      <w:pPr>
        <w:spacing w:after="0" w:line="240" w:lineRule="auto"/>
        <w:jc w:val="both"/>
        <w:rPr>
          <w:rFonts w:cs="Calibri"/>
        </w:rPr>
      </w:pPr>
    </w:p>
    <w:p w14:paraId="2FD0CAD4" w14:textId="44DBAB4E" w:rsidR="005C1EC4" w:rsidRDefault="005C1EC4" w:rsidP="005C1EC4">
      <w:pPr>
        <w:jc w:val="both"/>
        <w:rPr>
          <w:rFonts w:cs="Arial"/>
          <w:sz w:val="20"/>
          <w:szCs w:val="20"/>
        </w:rPr>
      </w:pPr>
      <w:r w:rsidRPr="00083B8C">
        <w:rPr>
          <w:rFonts w:cs="Arial"/>
          <w:sz w:val="20"/>
          <w:szCs w:val="20"/>
        </w:rPr>
        <w:t xml:space="preserve">LA RECAUDACION DE INGRESOS LOCALES DE ESTE INSTITUTO ES EN REALIDAD MUY POCA, YA QUE LO QUE SE RECAUDA </w:t>
      </w:r>
      <w:r w:rsidR="00893CA3">
        <w:rPr>
          <w:rFonts w:cs="Arial"/>
          <w:sz w:val="20"/>
          <w:szCs w:val="20"/>
        </w:rPr>
        <w:t xml:space="preserve">EN SU MAYORIA </w:t>
      </w:r>
      <w:r w:rsidRPr="00083B8C">
        <w:rPr>
          <w:rFonts w:cs="Arial"/>
          <w:sz w:val="20"/>
          <w:szCs w:val="20"/>
        </w:rPr>
        <w:t xml:space="preserve">PROVIENE DE LOS PAGOS MENSUALES DE LOS CREDITOS OTORGADOS POR LA VENTA DE TERRENOS DEL FRACCIONAMIENTO SAN RICARDO, </w:t>
      </w:r>
      <w:r>
        <w:rPr>
          <w:rFonts w:cs="Arial"/>
          <w:sz w:val="20"/>
          <w:szCs w:val="20"/>
        </w:rPr>
        <w:t xml:space="preserve">POR  LO QUE </w:t>
      </w:r>
      <w:r w:rsidRPr="00083B8C">
        <w:rPr>
          <w:rFonts w:cs="Arial"/>
          <w:sz w:val="20"/>
          <w:szCs w:val="20"/>
        </w:rPr>
        <w:t xml:space="preserve">AL  MES DE </w:t>
      </w:r>
      <w:r w:rsidR="00434906">
        <w:rPr>
          <w:rFonts w:cs="Arial"/>
          <w:sz w:val="20"/>
          <w:szCs w:val="20"/>
        </w:rPr>
        <w:t>JUNIO</w:t>
      </w:r>
      <w:r w:rsidRPr="00083B8C">
        <w:rPr>
          <w:rFonts w:cs="Arial"/>
          <w:sz w:val="20"/>
          <w:szCs w:val="20"/>
        </w:rPr>
        <w:t xml:space="preserve"> DEL PRESENTE EJERCICIO, EL INGRESO ACUMULADO QUE SE RECAUDO POR ESTE CONCEPTO</w:t>
      </w:r>
      <w:r>
        <w:rPr>
          <w:rFonts w:cs="Arial"/>
          <w:sz w:val="20"/>
          <w:szCs w:val="20"/>
        </w:rPr>
        <w:t xml:space="preserve"> </w:t>
      </w:r>
      <w:r w:rsidRPr="00083B8C">
        <w:rPr>
          <w:rFonts w:cs="Arial"/>
          <w:sz w:val="20"/>
          <w:szCs w:val="20"/>
        </w:rPr>
        <w:t xml:space="preserve">ASCIENDE A </w:t>
      </w:r>
      <w:r>
        <w:rPr>
          <w:rFonts w:cs="Arial"/>
          <w:sz w:val="20"/>
          <w:szCs w:val="20"/>
        </w:rPr>
        <w:t>$</w:t>
      </w:r>
      <w:r w:rsidRPr="0042198B">
        <w:rPr>
          <w:rFonts w:cs="Arial"/>
          <w:sz w:val="20"/>
          <w:szCs w:val="20"/>
        </w:rPr>
        <w:t xml:space="preserve"> </w:t>
      </w:r>
      <w:r w:rsidRPr="000B08F4">
        <w:rPr>
          <w:rFonts w:cs="Arial"/>
          <w:sz w:val="20"/>
          <w:szCs w:val="20"/>
        </w:rPr>
        <w:t xml:space="preserve"> </w:t>
      </w:r>
      <w:r w:rsidRPr="008F7FC9">
        <w:rPr>
          <w:rFonts w:cs="Arial"/>
          <w:sz w:val="20"/>
          <w:szCs w:val="20"/>
        </w:rPr>
        <w:t xml:space="preserve"> </w:t>
      </w:r>
      <w:r w:rsidR="005168DA" w:rsidRPr="005168DA">
        <w:rPr>
          <w:rFonts w:cs="Arial"/>
          <w:sz w:val="20"/>
          <w:szCs w:val="20"/>
        </w:rPr>
        <w:t xml:space="preserve">953,813.32 </w:t>
      </w:r>
      <w:r>
        <w:rPr>
          <w:rFonts w:cs="Arial"/>
          <w:sz w:val="20"/>
          <w:szCs w:val="20"/>
        </w:rPr>
        <w:t>(</w:t>
      </w:r>
      <w:r w:rsidR="005168DA">
        <w:rPr>
          <w:rFonts w:cs="Arial"/>
          <w:sz w:val="20"/>
          <w:szCs w:val="20"/>
        </w:rPr>
        <w:t>NOVECIENTOS CINCUENTA Y TRES MIL OCHOCIENTOS TRECE PESOS 32/100</w:t>
      </w:r>
      <w:r w:rsidR="002547B3">
        <w:rPr>
          <w:rFonts w:cs="Arial"/>
          <w:sz w:val="20"/>
          <w:szCs w:val="20"/>
        </w:rPr>
        <w:t xml:space="preserve"> M.N.) ESTA CANTIDAD SE INCREMENTO CONSIDERABLEMENTE RESPECTO AL TRIMESTRE PASADO EN VIRTUD DE QUE EN EL MES</w:t>
      </w:r>
      <w:r w:rsidR="005168DA">
        <w:rPr>
          <w:rFonts w:cs="Arial"/>
          <w:sz w:val="20"/>
          <w:szCs w:val="20"/>
        </w:rPr>
        <w:t xml:space="preserve"> </w:t>
      </w:r>
      <w:r w:rsidR="002547B3">
        <w:rPr>
          <w:rFonts w:cs="Arial"/>
          <w:sz w:val="20"/>
          <w:szCs w:val="20"/>
        </w:rPr>
        <w:t xml:space="preserve">ABRIL SE RECIBIO LA LIQUIDACION DE DOS TERRENOS, </w:t>
      </w:r>
      <w:r>
        <w:rPr>
          <w:rFonts w:cs="Arial"/>
          <w:sz w:val="20"/>
          <w:szCs w:val="20"/>
        </w:rPr>
        <w:t>ASI TAMBIEN SE OBTUVO RECAUDACION PROVENIENTE DE  REESTRUCTURA DE CREDITOS DE VENTA DE VIVIENDAS PIE DE CASA EN EL FRACCIONAMIENTO LA LOMITA EL CUAL ASCIENDE A LA CANTIDAD DE  $</w:t>
      </w:r>
      <w:r w:rsidRPr="00506ABC">
        <w:rPr>
          <w:rFonts w:cs="Arial"/>
          <w:sz w:val="20"/>
          <w:szCs w:val="20"/>
        </w:rPr>
        <w:t xml:space="preserve"> </w:t>
      </w:r>
      <w:r w:rsidRPr="008730C6">
        <w:rPr>
          <w:rFonts w:cs="Arial"/>
          <w:sz w:val="20"/>
          <w:szCs w:val="20"/>
        </w:rPr>
        <w:t xml:space="preserve"> </w:t>
      </w:r>
      <w:r w:rsidRPr="002D1281">
        <w:rPr>
          <w:rFonts w:cs="Arial"/>
          <w:sz w:val="20"/>
          <w:szCs w:val="20"/>
        </w:rPr>
        <w:t xml:space="preserve">  </w:t>
      </w:r>
      <w:r w:rsidRPr="009A0FCB">
        <w:rPr>
          <w:rFonts w:cs="Arial"/>
          <w:sz w:val="20"/>
          <w:szCs w:val="20"/>
        </w:rPr>
        <w:t xml:space="preserve"> </w:t>
      </w:r>
      <w:r w:rsidR="002547B3" w:rsidRPr="002547B3">
        <w:rPr>
          <w:rFonts w:cs="Arial"/>
          <w:i/>
          <w:sz w:val="20"/>
          <w:szCs w:val="20"/>
        </w:rPr>
        <w:t xml:space="preserve"> 27,835.24 </w:t>
      </w:r>
      <w:r>
        <w:rPr>
          <w:rFonts w:cs="Arial"/>
          <w:sz w:val="20"/>
          <w:szCs w:val="20"/>
        </w:rPr>
        <w:t xml:space="preserve">( </w:t>
      </w:r>
      <w:r w:rsidR="002547B3">
        <w:rPr>
          <w:rFonts w:cs="Arial"/>
          <w:sz w:val="20"/>
          <w:szCs w:val="20"/>
        </w:rPr>
        <w:t>VEINTI</w:t>
      </w:r>
      <w:r w:rsidR="0011778D">
        <w:rPr>
          <w:rFonts w:cs="Arial"/>
          <w:sz w:val="20"/>
          <w:szCs w:val="20"/>
        </w:rPr>
        <w:t xml:space="preserve">ISIETE MIL </w:t>
      </w:r>
      <w:r w:rsidR="002547B3">
        <w:rPr>
          <w:rFonts w:cs="Arial"/>
          <w:sz w:val="20"/>
          <w:szCs w:val="20"/>
        </w:rPr>
        <w:t xml:space="preserve">OCHOCIENTOS TREINTA Y CINCO </w:t>
      </w:r>
      <w:r>
        <w:rPr>
          <w:rFonts w:cs="Arial"/>
          <w:sz w:val="20"/>
          <w:szCs w:val="20"/>
        </w:rPr>
        <w:t xml:space="preserve">PESOS </w:t>
      </w:r>
      <w:r w:rsidR="002547B3">
        <w:rPr>
          <w:rFonts w:cs="Arial"/>
          <w:sz w:val="20"/>
          <w:szCs w:val="20"/>
        </w:rPr>
        <w:t>24</w:t>
      </w:r>
      <w:r>
        <w:rPr>
          <w:rFonts w:cs="Arial"/>
          <w:sz w:val="20"/>
          <w:szCs w:val="20"/>
        </w:rPr>
        <w:t xml:space="preserve">/100 M.N.), </w:t>
      </w:r>
      <w:r w:rsidR="0011778D">
        <w:rPr>
          <w:rFonts w:cs="Arial"/>
          <w:sz w:val="20"/>
          <w:szCs w:val="20"/>
        </w:rPr>
        <w:t xml:space="preserve">SE OBTUVIERON INGRESOS POR LA VENTA DE UN BIEN INMUEBLE </w:t>
      </w:r>
      <w:r w:rsidR="00C63EB1">
        <w:rPr>
          <w:rFonts w:cs="Arial"/>
          <w:sz w:val="20"/>
          <w:szCs w:val="20"/>
        </w:rPr>
        <w:t xml:space="preserve">BAJO EL </w:t>
      </w:r>
      <w:r w:rsidR="00EF1E0F">
        <w:rPr>
          <w:rFonts w:cs="Arial"/>
          <w:sz w:val="20"/>
          <w:szCs w:val="20"/>
        </w:rPr>
        <w:t xml:space="preserve"> CONCEPTO DE </w:t>
      </w:r>
      <w:r w:rsidR="00C63EB1">
        <w:rPr>
          <w:rFonts w:cs="Arial"/>
          <w:sz w:val="20"/>
          <w:szCs w:val="20"/>
        </w:rPr>
        <w:t xml:space="preserve">OTROS INGRESOS Y BENEFICIOS POR LA CANTIDAD DE </w:t>
      </w:r>
      <w:r w:rsidR="005535E0">
        <w:rPr>
          <w:rFonts w:cs="Arial"/>
          <w:sz w:val="20"/>
          <w:szCs w:val="20"/>
        </w:rPr>
        <w:t xml:space="preserve">$ </w:t>
      </w:r>
      <w:r w:rsidR="00C63EB1" w:rsidRPr="00C63EB1">
        <w:rPr>
          <w:rFonts w:cs="Arial"/>
          <w:sz w:val="20"/>
          <w:szCs w:val="20"/>
        </w:rPr>
        <w:t>4,612,806.40</w:t>
      </w:r>
      <w:r w:rsidR="00C63EB1">
        <w:rPr>
          <w:rFonts w:cs="Arial"/>
          <w:sz w:val="20"/>
          <w:szCs w:val="20"/>
        </w:rPr>
        <w:t xml:space="preserve"> (CUATRO MILLONES SEISCIENTOS DOCE MIL OCHOCIENTOS SEIS PESOS 40/100 M.N.)</w:t>
      </w:r>
      <w:r w:rsidR="00EF1E0F">
        <w:rPr>
          <w:rFonts w:cs="Arial"/>
          <w:sz w:val="20"/>
          <w:szCs w:val="20"/>
        </w:rPr>
        <w:t xml:space="preserve">, POR ULTIMO SE RECIBIERON INGRESOS </w:t>
      </w:r>
      <w:r w:rsidR="00893CA3">
        <w:rPr>
          <w:rFonts w:cs="Arial"/>
          <w:sz w:val="20"/>
          <w:szCs w:val="20"/>
        </w:rPr>
        <w:t xml:space="preserve">PROVENIENTES DEL CONTRATO DE PRESTACION DE SERVICIOS PARA LA ELABORACION DE UN PLAN PARCIAL </w:t>
      </w:r>
      <w:proofErr w:type="spellStart"/>
      <w:r w:rsidR="00893CA3">
        <w:rPr>
          <w:rFonts w:cs="Arial"/>
          <w:sz w:val="20"/>
          <w:szCs w:val="20"/>
        </w:rPr>
        <w:t>PARCIAL</w:t>
      </w:r>
      <w:proofErr w:type="spellEnd"/>
      <w:r w:rsidR="00893CA3">
        <w:rPr>
          <w:rFonts w:cs="Arial"/>
          <w:sz w:val="20"/>
          <w:szCs w:val="20"/>
        </w:rPr>
        <w:t xml:space="preserve"> DE DESARROLLO URBANO, POR UN MONTO DE </w:t>
      </w:r>
      <w:r w:rsidR="00F761DD" w:rsidRPr="00F761DD">
        <w:rPr>
          <w:rFonts w:cs="Arial"/>
          <w:sz w:val="20"/>
          <w:szCs w:val="20"/>
        </w:rPr>
        <w:t xml:space="preserve"> 2,206,800.00 </w:t>
      </w:r>
      <w:r w:rsidR="00893CA3">
        <w:rPr>
          <w:rFonts w:cs="Arial"/>
          <w:sz w:val="20"/>
          <w:szCs w:val="20"/>
        </w:rPr>
        <w:t>(</w:t>
      </w:r>
      <w:r w:rsidR="00F761DD">
        <w:rPr>
          <w:rFonts w:cs="Arial"/>
          <w:sz w:val="20"/>
          <w:szCs w:val="20"/>
        </w:rPr>
        <w:t>DOS MILLONES DOSCIENTOS SEIS</w:t>
      </w:r>
      <w:r w:rsidR="00893CA3">
        <w:rPr>
          <w:rFonts w:cs="Arial"/>
          <w:sz w:val="20"/>
          <w:szCs w:val="20"/>
        </w:rPr>
        <w:t xml:space="preserve"> MIL </w:t>
      </w:r>
      <w:r w:rsidR="00F761DD">
        <w:rPr>
          <w:rFonts w:cs="Arial"/>
          <w:sz w:val="20"/>
          <w:szCs w:val="20"/>
        </w:rPr>
        <w:t>OCHOCIENTOS</w:t>
      </w:r>
      <w:r w:rsidR="00893CA3">
        <w:rPr>
          <w:rFonts w:cs="Arial"/>
          <w:sz w:val="20"/>
          <w:szCs w:val="20"/>
        </w:rPr>
        <w:t xml:space="preserve"> PESOS 00/100 M.N.), SIENDO LOS CONCEPTOS DE INGRESO SEÑALADOS EN LINEAS ANTERIORES, LOS MAS RELEVANTES, </w:t>
      </w:r>
      <w:r w:rsidR="00EF1E0F">
        <w:rPr>
          <w:rFonts w:cs="Arial"/>
          <w:sz w:val="20"/>
          <w:szCs w:val="20"/>
        </w:rPr>
        <w:t xml:space="preserve"> NO </w:t>
      </w:r>
      <w:r w:rsidR="00893CA3">
        <w:rPr>
          <w:rFonts w:cs="Arial"/>
          <w:sz w:val="20"/>
          <w:szCs w:val="20"/>
        </w:rPr>
        <w:t xml:space="preserve">SE </w:t>
      </w:r>
      <w:r>
        <w:rPr>
          <w:rFonts w:cs="Arial"/>
          <w:sz w:val="20"/>
          <w:szCs w:val="20"/>
        </w:rPr>
        <w:t xml:space="preserve">OBTUVO RECAUDACION DE INGRESOS FEDERALES NI APORTACION DE RECURSOS MUNICIPALES Y BENEFICIARIOS PARA APLICARLOS A LOS PROGRAMAS DE VIVIENDA </w:t>
      </w:r>
    </w:p>
    <w:p w14:paraId="7801E31B" w14:textId="680FCD97" w:rsidR="005C1EC4" w:rsidRDefault="005C1EC4" w:rsidP="005C1EC4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 CONTINUACION SE ENLISTAN  LOS CONCEPTOS DE RECAUDACION ACUMULADOS AL MES DE </w:t>
      </w:r>
      <w:r w:rsidR="00F761DD">
        <w:rPr>
          <w:rFonts w:cs="Arial"/>
          <w:sz w:val="20"/>
          <w:szCs w:val="20"/>
        </w:rPr>
        <w:t>JUNIO</w:t>
      </w:r>
      <w:r w:rsidR="00893CA3">
        <w:rPr>
          <w:rFonts w:cs="Arial"/>
          <w:sz w:val="20"/>
          <w:szCs w:val="20"/>
        </w:rPr>
        <w:t xml:space="preserve"> 2017</w:t>
      </w:r>
      <w:r>
        <w:rPr>
          <w:rFonts w:cs="Arial"/>
          <w:sz w:val="20"/>
          <w:szCs w:val="20"/>
        </w:rPr>
        <w:t>. A SABER</w:t>
      </w:r>
    </w:p>
    <w:p w14:paraId="463CDCF3" w14:textId="77777777" w:rsidR="00893CA3" w:rsidRDefault="00893CA3" w:rsidP="005C1EC4">
      <w:pPr>
        <w:jc w:val="both"/>
        <w:rPr>
          <w:rFonts w:cs="Arial"/>
          <w:sz w:val="20"/>
          <w:szCs w:val="20"/>
        </w:rPr>
      </w:pPr>
    </w:p>
    <w:tbl>
      <w:tblPr>
        <w:tblW w:w="7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2200"/>
      </w:tblGrid>
      <w:tr w:rsidR="00893CA3" w:rsidRPr="00576E68" w14:paraId="35CF7159" w14:textId="77777777" w:rsidTr="00E05E8D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1FC5" w14:textId="77777777" w:rsidR="00893CA3" w:rsidRPr="00576E68" w:rsidRDefault="00893CA3" w:rsidP="00E05E8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E68">
              <w:rPr>
                <w:rFonts w:cs="Arial"/>
                <w:sz w:val="20"/>
                <w:szCs w:val="20"/>
              </w:rPr>
              <w:t>RECAUDACION DE INGRESOS LOCALES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D0DD" w14:textId="77777777" w:rsidR="00893CA3" w:rsidRPr="00576E68" w:rsidRDefault="00893CA3" w:rsidP="00E05E8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893CA3" w:rsidRPr="00576E68" w14:paraId="4D54A6A9" w14:textId="77777777" w:rsidTr="00D26FC9">
        <w:trPr>
          <w:trHeight w:val="571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2C9C" w14:textId="77777777" w:rsidR="00893CA3" w:rsidRPr="00576E68" w:rsidRDefault="00893CA3" w:rsidP="00E05E8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E68">
              <w:rPr>
                <w:rFonts w:cs="Arial"/>
                <w:sz w:val="20"/>
                <w:szCs w:val="20"/>
              </w:rPr>
              <w:t>CONCEPTO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84F3E" w14:textId="3A8C944A" w:rsidR="00893CA3" w:rsidRPr="00576E68" w:rsidRDefault="00893CA3" w:rsidP="00F761D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E68">
              <w:rPr>
                <w:rFonts w:cs="Arial"/>
                <w:sz w:val="20"/>
                <w:szCs w:val="20"/>
              </w:rPr>
              <w:t xml:space="preserve">IMPORTE ACUMULADO AL </w:t>
            </w:r>
            <w:r w:rsidR="00F761DD">
              <w:rPr>
                <w:rFonts w:cs="Arial"/>
                <w:sz w:val="20"/>
                <w:szCs w:val="20"/>
              </w:rPr>
              <w:t xml:space="preserve"> </w:t>
            </w:r>
            <w:r w:rsidRPr="00576E68">
              <w:rPr>
                <w:rFonts w:cs="Arial"/>
                <w:sz w:val="20"/>
                <w:szCs w:val="20"/>
              </w:rPr>
              <w:t>3</w:t>
            </w:r>
            <w:r w:rsidR="00F761DD">
              <w:rPr>
                <w:rFonts w:cs="Arial"/>
                <w:sz w:val="20"/>
                <w:szCs w:val="20"/>
              </w:rPr>
              <w:t xml:space="preserve">0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76E68">
              <w:rPr>
                <w:rFonts w:cs="Arial"/>
                <w:sz w:val="20"/>
                <w:szCs w:val="20"/>
              </w:rPr>
              <w:t xml:space="preserve">DE </w:t>
            </w:r>
            <w:r w:rsidR="00F761DD">
              <w:rPr>
                <w:rFonts w:cs="Arial"/>
                <w:sz w:val="20"/>
                <w:szCs w:val="20"/>
              </w:rPr>
              <w:t xml:space="preserve"> JUNIO</w:t>
            </w:r>
            <w:r w:rsidR="00123073">
              <w:rPr>
                <w:rFonts w:cs="Arial"/>
                <w:sz w:val="20"/>
                <w:szCs w:val="20"/>
              </w:rPr>
              <w:t xml:space="preserve"> 2017</w:t>
            </w:r>
          </w:p>
        </w:tc>
      </w:tr>
      <w:tr w:rsidR="006D6E7A" w:rsidRPr="00576E68" w14:paraId="5A7739EC" w14:textId="77777777" w:rsidTr="00D26FC9">
        <w:trPr>
          <w:trHeight w:val="513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8F18D" w14:textId="0AC9CA18" w:rsidR="006D6E7A" w:rsidRPr="00576E68" w:rsidRDefault="006D6E7A" w:rsidP="006D6E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078B49" w14:textId="420667D2" w:rsidR="006D6E7A" w:rsidRPr="00576E68" w:rsidRDefault="006D6E7A" w:rsidP="006D6E7A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893CA3" w:rsidRPr="00A77D64" w14:paraId="24B8BBEF" w14:textId="77777777" w:rsidTr="00E05E8D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B6C6" w14:textId="09DD5460" w:rsidR="00893CA3" w:rsidRPr="00576E68" w:rsidRDefault="00893CA3" w:rsidP="00E05E8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E68">
              <w:rPr>
                <w:rFonts w:cs="Arial"/>
                <w:sz w:val="20"/>
                <w:szCs w:val="20"/>
              </w:rPr>
              <w:t>OTROS PRODUCTOS (RENDIMIENTOS BANCARIOS</w:t>
            </w:r>
            <w:r w:rsidR="00123073">
              <w:rPr>
                <w:rFonts w:cs="Arial"/>
                <w:sz w:val="20"/>
                <w:szCs w:val="20"/>
              </w:rPr>
              <w:t>, INTERES MORATORIO RECAUDADO</w:t>
            </w:r>
            <w:r w:rsidR="00570D4E">
              <w:rPr>
                <w:rFonts w:cs="Arial"/>
                <w:sz w:val="20"/>
                <w:szCs w:val="20"/>
              </w:rPr>
              <w:t>, INTERES PROVENIENTE DE LOS CREDITOS EN VENTA DE BIENES Y SERVICIOS</w:t>
            </w:r>
            <w:r w:rsidR="00123073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C0EA" w14:textId="5133D0D6" w:rsidR="00893CA3" w:rsidRPr="00A77D64" w:rsidRDefault="00F761DD" w:rsidP="00E05E8D">
            <w:pPr>
              <w:spacing w:after="0" w:line="240" w:lineRule="auto"/>
              <w:jc w:val="right"/>
              <w:rPr>
                <w:rFonts w:cs="Arial"/>
                <w:i/>
                <w:sz w:val="20"/>
                <w:szCs w:val="20"/>
              </w:rPr>
            </w:pPr>
            <w:r w:rsidRPr="00F761DD">
              <w:rPr>
                <w:rFonts w:cs="Arial"/>
                <w:i/>
                <w:sz w:val="20"/>
                <w:szCs w:val="20"/>
              </w:rPr>
              <w:t>340,206.20</w:t>
            </w:r>
          </w:p>
        </w:tc>
      </w:tr>
      <w:tr w:rsidR="00893CA3" w:rsidRPr="00A77D64" w14:paraId="5090D773" w14:textId="77777777" w:rsidTr="00E05E8D">
        <w:trPr>
          <w:trHeight w:val="12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13944" w14:textId="77777777" w:rsidR="00893CA3" w:rsidRPr="00576E68" w:rsidRDefault="00893CA3" w:rsidP="00E05E8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E68">
              <w:rPr>
                <w:rFonts w:cs="Arial"/>
                <w:sz w:val="20"/>
                <w:szCs w:val="20"/>
              </w:rPr>
              <w:t xml:space="preserve">INGRESOS POR VENTA DE BIENES Y SERVICIOS ORGANISMOS </w:t>
            </w:r>
            <w:proofErr w:type="gramStart"/>
            <w:r w:rsidRPr="00576E68">
              <w:rPr>
                <w:rFonts w:cs="Arial"/>
                <w:sz w:val="20"/>
                <w:szCs w:val="20"/>
              </w:rPr>
              <w:t>DESCENTRALIZADOS(</w:t>
            </w:r>
            <w:proofErr w:type="gramEnd"/>
            <w:r w:rsidRPr="00576E68">
              <w:rPr>
                <w:rFonts w:cs="Arial"/>
                <w:sz w:val="20"/>
                <w:szCs w:val="20"/>
              </w:rPr>
              <w:t xml:space="preserve"> PROVENIENTE DE ABONOS MENSUALES POR CREDITOS OTORGADOS EN VENTA DE TERRENOS</w:t>
            </w:r>
            <w:r>
              <w:rPr>
                <w:rFonts w:cs="Arial"/>
                <w:sz w:val="20"/>
                <w:szCs w:val="20"/>
              </w:rPr>
              <w:t xml:space="preserve"> FRACC. SAN RICARDO, Y LIQUIDACION DE CREDITOS</w:t>
            </w:r>
            <w:r w:rsidRPr="00576E6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C9CF" w14:textId="12793ADC" w:rsidR="00893CA3" w:rsidRPr="00A77D64" w:rsidRDefault="00F761DD" w:rsidP="00E05E8D">
            <w:pPr>
              <w:spacing w:after="0" w:line="240" w:lineRule="auto"/>
              <w:jc w:val="right"/>
              <w:rPr>
                <w:rFonts w:cs="Arial"/>
                <w:i/>
                <w:sz w:val="20"/>
                <w:szCs w:val="20"/>
              </w:rPr>
            </w:pPr>
            <w:r w:rsidRPr="00F761DD">
              <w:rPr>
                <w:rFonts w:cs="Arial"/>
                <w:i/>
                <w:sz w:val="20"/>
                <w:szCs w:val="20"/>
              </w:rPr>
              <w:t>953,813.32</w:t>
            </w:r>
          </w:p>
        </w:tc>
      </w:tr>
      <w:tr w:rsidR="00893CA3" w:rsidRPr="00A77D64" w14:paraId="5D52DDBB" w14:textId="77777777" w:rsidTr="00345595">
        <w:trPr>
          <w:trHeight w:val="123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63B08" w14:textId="7A5AB649" w:rsidR="00893CA3" w:rsidRPr="00576E68" w:rsidRDefault="00893CA3" w:rsidP="00E05E8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E68">
              <w:rPr>
                <w:rFonts w:cs="Arial"/>
                <w:sz w:val="20"/>
                <w:szCs w:val="20"/>
              </w:rPr>
              <w:t xml:space="preserve">INGRESOS POR VENTA DE BIENES Y SERVICIOS </w:t>
            </w:r>
            <w:r w:rsidR="00C63EB1">
              <w:rPr>
                <w:rFonts w:cs="Arial"/>
                <w:sz w:val="20"/>
                <w:szCs w:val="20"/>
              </w:rPr>
              <w:t xml:space="preserve">DE </w:t>
            </w:r>
            <w:r w:rsidRPr="00576E68">
              <w:rPr>
                <w:rFonts w:cs="Arial"/>
                <w:sz w:val="20"/>
                <w:szCs w:val="20"/>
              </w:rPr>
              <w:t xml:space="preserve">ORGANISMOS DESCENTRALIZADOS( PROVENIENTE DE </w:t>
            </w:r>
            <w:r>
              <w:rPr>
                <w:rFonts w:cs="Arial"/>
                <w:sz w:val="20"/>
                <w:szCs w:val="20"/>
              </w:rPr>
              <w:t xml:space="preserve">ABONOS MENSUALES OBTENIDOS  EN REESTRUCTURA DE CREDITOS </w:t>
            </w:r>
            <w:r w:rsidRPr="00576E68">
              <w:rPr>
                <w:rFonts w:cs="Arial"/>
                <w:sz w:val="20"/>
                <w:szCs w:val="20"/>
              </w:rPr>
              <w:t xml:space="preserve">POR </w:t>
            </w:r>
            <w:r>
              <w:rPr>
                <w:rFonts w:cs="Arial"/>
                <w:sz w:val="20"/>
                <w:szCs w:val="20"/>
              </w:rPr>
              <w:t>VENTA DE VIVIENDAS PIE DE CASA EN FRACCIONAMIENTO LA LOMITA</w:t>
            </w:r>
            <w:r w:rsidRPr="00576E6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37D19" w14:textId="384626B4" w:rsidR="00893CA3" w:rsidRPr="00A77D64" w:rsidRDefault="00F761DD" w:rsidP="00E05E8D">
            <w:pPr>
              <w:spacing w:after="0" w:line="240" w:lineRule="auto"/>
              <w:jc w:val="right"/>
              <w:rPr>
                <w:rFonts w:cs="Arial"/>
                <w:i/>
                <w:sz w:val="20"/>
                <w:szCs w:val="20"/>
              </w:rPr>
            </w:pPr>
            <w:r w:rsidRPr="00F761DD">
              <w:rPr>
                <w:rFonts w:cs="Arial"/>
                <w:i/>
                <w:sz w:val="20"/>
                <w:szCs w:val="20"/>
              </w:rPr>
              <w:t>27,835.24</w:t>
            </w:r>
          </w:p>
        </w:tc>
      </w:tr>
      <w:tr w:rsidR="00893CA3" w:rsidRPr="00576E68" w14:paraId="6ED55345" w14:textId="77777777" w:rsidTr="00E05E8D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2ADF" w14:textId="16F4A7BE" w:rsidR="00893CA3" w:rsidRPr="00576E68" w:rsidRDefault="00123073" w:rsidP="005535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E68">
              <w:rPr>
                <w:rFonts w:cs="Arial"/>
                <w:sz w:val="20"/>
                <w:szCs w:val="20"/>
              </w:rPr>
              <w:t xml:space="preserve">INGRESOS POR VENTA DE BIENES Y SERVICIOS ORGANISMOS DESCENTRALIZADOS( PROVENIENTE DE </w:t>
            </w:r>
            <w:r>
              <w:rPr>
                <w:rFonts w:cs="Arial"/>
                <w:sz w:val="20"/>
                <w:szCs w:val="20"/>
              </w:rPr>
              <w:t xml:space="preserve"> LA VENTA AL CONTADO DE INMUEBLE</w:t>
            </w:r>
            <w:r w:rsidR="005535E0">
              <w:rPr>
                <w:rFonts w:cs="Arial"/>
                <w:sz w:val="20"/>
                <w:szCs w:val="20"/>
              </w:rPr>
              <w:t xml:space="preserve"> Y REINTEGRO AJUSTE EN POLIZA SEGURO DE DEUDORES</w:t>
            </w:r>
            <w:r>
              <w:rPr>
                <w:rFonts w:cs="Arial"/>
                <w:sz w:val="20"/>
                <w:szCs w:val="20"/>
              </w:rPr>
              <w:t xml:space="preserve">)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81FB" w14:textId="47375165" w:rsidR="00893CA3" w:rsidRPr="00576E68" w:rsidRDefault="005535E0" w:rsidP="00123073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C63EB1">
              <w:rPr>
                <w:rFonts w:cs="Arial"/>
                <w:sz w:val="20"/>
                <w:szCs w:val="20"/>
              </w:rPr>
              <w:t>4,612,806.40</w:t>
            </w:r>
          </w:p>
        </w:tc>
      </w:tr>
      <w:tr w:rsidR="00893CA3" w:rsidRPr="00576E68" w14:paraId="11F36DB1" w14:textId="77777777" w:rsidTr="00E05E8D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87D26" w14:textId="5301C01B" w:rsidR="00893CA3" w:rsidRPr="00576E68" w:rsidRDefault="00123073" w:rsidP="0012307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6E68">
              <w:rPr>
                <w:rFonts w:cs="Arial"/>
                <w:sz w:val="20"/>
                <w:szCs w:val="20"/>
              </w:rPr>
              <w:t>INGRESOS POR VENTA DE BIENES Y SERVICIOS ORGANISMOS DESCENTRALIZADOS(</w:t>
            </w:r>
            <w:r>
              <w:rPr>
                <w:rFonts w:cs="Arial"/>
                <w:sz w:val="20"/>
                <w:szCs w:val="20"/>
              </w:rPr>
              <w:t xml:space="preserve">PROVENIENTES DEL CONTRATO DE PRESTACION DE SERVICIOS PARA LA ELABORACION DE UN PLAN PARCIAL </w:t>
            </w:r>
            <w:proofErr w:type="spellStart"/>
            <w:r>
              <w:rPr>
                <w:rFonts w:cs="Arial"/>
                <w:sz w:val="20"/>
                <w:szCs w:val="20"/>
              </w:rPr>
              <w:t>PARCIAL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DE DESARROLLO URBANO)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5D0AD" w14:textId="0139F571" w:rsidR="00893CA3" w:rsidRPr="00A77D64" w:rsidRDefault="00F761DD" w:rsidP="00E05E8D">
            <w:pPr>
              <w:spacing w:after="0" w:line="240" w:lineRule="auto"/>
              <w:jc w:val="right"/>
              <w:rPr>
                <w:rFonts w:cs="Arial"/>
                <w:i/>
                <w:sz w:val="20"/>
                <w:szCs w:val="20"/>
              </w:rPr>
            </w:pPr>
            <w:r w:rsidRPr="00F761DD">
              <w:rPr>
                <w:rFonts w:cs="Arial"/>
                <w:sz w:val="20"/>
                <w:szCs w:val="20"/>
              </w:rPr>
              <w:t>2,206,800.00</w:t>
            </w:r>
          </w:p>
        </w:tc>
      </w:tr>
      <w:tr w:rsidR="00123073" w:rsidRPr="00576E68" w14:paraId="058A81CD" w14:textId="77777777" w:rsidTr="00E05E8D">
        <w:trPr>
          <w:trHeight w:val="3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502998" w14:textId="262A0074" w:rsidR="00123073" w:rsidRPr="00576E68" w:rsidRDefault="00123073" w:rsidP="0012307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OTROS INGRESOS Y BENEFICIOS VARIOS(PROVENIENTE DE AJUSTE EN POLIZA DE SEGURO COLECTIVO DE DEUDORES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84CE2" w14:textId="03F54BCC" w:rsidR="00123073" w:rsidRPr="00893CA3" w:rsidRDefault="00BC47AB" w:rsidP="00E05E8D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C47AB">
              <w:rPr>
                <w:rFonts w:cs="Arial"/>
                <w:sz w:val="20"/>
                <w:szCs w:val="20"/>
              </w:rPr>
              <w:t>1,111.15</w:t>
            </w:r>
          </w:p>
        </w:tc>
      </w:tr>
    </w:tbl>
    <w:p w14:paraId="733B9B49" w14:textId="77777777" w:rsidR="00893CA3" w:rsidRDefault="00893CA3" w:rsidP="00893CA3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6F385A7" w14:textId="60C0974F" w:rsidR="00B85880" w:rsidRPr="00B85880" w:rsidRDefault="00893CA3" w:rsidP="00B85880">
      <w:pPr>
        <w:jc w:val="both"/>
        <w:rPr>
          <w:rFonts w:ascii="Arial" w:eastAsia="Times New Roman" w:hAnsi="Arial" w:cs="Arial"/>
          <w:b/>
          <w:bCs/>
          <w:sz w:val="16"/>
          <w:szCs w:val="16"/>
          <w:lang w:eastAsia="es-MX"/>
        </w:rPr>
      </w:pPr>
      <w:r w:rsidRPr="004117FE">
        <w:rPr>
          <w:rFonts w:cs="Arial"/>
          <w:b/>
          <w:sz w:val="20"/>
          <w:szCs w:val="20"/>
        </w:rPr>
        <w:t xml:space="preserve">TOTAL                                                                                                                 </w:t>
      </w:r>
      <w:r w:rsidR="00B85880" w:rsidRPr="00B85880">
        <w:rPr>
          <w:rFonts w:cs="Arial"/>
          <w:b/>
          <w:sz w:val="20"/>
          <w:szCs w:val="20"/>
        </w:rPr>
        <w:t>$</w:t>
      </w:r>
      <w:r w:rsidRPr="00B85880">
        <w:rPr>
          <w:rFonts w:cs="Arial"/>
          <w:b/>
          <w:sz w:val="20"/>
          <w:szCs w:val="20"/>
        </w:rPr>
        <w:t xml:space="preserve">       </w:t>
      </w:r>
      <w:r w:rsidR="00B85880" w:rsidRPr="00B85880">
        <w:rPr>
          <w:rFonts w:cs="Arial"/>
          <w:b/>
          <w:sz w:val="20"/>
          <w:szCs w:val="20"/>
        </w:rPr>
        <w:t>8</w:t>
      </w:r>
      <w:proofErr w:type="gramStart"/>
      <w:r w:rsidR="00B85880" w:rsidRPr="00B85880">
        <w:rPr>
          <w:rFonts w:cs="Arial"/>
          <w:b/>
          <w:sz w:val="20"/>
          <w:szCs w:val="20"/>
        </w:rPr>
        <w:t>,142,572.31</w:t>
      </w:r>
      <w:proofErr w:type="gramEnd"/>
    </w:p>
    <w:p w14:paraId="4CBDFE47" w14:textId="77777777" w:rsidR="005C1EC4" w:rsidRPr="00E74967" w:rsidRDefault="005C1EC4" w:rsidP="007D1E76">
      <w:pPr>
        <w:spacing w:after="0" w:line="240" w:lineRule="auto"/>
        <w:jc w:val="both"/>
        <w:rPr>
          <w:rFonts w:cs="Calibri"/>
        </w:rPr>
      </w:pPr>
    </w:p>
    <w:p w14:paraId="36C23337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b)</w:t>
      </w:r>
      <w:r w:rsidRPr="00E74967">
        <w:rPr>
          <w:rFonts w:cs="Calibri"/>
        </w:rPr>
        <w:t xml:space="preserve"> Proyección de la recaudación e ingresos en el mediano plazo:</w:t>
      </w:r>
    </w:p>
    <w:p w14:paraId="2BF36DBE" w14:textId="77777777" w:rsidR="002F71F8" w:rsidRDefault="002F71F8" w:rsidP="002F71F8">
      <w:pPr>
        <w:jc w:val="both"/>
        <w:rPr>
          <w:rFonts w:cs="Arial"/>
          <w:sz w:val="20"/>
          <w:szCs w:val="20"/>
        </w:rPr>
      </w:pPr>
    </w:p>
    <w:p w14:paraId="2A4ECBF6" w14:textId="48D3222F" w:rsidR="002F71F8" w:rsidRPr="005D5ADF" w:rsidRDefault="002F71F8" w:rsidP="008C658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cs="Arial"/>
          <w:sz w:val="20"/>
          <w:szCs w:val="20"/>
        </w:rPr>
        <w:t xml:space="preserve">SE TIENE UNA PROYECCION DE RECAUDACION DEL INGRESO PROPIO QUE ABARCA EL PRESENTE EJERCICIO Y LOS PROXIMOS 4 AÑOS,  </w:t>
      </w:r>
      <w:r w:rsidR="008C658D">
        <w:rPr>
          <w:rFonts w:cs="Arial"/>
          <w:sz w:val="20"/>
          <w:szCs w:val="20"/>
        </w:rPr>
        <w:t xml:space="preserve">PROVENIENTES DE LA RECUPERACION DE LOS CREDITOS OTORGADOS EN LA VENTA DE TERRENOS </w:t>
      </w:r>
      <w:r w:rsidR="008C658D" w:rsidRPr="00FC46FD">
        <w:rPr>
          <w:rFonts w:cs="Arial"/>
          <w:sz w:val="20"/>
          <w:szCs w:val="20"/>
        </w:rPr>
        <w:t xml:space="preserve">Y REESTRUCTURA DE ALGUNOS CREDITOS DE VIVIENDA, DICHA PROYECCION ASCIENDE A LA CANTIDAD DE 5,336,762 (CINCO MILLONES TRESCIENTOS </w:t>
      </w:r>
      <w:r w:rsidR="00E13650" w:rsidRPr="00FC46FD">
        <w:rPr>
          <w:rFonts w:cs="Arial"/>
          <w:sz w:val="20"/>
          <w:szCs w:val="20"/>
        </w:rPr>
        <w:t>TREINTA Y SEIS MIL SETECIENTOS SESENTA Y DOS PESOS 00/100 M.N.)</w:t>
      </w:r>
      <w:r w:rsidR="001447E3" w:rsidRPr="00FC46FD">
        <w:rPr>
          <w:rFonts w:cs="Arial"/>
          <w:sz w:val="20"/>
          <w:szCs w:val="20"/>
        </w:rPr>
        <w:t xml:space="preserve">; </w:t>
      </w:r>
      <w:r w:rsidR="00826E16" w:rsidRPr="00FC46FD">
        <w:rPr>
          <w:rFonts w:cs="Arial"/>
          <w:sz w:val="20"/>
          <w:szCs w:val="20"/>
        </w:rPr>
        <w:t xml:space="preserve"> ASI MISMO</w:t>
      </w:r>
      <w:r w:rsidR="001447E3" w:rsidRPr="00FC46FD">
        <w:rPr>
          <w:rFonts w:cs="Arial"/>
          <w:sz w:val="20"/>
          <w:szCs w:val="20"/>
        </w:rPr>
        <w:t>,</w:t>
      </w:r>
      <w:r w:rsidR="00826E16" w:rsidRPr="00FC46F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SE ESTIMA UNA RECAUDACION DE INGRESO </w:t>
      </w:r>
      <w:r w:rsidR="001447E3">
        <w:rPr>
          <w:rFonts w:cs="Arial"/>
          <w:sz w:val="20"/>
          <w:szCs w:val="20"/>
        </w:rPr>
        <w:t xml:space="preserve">PROPIO </w:t>
      </w:r>
      <w:r>
        <w:rPr>
          <w:rFonts w:cs="Arial"/>
          <w:sz w:val="20"/>
          <w:szCs w:val="20"/>
        </w:rPr>
        <w:t xml:space="preserve">POR  LA CANTIDAD DE </w:t>
      </w:r>
      <w:r w:rsidR="001447E3">
        <w:rPr>
          <w:rFonts w:cs="Arial"/>
          <w:sz w:val="20"/>
          <w:szCs w:val="20"/>
        </w:rPr>
        <w:t>$</w:t>
      </w:r>
      <w:r w:rsidR="001447E3" w:rsidRPr="001447E3">
        <w:rPr>
          <w:rFonts w:ascii="Arial" w:eastAsia="Times New Roman" w:hAnsi="Arial" w:cs="Arial"/>
          <w:sz w:val="20"/>
          <w:szCs w:val="20"/>
          <w:lang w:eastAsia="es-MX"/>
        </w:rPr>
        <w:t xml:space="preserve">4,881,280.00 </w:t>
      </w:r>
      <w:r>
        <w:rPr>
          <w:rFonts w:ascii="Arial" w:eastAsia="Times New Roman" w:hAnsi="Arial" w:cs="Arial"/>
          <w:sz w:val="20"/>
          <w:szCs w:val="20"/>
          <w:lang w:eastAsia="es-MX"/>
        </w:rPr>
        <w:t>(</w:t>
      </w:r>
      <w:r w:rsidR="001447E3">
        <w:rPr>
          <w:rFonts w:cs="Arial"/>
          <w:sz w:val="20"/>
          <w:szCs w:val="20"/>
        </w:rPr>
        <w:t xml:space="preserve">CUATRO MILLONES OCHOCIENTOS OCHENTA Y UN MIL DOSCIENTOS OCHENTA PESOS 00/100 M.N.) LOS CUALES SE OBTENDRAN POR LA VENTA DE LOS ULTIMOS 13 LOTES URBANIZADOS DEL FRACCIONAMIENTO SAN RICARDO; </w:t>
      </w:r>
      <w:r w:rsidRPr="005D5ADF">
        <w:rPr>
          <w:rFonts w:cs="Arial"/>
          <w:sz w:val="20"/>
          <w:szCs w:val="20"/>
        </w:rPr>
        <w:t>RESPECTO A LA RECAUDACION DEL INGRESO FEDERAL Y MUNICIPAL PARA APLICARSE A LOS PROGRAMAS DE VIVIENDA,  NO SE CUENTA CON UNA PROYECCION A MEDIANO PLAZO.</w:t>
      </w:r>
    </w:p>
    <w:p w14:paraId="7C4CE7E2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2D68C3FC" w14:textId="77777777" w:rsidR="007D1E76" w:rsidRPr="00E74967" w:rsidRDefault="007D1E76" w:rsidP="007D1E76">
      <w:pPr>
        <w:spacing w:after="0" w:line="240" w:lineRule="auto"/>
        <w:jc w:val="both"/>
        <w:rPr>
          <w:rFonts w:cs="Calibri"/>
          <w:b/>
        </w:rPr>
      </w:pPr>
      <w:r w:rsidRPr="00E74967">
        <w:rPr>
          <w:rFonts w:cs="Calibri"/>
          <w:b/>
        </w:rPr>
        <w:t>11. Información sobre la Deuda y el R</w:t>
      </w:r>
      <w:r w:rsidR="005E231E" w:rsidRPr="00E74967">
        <w:rPr>
          <w:rFonts w:cs="Calibri"/>
          <w:b/>
        </w:rPr>
        <w:t>eporte Analítico de la Deuda:</w:t>
      </w:r>
    </w:p>
    <w:p w14:paraId="27337031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7B63D2E0" w14:textId="77777777" w:rsidR="007D1E76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a)</w:t>
      </w:r>
      <w:r w:rsidRPr="00E74967">
        <w:rPr>
          <w:rFonts w:cs="Calibri"/>
        </w:rPr>
        <w:t xml:space="preserve"> Utilizar al menos los siguientes indicadores: deuda respecto al PIB y deuda respecto a la recaudación tomando, como mínimo, un período igual o menor a 5 años.</w:t>
      </w:r>
    </w:p>
    <w:p w14:paraId="7C705423" w14:textId="77777777" w:rsidR="001E5AD7" w:rsidRDefault="001E5AD7" w:rsidP="007D1E76">
      <w:pPr>
        <w:spacing w:after="0" w:line="240" w:lineRule="auto"/>
        <w:jc w:val="both"/>
        <w:rPr>
          <w:rFonts w:cs="Calibri"/>
        </w:rPr>
      </w:pPr>
    </w:p>
    <w:p w14:paraId="7960E762" w14:textId="40C3635C" w:rsidR="001E5AD7" w:rsidRPr="00E74967" w:rsidRDefault="001E5AD7" w:rsidP="007D1E76">
      <w:pPr>
        <w:spacing w:after="0" w:line="240" w:lineRule="auto"/>
        <w:jc w:val="both"/>
        <w:rPr>
          <w:rFonts w:cs="Calibri"/>
        </w:rPr>
      </w:pPr>
      <w:r w:rsidRPr="00914CE0">
        <w:rPr>
          <w:rFonts w:cs="Calibri"/>
        </w:rPr>
        <w:t>ESTA NOTA NO LE APLICA AL ENTE PÚBLICO</w:t>
      </w:r>
      <w:r>
        <w:rPr>
          <w:rFonts w:cs="Calibri"/>
        </w:rPr>
        <w:t xml:space="preserve">, NO SE TIENE DEUDA </w:t>
      </w:r>
    </w:p>
    <w:p w14:paraId="3F9DDBBA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26034E41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b)</w:t>
      </w:r>
      <w:r w:rsidRPr="00E74967">
        <w:rPr>
          <w:rFonts w:cs="Calibri"/>
        </w:rPr>
        <w:t xml:space="preserve"> Información de manera agrupada por tipo de valor gubernamental o instrumento financiero en la que se considere</w:t>
      </w:r>
      <w:r w:rsidR="001973A2" w:rsidRPr="00E74967">
        <w:rPr>
          <w:rFonts w:cs="Calibri"/>
        </w:rPr>
        <w:t>n</w:t>
      </w:r>
      <w:r w:rsidRPr="00E74967">
        <w:rPr>
          <w:rFonts w:cs="Calibri"/>
        </w:rPr>
        <w:t xml:space="preserve"> intereses, comisiones, tasa, perfil de vencimiento y otros gastos de la deuda.</w:t>
      </w:r>
    </w:p>
    <w:p w14:paraId="67DDEBBA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</w:rPr>
        <w:t>* Se anexara la informació</w:t>
      </w:r>
      <w:r w:rsidR="005E231E" w:rsidRPr="00E74967">
        <w:rPr>
          <w:rFonts w:cs="Calibri"/>
        </w:rPr>
        <w:t>n en las notas de desglose.</w:t>
      </w:r>
    </w:p>
    <w:p w14:paraId="47A92FC9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7C4BD6DD" w14:textId="77777777" w:rsidR="001E5AD7" w:rsidRPr="00E74967" w:rsidRDefault="001E5AD7" w:rsidP="001E5AD7">
      <w:pPr>
        <w:spacing w:after="0" w:line="240" w:lineRule="auto"/>
        <w:jc w:val="both"/>
        <w:rPr>
          <w:rFonts w:cs="Calibri"/>
        </w:rPr>
      </w:pPr>
      <w:r w:rsidRPr="00914CE0">
        <w:rPr>
          <w:rFonts w:cs="Calibri"/>
        </w:rPr>
        <w:lastRenderedPageBreak/>
        <w:t>ESTA NOTA NO LE APLICA AL ENTE PÚBLICO</w:t>
      </w:r>
      <w:r>
        <w:rPr>
          <w:rFonts w:cs="Calibri"/>
        </w:rPr>
        <w:t xml:space="preserve">, NO SE TIENE DEUDA </w:t>
      </w:r>
    </w:p>
    <w:p w14:paraId="409B1D78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19C64A34" w14:textId="77777777" w:rsidR="007D1E76" w:rsidRPr="00E74967" w:rsidRDefault="007D1E76" w:rsidP="007D1E76">
      <w:pPr>
        <w:spacing w:after="0" w:line="240" w:lineRule="auto"/>
        <w:jc w:val="both"/>
        <w:rPr>
          <w:rFonts w:cs="Calibri"/>
          <w:b/>
        </w:rPr>
      </w:pPr>
      <w:r w:rsidRPr="00E74967">
        <w:rPr>
          <w:rFonts w:cs="Calibri"/>
          <w:b/>
        </w:rPr>
        <w:t>12.</w:t>
      </w:r>
      <w:r w:rsidR="005E231E" w:rsidRPr="00E74967">
        <w:rPr>
          <w:rFonts w:cs="Calibri"/>
          <w:b/>
        </w:rPr>
        <w:t xml:space="preserve"> Calificaciones otorgadas:</w:t>
      </w:r>
    </w:p>
    <w:p w14:paraId="67197CE9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57D9F68C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</w:rPr>
        <w:t>Informar, tanto del ente público como cualquier transacción realizada, que haya sido sujeta a una calificación crediticia:</w:t>
      </w:r>
    </w:p>
    <w:p w14:paraId="6B02EAB0" w14:textId="77777777" w:rsidR="007D1E76" w:rsidRDefault="007D1E76" w:rsidP="007D1E76">
      <w:pPr>
        <w:spacing w:after="0" w:line="240" w:lineRule="auto"/>
        <w:jc w:val="both"/>
        <w:rPr>
          <w:rFonts w:cs="Calibri"/>
        </w:rPr>
      </w:pPr>
    </w:p>
    <w:p w14:paraId="108A486C" w14:textId="77777777" w:rsidR="001E5AD7" w:rsidRPr="00E74967" w:rsidRDefault="001E5AD7" w:rsidP="001E5AD7">
      <w:pPr>
        <w:spacing w:after="0" w:line="240" w:lineRule="auto"/>
        <w:jc w:val="both"/>
        <w:rPr>
          <w:rFonts w:cs="Calibri"/>
        </w:rPr>
      </w:pPr>
      <w:r w:rsidRPr="00914CE0">
        <w:rPr>
          <w:rFonts w:cs="Calibri"/>
        </w:rPr>
        <w:t>ESTA NOTA NO LE APLICA AL ENTE PÚBLICO</w:t>
      </w:r>
      <w:r>
        <w:rPr>
          <w:rFonts w:cs="Calibri"/>
        </w:rPr>
        <w:t xml:space="preserve">, NO SE TIENE DEUDA </w:t>
      </w:r>
    </w:p>
    <w:p w14:paraId="047ED3A6" w14:textId="77777777" w:rsidR="001E5AD7" w:rsidRPr="00E74967" w:rsidRDefault="001E5AD7" w:rsidP="007D1E76">
      <w:pPr>
        <w:spacing w:after="0" w:line="240" w:lineRule="auto"/>
        <w:jc w:val="both"/>
        <w:rPr>
          <w:rFonts w:cs="Calibri"/>
        </w:rPr>
      </w:pPr>
    </w:p>
    <w:p w14:paraId="69F25506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10B4C763" w14:textId="77777777" w:rsidR="007D1E76" w:rsidRPr="00E74967" w:rsidRDefault="007D1E76" w:rsidP="007D1E76">
      <w:pPr>
        <w:spacing w:after="0" w:line="240" w:lineRule="auto"/>
        <w:jc w:val="both"/>
        <w:rPr>
          <w:rFonts w:cs="Calibri"/>
          <w:b/>
        </w:rPr>
      </w:pPr>
      <w:r w:rsidRPr="00E74967">
        <w:rPr>
          <w:rFonts w:cs="Calibri"/>
          <w:b/>
        </w:rPr>
        <w:t>13. Proceso de Mejora:</w:t>
      </w:r>
    </w:p>
    <w:p w14:paraId="0251CC47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171672D2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</w:rPr>
        <w:t>Se informará de:</w:t>
      </w:r>
    </w:p>
    <w:p w14:paraId="533FB084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4D639AB5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a)</w:t>
      </w:r>
      <w:r w:rsidRPr="00E74967">
        <w:rPr>
          <w:rFonts w:cs="Calibri"/>
        </w:rPr>
        <w:t xml:space="preserve"> Principales Políticas de control interno:</w:t>
      </w:r>
    </w:p>
    <w:p w14:paraId="6A955D54" w14:textId="77777777" w:rsidR="00292C16" w:rsidRDefault="00292C16" w:rsidP="00292C16">
      <w:pPr>
        <w:jc w:val="both"/>
        <w:rPr>
          <w:rFonts w:cs="Arial"/>
          <w:sz w:val="20"/>
          <w:szCs w:val="20"/>
        </w:rPr>
      </w:pPr>
    </w:p>
    <w:p w14:paraId="59133289" w14:textId="77777777" w:rsidR="00292C16" w:rsidRPr="00083B8C" w:rsidRDefault="00292C16" w:rsidP="00292C16">
      <w:pPr>
        <w:jc w:val="both"/>
        <w:rPr>
          <w:rFonts w:cs="Arial"/>
          <w:sz w:val="20"/>
          <w:szCs w:val="20"/>
        </w:rPr>
      </w:pPr>
      <w:r w:rsidRPr="00083B8C">
        <w:rPr>
          <w:rFonts w:cs="Arial"/>
          <w:sz w:val="20"/>
          <w:szCs w:val="20"/>
        </w:rPr>
        <w:t>* POLITICAS DE ASISTENCIA MÉDICA</w:t>
      </w:r>
    </w:p>
    <w:p w14:paraId="50868F0E" w14:textId="77777777" w:rsidR="00292C16" w:rsidRPr="00083B8C" w:rsidRDefault="00292C16" w:rsidP="00292C16">
      <w:pPr>
        <w:jc w:val="both"/>
        <w:rPr>
          <w:rFonts w:cs="Arial"/>
          <w:sz w:val="20"/>
          <w:szCs w:val="20"/>
        </w:rPr>
      </w:pPr>
      <w:r w:rsidRPr="00083B8C">
        <w:rPr>
          <w:rFonts w:cs="Arial"/>
          <w:sz w:val="20"/>
          <w:szCs w:val="20"/>
        </w:rPr>
        <w:t>* POLITICAS DE LA VENTA DE TERRENOS FRACCIONAMIENTO SAN RICARDO</w:t>
      </w:r>
    </w:p>
    <w:p w14:paraId="552AEB65" w14:textId="77777777" w:rsidR="00292C16" w:rsidRDefault="00292C16" w:rsidP="00292C16">
      <w:pPr>
        <w:spacing w:after="0" w:line="240" w:lineRule="auto"/>
        <w:jc w:val="both"/>
        <w:rPr>
          <w:rFonts w:cs="Arial"/>
          <w:sz w:val="20"/>
          <w:szCs w:val="20"/>
        </w:rPr>
      </w:pPr>
      <w:r w:rsidRPr="00083B8C">
        <w:rPr>
          <w:rFonts w:cs="Arial"/>
          <w:sz w:val="20"/>
          <w:szCs w:val="20"/>
        </w:rPr>
        <w:t>* POLITICAS DE RECUPERACION DE CARTERA VENCIDA</w:t>
      </w:r>
    </w:p>
    <w:p w14:paraId="1BD51D41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59CFF4B2" w14:textId="77777777" w:rsidR="007D1E76" w:rsidRDefault="007D1E76" w:rsidP="007D1E76">
      <w:pPr>
        <w:spacing w:after="0" w:line="240" w:lineRule="auto"/>
        <w:jc w:val="both"/>
        <w:rPr>
          <w:rFonts w:cs="Calibri"/>
        </w:rPr>
      </w:pPr>
      <w:r w:rsidRPr="00E74967">
        <w:rPr>
          <w:rFonts w:cs="Calibri"/>
          <w:b/>
        </w:rPr>
        <w:t>b)</w:t>
      </w:r>
      <w:r w:rsidRPr="00E74967">
        <w:rPr>
          <w:rFonts w:cs="Calibri"/>
        </w:rPr>
        <w:t xml:space="preserve"> Medidas de desempeño financiero, metas y alcance:</w:t>
      </w:r>
    </w:p>
    <w:p w14:paraId="0B177770" w14:textId="77777777" w:rsidR="00013EE1" w:rsidRPr="00E74967" w:rsidRDefault="00013EE1" w:rsidP="007D1E76">
      <w:pPr>
        <w:spacing w:after="0" w:line="240" w:lineRule="auto"/>
        <w:jc w:val="both"/>
        <w:rPr>
          <w:rFonts w:cs="Calibri"/>
        </w:rPr>
      </w:pPr>
    </w:p>
    <w:p w14:paraId="3CB8CACE" w14:textId="0211CB9F" w:rsidR="00013EE1" w:rsidRDefault="00013EE1" w:rsidP="000D7C0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EN EL PRESENTE EJERCICIO SE CONCRETO LA VENTA AL CONTADO DEL PREDIO DENOMINADO CASCO DE LANDETA PROYECTO QUE SE COMENZO A TRA</w:t>
      </w:r>
      <w:r w:rsidR="009115A9">
        <w:rPr>
          <w:rFonts w:cs="Arial"/>
          <w:sz w:val="20"/>
          <w:szCs w:val="20"/>
        </w:rPr>
        <w:t xml:space="preserve">BAJAR EN EL EJERCICIO ANTERIOR, </w:t>
      </w:r>
      <w:r>
        <w:rPr>
          <w:rFonts w:cs="Arial"/>
          <w:sz w:val="20"/>
          <w:szCs w:val="20"/>
        </w:rPr>
        <w:t xml:space="preserve"> EL INGRESO OBTENIDO </w:t>
      </w:r>
      <w:r w:rsidR="009115A9">
        <w:rPr>
          <w:rFonts w:cs="Arial"/>
          <w:sz w:val="20"/>
          <w:szCs w:val="20"/>
        </w:rPr>
        <w:t>ASCIENDE A LA CANTIDAD DE $4</w:t>
      </w:r>
      <w:proofErr w:type="gramStart"/>
      <w:r w:rsidR="009115A9">
        <w:rPr>
          <w:rFonts w:cs="Arial"/>
          <w:sz w:val="20"/>
          <w:szCs w:val="20"/>
        </w:rPr>
        <w:t>,612,806</w:t>
      </w:r>
      <w:r w:rsidR="000C0D2A">
        <w:rPr>
          <w:rFonts w:cs="Arial"/>
          <w:sz w:val="20"/>
          <w:szCs w:val="20"/>
        </w:rPr>
        <w:t>.40</w:t>
      </w:r>
      <w:proofErr w:type="gramEnd"/>
      <w:r w:rsidR="009115A9">
        <w:rPr>
          <w:rFonts w:cs="Arial"/>
          <w:sz w:val="20"/>
          <w:szCs w:val="20"/>
        </w:rPr>
        <w:t xml:space="preserve"> (CUATRO MILLONES SEISCIENTOS DOCE MIL OCHOCIENTOS SEIS PESOS </w:t>
      </w:r>
      <w:r w:rsidR="000C0D2A">
        <w:rPr>
          <w:rFonts w:cs="Arial"/>
          <w:sz w:val="20"/>
          <w:szCs w:val="20"/>
        </w:rPr>
        <w:t>4</w:t>
      </w:r>
      <w:r w:rsidR="009115A9">
        <w:rPr>
          <w:rFonts w:cs="Arial"/>
          <w:sz w:val="20"/>
          <w:szCs w:val="20"/>
        </w:rPr>
        <w:t xml:space="preserve">0/100 M.N.) CON DICHO RECURSO </w:t>
      </w:r>
      <w:r w:rsidR="00EF6E42">
        <w:rPr>
          <w:rFonts w:cs="Arial"/>
          <w:sz w:val="20"/>
          <w:szCs w:val="20"/>
        </w:rPr>
        <w:t>SE CUBRIRAN PARTE DE LOS GASTOS OPERATIVOS DEL PRESENTE EJERCICIO Y SE OTORGARAN CREDITOS CON FINANCIAMIENTO PARA LA AMPLIACION DE VIVIENDA</w:t>
      </w:r>
      <w:r w:rsidR="003643DF">
        <w:rPr>
          <w:rFonts w:cs="Arial"/>
          <w:sz w:val="20"/>
          <w:szCs w:val="20"/>
        </w:rPr>
        <w:t xml:space="preserve"> </w:t>
      </w:r>
      <w:proofErr w:type="gramStart"/>
      <w:r w:rsidR="003643DF">
        <w:rPr>
          <w:rFonts w:cs="Arial"/>
          <w:sz w:val="20"/>
          <w:szCs w:val="20"/>
        </w:rPr>
        <w:t>(</w:t>
      </w:r>
      <w:r w:rsidR="00EF6E42">
        <w:rPr>
          <w:rFonts w:cs="Arial"/>
          <w:sz w:val="20"/>
          <w:szCs w:val="20"/>
        </w:rPr>
        <w:t xml:space="preserve"> </w:t>
      </w:r>
      <w:r w:rsidR="009115A9">
        <w:rPr>
          <w:rFonts w:cs="Arial"/>
          <w:sz w:val="20"/>
          <w:szCs w:val="20"/>
        </w:rPr>
        <w:t>30</w:t>
      </w:r>
      <w:proofErr w:type="gramEnd"/>
      <w:r w:rsidR="009115A9">
        <w:rPr>
          <w:rFonts w:cs="Arial"/>
          <w:sz w:val="20"/>
          <w:szCs w:val="20"/>
        </w:rPr>
        <w:t xml:space="preserve"> </w:t>
      </w:r>
      <w:r w:rsidR="00EF6E42">
        <w:rPr>
          <w:rFonts w:cs="Arial"/>
          <w:sz w:val="20"/>
          <w:szCs w:val="20"/>
        </w:rPr>
        <w:t>RECAMARA</w:t>
      </w:r>
      <w:r w:rsidR="009115A9">
        <w:rPr>
          <w:rFonts w:cs="Arial"/>
          <w:sz w:val="20"/>
          <w:szCs w:val="20"/>
        </w:rPr>
        <w:t xml:space="preserve">S Y 14 </w:t>
      </w:r>
      <w:r w:rsidR="00EF6E42">
        <w:rPr>
          <w:rFonts w:cs="Arial"/>
          <w:sz w:val="20"/>
          <w:szCs w:val="20"/>
        </w:rPr>
        <w:t>BAÑO</w:t>
      </w:r>
      <w:r w:rsidR="000D7C0E">
        <w:rPr>
          <w:rFonts w:cs="Arial"/>
          <w:sz w:val="20"/>
          <w:szCs w:val="20"/>
        </w:rPr>
        <w:t>S</w:t>
      </w:r>
      <w:r w:rsidR="003643DF">
        <w:rPr>
          <w:rFonts w:cs="Arial"/>
          <w:sz w:val="20"/>
          <w:szCs w:val="20"/>
        </w:rPr>
        <w:t>)</w:t>
      </w:r>
      <w:r w:rsidR="000D7C0E">
        <w:rPr>
          <w:rFonts w:cs="Arial"/>
          <w:sz w:val="20"/>
          <w:szCs w:val="20"/>
        </w:rPr>
        <w:t xml:space="preserve"> EL RECURSO A INVERTIR ASCIENDE A LA CANTIDAD DE </w:t>
      </w:r>
      <w:r w:rsidR="00EF6E42">
        <w:rPr>
          <w:rFonts w:cs="Arial"/>
          <w:sz w:val="20"/>
          <w:szCs w:val="20"/>
        </w:rPr>
        <w:t xml:space="preserve"> </w:t>
      </w:r>
      <w:r w:rsidR="000D7C0E" w:rsidRPr="000D7C0E">
        <w:rPr>
          <w:rFonts w:cs="Arial"/>
          <w:sz w:val="20"/>
          <w:szCs w:val="20"/>
        </w:rPr>
        <w:t>2,631,172.00</w:t>
      </w:r>
      <w:r w:rsidR="000D7C0E">
        <w:rPr>
          <w:rFonts w:cs="Arial"/>
          <w:sz w:val="20"/>
          <w:szCs w:val="20"/>
        </w:rPr>
        <w:t xml:space="preserve"> (DOS MILLONES SEISCIENTOS TREINTA Y UN MIL CIENTO SETENTA Y DOS PESOS 00/100 M.N.)</w:t>
      </w:r>
    </w:p>
    <w:p w14:paraId="11CD845B" w14:textId="77777777" w:rsidR="000D7C0E" w:rsidRDefault="000D7C0E" w:rsidP="000D7C0E">
      <w:pPr>
        <w:pStyle w:val="Prrafodelista"/>
        <w:spacing w:after="0" w:line="240" w:lineRule="auto"/>
        <w:jc w:val="both"/>
        <w:rPr>
          <w:rFonts w:cs="Arial"/>
          <w:sz w:val="20"/>
          <w:szCs w:val="20"/>
        </w:rPr>
      </w:pPr>
    </w:p>
    <w:p w14:paraId="21435834" w14:textId="77777777" w:rsidR="00FC46FD" w:rsidRPr="00FC46FD" w:rsidRDefault="00013EE1" w:rsidP="00AF124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FC46FD">
        <w:rPr>
          <w:rFonts w:cs="Arial"/>
          <w:sz w:val="20"/>
          <w:szCs w:val="20"/>
        </w:rPr>
        <w:t xml:space="preserve">PARA EL PRESENTE EJERCICIO SE TIENE PROYECTADO LA VENTA DE 13 LOTES DEL FRACCIONAMIENTO SAN RICARDO,  ESTA VENTA CONTRIBUIRA A CUBRIR </w:t>
      </w:r>
      <w:r w:rsidR="000D7C0E" w:rsidRPr="00FC46FD">
        <w:rPr>
          <w:rFonts w:cs="Arial"/>
          <w:sz w:val="20"/>
          <w:szCs w:val="20"/>
        </w:rPr>
        <w:t xml:space="preserve">PARTE DE </w:t>
      </w:r>
      <w:r w:rsidRPr="00FC46FD">
        <w:rPr>
          <w:rFonts w:cs="Arial"/>
          <w:sz w:val="20"/>
          <w:szCs w:val="20"/>
        </w:rPr>
        <w:t xml:space="preserve">LOS GASTOS OPERATIVOS DE ESTE INSTITUTO DE VIVIENDA  </w:t>
      </w:r>
      <w:r w:rsidR="000D7C0E" w:rsidRPr="00FC46FD">
        <w:rPr>
          <w:rFonts w:cs="Arial"/>
          <w:sz w:val="20"/>
          <w:szCs w:val="20"/>
        </w:rPr>
        <w:t>DEL  PROXIMO EJERCICIO FISCAL</w:t>
      </w:r>
      <w:r w:rsidRPr="00FC46FD">
        <w:rPr>
          <w:rFonts w:cs="Arial"/>
          <w:sz w:val="20"/>
          <w:szCs w:val="20"/>
        </w:rPr>
        <w:t xml:space="preserve">, EL MONTO TOTAL ESTIMADO QUE SE OBTENDRA ASCENDERA A </w:t>
      </w:r>
      <w:r w:rsidR="000D7C0E" w:rsidRPr="00FC46FD">
        <w:rPr>
          <w:rFonts w:cs="Arial"/>
          <w:sz w:val="20"/>
          <w:szCs w:val="20"/>
        </w:rPr>
        <w:t>4,881,280.00</w:t>
      </w:r>
      <w:r w:rsidR="00FC46FD" w:rsidRPr="00FC46FD">
        <w:rPr>
          <w:rFonts w:cs="Arial"/>
          <w:sz w:val="20"/>
          <w:szCs w:val="20"/>
        </w:rPr>
        <w:t xml:space="preserve"> (CUATRO MILLONES OCHOCIENTOS OCHENTA Y UN MIL DOSCIENTOS OCHENTA PESOS 00/100 M.N.) , </w:t>
      </w:r>
    </w:p>
    <w:p w14:paraId="5DC9E0DB" w14:textId="77777777" w:rsidR="00013EE1" w:rsidRDefault="00013EE1" w:rsidP="00013EE1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4C40960" w14:textId="569F5EC9" w:rsidR="00013EE1" w:rsidRPr="00596FFA" w:rsidRDefault="00013EE1" w:rsidP="00754452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596FFA">
        <w:rPr>
          <w:rFonts w:cs="Arial"/>
          <w:sz w:val="20"/>
          <w:szCs w:val="20"/>
        </w:rPr>
        <w:t>SE CUENTA CON UN  REMANENTE PRODUCTO DE LAS VENTAS DE</w:t>
      </w:r>
      <w:r w:rsidR="00754452">
        <w:rPr>
          <w:rFonts w:cs="Arial"/>
          <w:sz w:val="20"/>
          <w:szCs w:val="20"/>
        </w:rPr>
        <w:t xml:space="preserve"> TERRENOS DEL FRACCIONAMIENTO SAN RICARDO </w:t>
      </w:r>
      <w:r w:rsidRPr="00596FFA">
        <w:rPr>
          <w:rFonts w:cs="Arial"/>
          <w:sz w:val="20"/>
          <w:szCs w:val="20"/>
        </w:rPr>
        <w:t xml:space="preserve"> </w:t>
      </w:r>
      <w:r w:rsidR="00754452">
        <w:rPr>
          <w:rFonts w:cs="Arial"/>
          <w:sz w:val="20"/>
          <w:szCs w:val="20"/>
        </w:rPr>
        <w:t>Y VIVIENDA</w:t>
      </w:r>
      <w:r w:rsidR="00DD2AD2">
        <w:rPr>
          <w:rFonts w:cs="Arial"/>
          <w:sz w:val="20"/>
          <w:szCs w:val="20"/>
        </w:rPr>
        <w:t xml:space="preserve">S DEL  FRACCIONAMIENTO </w:t>
      </w:r>
      <w:r w:rsidR="00754452">
        <w:rPr>
          <w:rFonts w:cs="Arial"/>
          <w:sz w:val="20"/>
          <w:szCs w:val="20"/>
        </w:rPr>
        <w:t>LA LOMITA</w:t>
      </w:r>
      <w:r w:rsidR="00DD2AD2">
        <w:rPr>
          <w:rFonts w:cs="Arial"/>
          <w:sz w:val="20"/>
          <w:szCs w:val="20"/>
        </w:rPr>
        <w:t xml:space="preserve">, </w:t>
      </w:r>
      <w:r w:rsidRPr="00596FFA">
        <w:rPr>
          <w:rFonts w:cs="Arial"/>
          <w:sz w:val="20"/>
          <w:szCs w:val="20"/>
        </w:rPr>
        <w:t xml:space="preserve"> QUE DATA DESDE EL AÑO 2006,  AÑO CON AÑO SE  HA VENIDO INCREMENTANDO Y AL MISMO TIEMPO DISMINUYENDO YA QUE SE HA APLICADO PARTE DE ESTE RECURSO AL OTORGAMIENTO DE SUBSIDIOS  PARA PROGRAMAS DE VIVIENDA EN LA MODALIDAD DE AMPLIACIONES Y EDIFICACION DE UNIDAD BASICA DE VIVIENDA, DICHO REMANENTE AL INICIO DEL PRESENTE EJERCICIO ASCENDIO A LA CANTIDAD DE $</w:t>
      </w:r>
      <w:r w:rsidR="00754452" w:rsidRPr="00754452">
        <w:t xml:space="preserve"> </w:t>
      </w:r>
      <w:r w:rsidR="00754452" w:rsidRPr="00754452">
        <w:rPr>
          <w:rFonts w:cs="Arial"/>
          <w:sz w:val="20"/>
          <w:szCs w:val="20"/>
        </w:rPr>
        <w:t>1,117,082.99</w:t>
      </w:r>
      <w:r w:rsidRPr="00596FFA">
        <w:rPr>
          <w:rFonts w:cs="Arial"/>
          <w:sz w:val="20"/>
          <w:szCs w:val="20"/>
        </w:rPr>
        <w:t>, (</w:t>
      </w:r>
      <w:r w:rsidR="00DD2AD2">
        <w:rPr>
          <w:rFonts w:cs="Arial"/>
          <w:sz w:val="20"/>
          <w:szCs w:val="20"/>
        </w:rPr>
        <w:t>UN MILLON  CIENTO DIECISIETE MIL OCHENTA Y DOS PESOS</w:t>
      </w:r>
      <w:r w:rsidRPr="00596FFA">
        <w:rPr>
          <w:rFonts w:cs="Arial"/>
          <w:sz w:val="20"/>
          <w:szCs w:val="20"/>
        </w:rPr>
        <w:t xml:space="preserve"> </w:t>
      </w:r>
      <w:r w:rsidR="00DD2AD2">
        <w:rPr>
          <w:rFonts w:cs="Arial"/>
          <w:sz w:val="20"/>
          <w:szCs w:val="20"/>
        </w:rPr>
        <w:t>99</w:t>
      </w:r>
      <w:r w:rsidRPr="00596FFA">
        <w:rPr>
          <w:rFonts w:cs="Arial"/>
          <w:sz w:val="20"/>
          <w:szCs w:val="20"/>
        </w:rPr>
        <w:t>/100 M.N.)</w:t>
      </w:r>
    </w:p>
    <w:p w14:paraId="0FA87D39" w14:textId="77777777" w:rsidR="00013EE1" w:rsidRPr="004C4FD6" w:rsidRDefault="00013EE1" w:rsidP="00013EE1">
      <w:pPr>
        <w:pStyle w:val="Prrafodelista"/>
        <w:rPr>
          <w:rFonts w:cs="Arial"/>
          <w:sz w:val="20"/>
          <w:szCs w:val="20"/>
        </w:rPr>
      </w:pPr>
    </w:p>
    <w:p w14:paraId="4DD8A2E9" w14:textId="172E3946" w:rsidR="00013EE1" w:rsidRDefault="00013EE1" w:rsidP="003643D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C26794">
        <w:rPr>
          <w:rFonts w:cs="Arial"/>
          <w:sz w:val="20"/>
          <w:szCs w:val="20"/>
        </w:rPr>
        <w:t xml:space="preserve">SE </w:t>
      </w:r>
      <w:r w:rsidR="00DD2AD2">
        <w:rPr>
          <w:rFonts w:cs="Arial"/>
          <w:sz w:val="20"/>
          <w:szCs w:val="20"/>
        </w:rPr>
        <w:t>TIENE</w:t>
      </w:r>
      <w:r w:rsidRPr="00C26794">
        <w:rPr>
          <w:rFonts w:cs="Arial"/>
          <w:sz w:val="20"/>
          <w:szCs w:val="20"/>
        </w:rPr>
        <w:t xml:space="preserve"> COMO META GESTIONAR RECURSOS FEDERALES</w:t>
      </w:r>
      <w:r>
        <w:rPr>
          <w:rFonts w:cs="Arial"/>
          <w:sz w:val="20"/>
          <w:szCs w:val="20"/>
        </w:rPr>
        <w:t xml:space="preserve"> CON EL FONHAPO PARA LA CONSTRUCCION DE </w:t>
      </w:r>
      <w:r w:rsidR="00DD2AD2">
        <w:rPr>
          <w:rFonts w:cs="Arial"/>
          <w:sz w:val="20"/>
          <w:szCs w:val="20"/>
        </w:rPr>
        <w:t>300</w:t>
      </w:r>
      <w:r>
        <w:rPr>
          <w:rFonts w:cs="Arial"/>
          <w:sz w:val="20"/>
          <w:szCs w:val="20"/>
        </w:rPr>
        <w:t xml:space="preserve"> ACCIONES DE VIVIENDA  EN LA MODALIDAD DE </w:t>
      </w:r>
      <w:r w:rsidR="00DD2AD2">
        <w:rPr>
          <w:rFonts w:cs="Arial"/>
          <w:sz w:val="20"/>
          <w:szCs w:val="20"/>
        </w:rPr>
        <w:t>EDIFICACION DE UNIDAD BASICA DE VIVIENDA (ZONA RURAL 30 Y ZONA URBANA 20), Y AMPLIACIONES DE VIVIENDA</w:t>
      </w:r>
      <w:r>
        <w:rPr>
          <w:rFonts w:cs="Arial"/>
          <w:sz w:val="20"/>
          <w:szCs w:val="20"/>
        </w:rPr>
        <w:t xml:space="preserve"> (RECAMARA ADICIONAL ZONA RURAL </w:t>
      </w:r>
      <w:r w:rsidR="00DD2AD2">
        <w:rPr>
          <w:rFonts w:cs="Arial"/>
          <w:sz w:val="20"/>
          <w:szCs w:val="20"/>
        </w:rPr>
        <w:t>100</w:t>
      </w:r>
      <w:r>
        <w:rPr>
          <w:rFonts w:cs="Arial"/>
          <w:sz w:val="20"/>
          <w:szCs w:val="20"/>
        </w:rPr>
        <w:t xml:space="preserve"> Y  ZONA URBANA </w:t>
      </w:r>
      <w:r w:rsidR="00DD2AD2">
        <w:rPr>
          <w:rFonts w:cs="Arial"/>
          <w:sz w:val="20"/>
          <w:szCs w:val="20"/>
        </w:rPr>
        <w:t>50</w:t>
      </w:r>
      <w:r>
        <w:rPr>
          <w:rFonts w:cs="Arial"/>
          <w:sz w:val="20"/>
          <w:szCs w:val="20"/>
        </w:rPr>
        <w:t xml:space="preserve">, BAÑOS ZONA RURAL </w:t>
      </w:r>
      <w:r w:rsidR="00DD2AD2">
        <w:rPr>
          <w:rFonts w:cs="Arial"/>
          <w:sz w:val="20"/>
          <w:szCs w:val="20"/>
        </w:rPr>
        <w:t>80 Y BAÑOS ZONA URBANA 20</w:t>
      </w:r>
      <w:r w:rsidRPr="00C2679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)</w:t>
      </w:r>
      <w:r w:rsidR="003643DF">
        <w:rPr>
          <w:rFonts w:cs="Arial"/>
          <w:sz w:val="20"/>
          <w:szCs w:val="20"/>
        </w:rPr>
        <w:t>,  LA INVERSION FEDERAL ASCIENDE</w:t>
      </w:r>
      <w:r>
        <w:rPr>
          <w:rFonts w:cs="Arial"/>
          <w:sz w:val="20"/>
          <w:szCs w:val="20"/>
        </w:rPr>
        <w:t xml:space="preserve"> A $</w:t>
      </w:r>
      <w:r w:rsidR="003643DF" w:rsidRPr="003643DF">
        <w:rPr>
          <w:rFonts w:cs="Arial"/>
          <w:sz w:val="20"/>
          <w:szCs w:val="20"/>
        </w:rPr>
        <w:t xml:space="preserve"> </w:t>
      </w:r>
      <w:r w:rsidR="003643DF" w:rsidRPr="003643DF">
        <w:rPr>
          <w:rFonts w:cs="Arial"/>
          <w:sz w:val="20"/>
          <w:szCs w:val="20"/>
        </w:rPr>
        <w:lastRenderedPageBreak/>
        <w:t xml:space="preserve">$8,450,000.00 </w:t>
      </w:r>
      <w:r w:rsidR="003643DF">
        <w:rPr>
          <w:rFonts w:cs="Arial"/>
          <w:sz w:val="20"/>
          <w:szCs w:val="20"/>
        </w:rPr>
        <w:t xml:space="preserve">(OCHO MILLONES </w:t>
      </w:r>
      <w:r>
        <w:rPr>
          <w:rFonts w:cs="Arial"/>
          <w:sz w:val="20"/>
          <w:szCs w:val="20"/>
        </w:rPr>
        <w:t xml:space="preserve"> </w:t>
      </w:r>
      <w:r w:rsidR="003643DF">
        <w:rPr>
          <w:rFonts w:cs="Arial"/>
          <w:sz w:val="20"/>
          <w:szCs w:val="20"/>
        </w:rPr>
        <w:t xml:space="preserve">CUATROCIENTOS CINCUENTA MIL PESOS 00/100 M.N.); PARA LA </w:t>
      </w:r>
      <w:r>
        <w:rPr>
          <w:rFonts w:cs="Arial"/>
          <w:sz w:val="20"/>
          <w:szCs w:val="20"/>
        </w:rPr>
        <w:t xml:space="preserve">EJECUCION DE ESTAS ACCIONES CONCURRIRIAN RECURSOS MUNICIPALES PROVENIENTES DEL RAMO 33 TRASNFERIDOS DE TESORERIA MUNICIPAL DEL MUNICIPIO DE SAN MIGUEL DE ALLENDE, GTO,  POR LA CANTIDAD DE </w:t>
      </w:r>
      <w:r w:rsidR="003643DF" w:rsidRPr="003643DF">
        <w:rPr>
          <w:rFonts w:cs="Arial"/>
          <w:sz w:val="20"/>
          <w:szCs w:val="20"/>
        </w:rPr>
        <w:t xml:space="preserve">$11,052,500.00 </w:t>
      </w:r>
      <w:r>
        <w:rPr>
          <w:rFonts w:cs="Arial"/>
          <w:sz w:val="20"/>
          <w:szCs w:val="20"/>
        </w:rPr>
        <w:t>(</w:t>
      </w:r>
      <w:r w:rsidR="003643DF">
        <w:rPr>
          <w:rFonts w:cs="Arial"/>
          <w:sz w:val="20"/>
          <w:szCs w:val="20"/>
        </w:rPr>
        <w:t>ONCE MILLONES CINCUENTA Y DOS MIL QUINIENTOS PESOS</w:t>
      </w:r>
      <w:r>
        <w:rPr>
          <w:rFonts w:cs="Arial"/>
          <w:sz w:val="20"/>
          <w:szCs w:val="20"/>
        </w:rPr>
        <w:t xml:space="preserve"> 00/100 M.N.) Y APORTACION DE BENEFICIARIOS POR LA CANTIDAD DE $</w:t>
      </w:r>
      <w:r w:rsidR="003643DF" w:rsidRPr="003643DF">
        <w:rPr>
          <w:rFonts w:cs="Arial"/>
          <w:sz w:val="20"/>
          <w:szCs w:val="20"/>
        </w:rPr>
        <w:t xml:space="preserve"> $1</w:t>
      </w:r>
      <w:proofErr w:type="gramStart"/>
      <w:r w:rsidR="003643DF" w:rsidRPr="003643DF">
        <w:rPr>
          <w:rFonts w:cs="Arial"/>
          <w:sz w:val="20"/>
          <w:szCs w:val="20"/>
        </w:rPr>
        <w:t>,747,500.00</w:t>
      </w:r>
      <w:proofErr w:type="gramEnd"/>
      <w:r w:rsidR="003643DF" w:rsidRPr="003643D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(UN MILLON </w:t>
      </w:r>
      <w:r w:rsidR="003643DF">
        <w:rPr>
          <w:rFonts w:cs="Arial"/>
          <w:sz w:val="20"/>
          <w:szCs w:val="20"/>
        </w:rPr>
        <w:t xml:space="preserve">SETECIENTOS CUARENTA Y SIETE MIL QUINIENTOS </w:t>
      </w:r>
      <w:r>
        <w:rPr>
          <w:rFonts w:cs="Arial"/>
          <w:sz w:val="20"/>
          <w:szCs w:val="20"/>
        </w:rPr>
        <w:t>PESOS 00/100 M.N.).</w:t>
      </w:r>
    </w:p>
    <w:p w14:paraId="088A74A1" w14:textId="77777777" w:rsidR="00013EE1" w:rsidRPr="000D4B83" w:rsidRDefault="00013EE1" w:rsidP="00013EE1">
      <w:pPr>
        <w:pStyle w:val="Prrafodelista"/>
        <w:rPr>
          <w:rFonts w:cs="Arial"/>
          <w:sz w:val="20"/>
          <w:szCs w:val="20"/>
        </w:rPr>
      </w:pPr>
    </w:p>
    <w:p w14:paraId="42A907B3" w14:textId="7D66ED18" w:rsidR="00013EE1" w:rsidRDefault="00013EE1" w:rsidP="003643D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DERIVADO DE LA RECAUDACION OBTENIDA DEL  FIDEICOMISO QUE SE ENCUENTRA EN PROCESO DE CANCELACION POR HABER LLEGADO A SU OBJETIVO, AL 31 DE DICIEMBRE SE TIENE UN REMANENTE QUE ASCIENDE A LA CANTIDAD DE $ </w:t>
      </w:r>
      <w:r w:rsidR="003643DF" w:rsidRPr="003643DF">
        <w:rPr>
          <w:rFonts w:cs="Arial"/>
          <w:sz w:val="20"/>
          <w:szCs w:val="20"/>
        </w:rPr>
        <w:t>2</w:t>
      </w:r>
      <w:proofErr w:type="gramStart"/>
      <w:r w:rsidR="003643DF" w:rsidRPr="003643DF">
        <w:rPr>
          <w:rFonts w:cs="Arial"/>
          <w:sz w:val="20"/>
          <w:szCs w:val="20"/>
        </w:rPr>
        <w:t>,736,042.07</w:t>
      </w:r>
      <w:proofErr w:type="gramEnd"/>
      <w:r w:rsidR="003643DF" w:rsidRPr="003643D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(DOS MILLONES SETECIENTOS TREINTA Y SEIS MIL  CUARENTA Y DOS PESOS  07</w:t>
      </w:r>
      <w:r w:rsidR="006E1779">
        <w:rPr>
          <w:rFonts w:cs="Arial"/>
          <w:sz w:val="20"/>
          <w:szCs w:val="20"/>
        </w:rPr>
        <w:t>/100 M.N.) LA PROYECCION DE  DICHO RECURSO SE ENCUENTRA EN ANALISIS.</w:t>
      </w:r>
    </w:p>
    <w:p w14:paraId="6999353E" w14:textId="77777777" w:rsidR="00013EE1" w:rsidRDefault="00013EE1" w:rsidP="00013EE1">
      <w:pPr>
        <w:pStyle w:val="Prrafodelista"/>
        <w:spacing w:after="0" w:line="240" w:lineRule="auto"/>
        <w:jc w:val="both"/>
        <w:rPr>
          <w:rFonts w:cs="Arial"/>
          <w:sz w:val="20"/>
          <w:szCs w:val="20"/>
        </w:rPr>
      </w:pPr>
    </w:p>
    <w:p w14:paraId="359C75D9" w14:textId="3333B0D6" w:rsidR="00013EE1" w:rsidRDefault="00013EE1" w:rsidP="005A77F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SE LLEVO ACABO LA PERMUTA DE </w:t>
      </w:r>
      <w:r w:rsidR="00995A9E">
        <w:rPr>
          <w:rFonts w:cs="Arial"/>
          <w:sz w:val="20"/>
          <w:szCs w:val="20"/>
        </w:rPr>
        <w:t xml:space="preserve">UNA SUPERFICIE DE </w:t>
      </w:r>
      <w:r w:rsidR="005A77FD" w:rsidRPr="005A77FD">
        <w:rPr>
          <w:rFonts w:cs="Arial"/>
          <w:sz w:val="20"/>
          <w:szCs w:val="20"/>
        </w:rPr>
        <w:t>40,917.81</w:t>
      </w:r>
      <w:r w:rsidR="005A77FD">
        <w:rPr>
          <w:rFonts w:cs="Arial"/>
          <w:sz w:val="20"/>
          <w:szCs w:val="20"/>
        </w:rPr>
        <w:t xml:space="preserve"> M2 </w:t>
      </w:r>
      <w:r w:rsidR="00995A9E">
        <w:rPr>
          <w:rFonts w:cs="Arial"/>
          <w:sz w:val="20"/>
          <w:szCs w:val="20"/>
        </w:rPr>
        <w:t xml:space="preserve"> DEL</w:t>
      </w:r>
      <w:r>
        <w:rPr>
          <w:rFonts w:cs="Arial"/>
          <w:sz w:val="20"/>
          <w:szCs w:val="20"/>
        </w:rPr>
        <w:t xml:space="preserve"> PREDIO  SAN RICARDO </w:t>
      </w:r>
      <w:r w:rsidR="00995A9E">
        <w:rPr>
          <w:rFonts w:cs="Arial"/>
          <w:sz w:val="20"/>
          <w:szCs w:val="20"/>
        </w:rPr>
        <w:t xml:space="preserve">DENOMINADA  RESERVA DE CRECIMIENTO </w:t>
      </w:r>
      <w:r>
        <w:rPr>
          <w:rFonts w:cs="Arial"/>
          <w:sz w:val="20"/>
          <w:szCs w:val="20"/>
        </w:rPr>
        <w:t xml:space="preserve">A CAMBIO DE UN PREDIO RUSTICO DENOMINADO </w:t>
      </w:r>
      <w:r w:rsidR="005A77FD">
        <w:rPr>
          <w:rFonts w:cs="Arial"/>
          <w:sz w:val="20"/>
          <w:szCs w:val="20"/>
        </w:rPr>
        <w:t>LAZARO CARDENAS CON UNA SUPERFICIE DE 500,000.00 M2  AMBOS TERRENOS SE ENCUENTRAN SIN URBANIZAR</w:t>
      </w:r>
      <w:r>
        <w:rPr>
          <w:rFonts w:cs="Arial"/>
          <w:sz w:val="20"/>
          <w:szCs w:val="20"/>
        </w:rPr>
        <w:t xml:space="preserve">, </w:t>
      </w:r>
      <w:r w:rsidR="005A77FD">
        <w:rPr>
          <w:rFonts w:cs="Arial"/>
          <w:sz w:val="20"/>
          <w:szCs w:val="20"/>
        </w:rPr>
        <w:t xml:space="preserve"> EL OBJETIVO PRINCIPAL DE DICHA PERMUTA ES REALIZAR UN DESARROLLO DE VIVIENDA DE INTERES SOCIAL Y </w:t>
      </w:r>
      <w:r w:rsidR="004108E5">
        <w:rPr>
          <w:rFonts w:cs="Arial"/>
          <w:sz w:val="20"/>
          <w:szCs w:val="20"/>
        </w:rPr>
        <w:t>DISMINUIR LA CARENCIA DE VIVIENDA DIGNA.</w:t>
      </w:r>
    </w:p>
    <w:p w14:paraId="16248FCE" w14:textId="77777777" w:rsidR="00013EE1" w:rsidRPr="0072051E" w:rsidRDefault="00013EE1" w:rsidP="00013EE1">
      <w:pPr>
        <w:spacing w:after="0" w:line="240" w:lineRule="auto"/>
        <w:ind w:left="360"/>
        <w:jc w:val="both"/>
        <w:rPr>
          <w:rFonts w:cs="Arial"/>
          <w:sz w:val="20"/>
          <w:szCs w:val="20"/>
        </w:rPr>
      </w:pPr>
    </w:p>
    <w:p w14:paraId="13AD9786" w14:textId="77777777" w:rsidR="00013EE1" w:rsidRPr="0072051E" w:rsidRDefault="00013EE1" w:rsidP="00013EE1">
      <w:pPr>
        <w:spacing w:after="0" w:line="240" w:lineRule="auto"/>
        <w:jc w:val="both"/>
        <w:rPr>
          <w:rFonts w:cs="Arial"/>
          <w:sz w:val="20"/>
          <w:szCs w:val="20"/>
        </w:rPr>
      </w:pPr>
      <w:r w:rsidRPr="0072051E">
        <w:rPr>
          <w:rFonts w:cs="Arial"/>
          <w:sz w:val="20"/>
          <w:szCs w:val="20"/>
        </w:rPr>
        <w:t>ESTOS PROGRAMAS</w:t>
      </w:r>
      <w:r>
        <w:rPr>
          <w:rFonts w:cs="Arial"/>
          <w:sz w:val="20"/>
          <w:szCs w:val="20"/>
        </w:rPr>
        <w:t xml:space="preserve"> VAN ENCAMINADOS </w:t>
      </w:r>
      <w:r w:rsidRPr="0072051E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>L</w:t>
      </w:r>
      <w:r w:rsidRPr="0072051E">
        <w:rPr>
          <w:rFonts w:cs="Arial"/>
          <w:sz w:val="20"/>
          <w:szCs w:val="20"/>
        </w:rPr>
        <w:t xml:space="preserve"> MEJORAMIENTO DE VIVIENDA Y </w:t>
      </w:r>
      <w:r>
        <w:rPr>
          <w:rFonts w:cs="Arial"/>
          <w:sz w:val="20"/>
          <w:szCs w:val="20"/>
        </w:rPr>
        <w:t xml:space="preserve">AL </w:t>
      </w:r>
      <w:r w:rsidRPr="0072051E">
        <w:rPr>
          <w:rFonts w:cs="Arial"/>
          <w:sz w:val="20"/>
          <w:szCs w:val="20"/>
        </w:rPr>
        <w:t>ABATI</w:t>
      </w:r>
      <w:r>
        <w:rPr>
          <w:rFonts w:cs="Arial"/>
          <w:sz w:val="20"/>
          <w:szCs w:val="20"/>
        </w:rPr>
        <w:t>MIENTO</w:t>
      </w:r>
      <w:r w:rsidRPr="0072051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</w:t>
      </w:r>
      <w:r w:rsidRPr="0072051E">
        <w:rPr>
          <w:rFonts w:cs="Arial"/>
          <w:sz w:val="20"/>
          <w:szCs w:val="20"/>
        </w:rPr>
        <w:t>EL REZAGO DE LA MISMA</w:t>
      </w:r>
      <w:r>
        <w:rPr>
          <w:rFonts w:cs="Arial"/>
          <w:sz w:val="20"/>
          <w:szCs w:val="20"/>
        </w:rPr>
        <w:t xml:space="preserve">, </w:t>
      </w:r>
      <w:r w:rsidRPr="0072051E">
        <w:rPr>
          <w:rFonts w:cs="Arial"/>
          <w:sz w:val="20"/>
          <w:szCs w:val="20"/>
        </w:rPr>
        <w:t xml:space="preserve"> LO CUAL SE ALCANZARIA EN UN MEDIANO PLAZO. </w:t>
      </w:r>
    </w:p>
    <w:p w14:paraId="059AA050" w14:textId="77777777" w:rsidR="00013EE1" w:rsidRDefault="00013EE1" w:rsidP="00013EE1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1804CC1F" w14:textId="7FBD3CCB" w:rsidR="00013EE1" w:rsidRPr="00E74967" w:rsidRDefault="00013EE1" w:rsidP="00013EE1">
      <w:pPr>
        <w:spacing w:after="0" w:line="240" w:lineRule="auto"/>
        <w:jc w:val="both"/>
        <w:rPr>
          <w:rFonts w:cs="Calibri"/>
        </w:rPr>
      </w:pPr>
      <w:r w:rsidRPr="004F27BC">
        <w:rPr>
          <w:rFonts w:cs="Arial"/>
          <w:sz w:val="20"/>
          <w:szCs w:val="20"/>
        </w:rPr>
        <w:t>SE ESTA TRABAJANDO CON EL ASESOR JURIDICO DE ESTE INSTITUTO EN  LA RECUPERACION DE 4 PREDIOS EN LA COLONIA</w:t>
      </w:r>
      <w:r>
        <w:rPr>
          <w:rFonts w:cs="Arial"/>
          <w:sz w:val="20"/>
          <w:szCs w:val="20"/>
        </w:rPr>
        <w:t xml:space="preserve"> PALMITA DE LANDETA, LOS CUA</w:t>
      </w:r>
      <w:r w:rsidR="000C0D2A">
        <w:rPr>
          <w:rFonts w:cs="Arial"/>
          <w:sz w:val="20"/>
          <w:szCs w:val="20"/>
        </w:rPr>
        <w:t>L</w:t>
      </w:r>
      <w:r>
        <w:rPr>
          <w:rFonts w:cs="Arial"/>
          <w:sz w:val="20"/>
          <w:szCs w:val="20"/>
        </w:rPr>
        <w:t xml:space="preserve">ES </w:t>
      </w:r>
      <w:r w:rsidRPr="004F27BC">
        <w:rPr>
          <w:rFonts w:cs="Arial"/>
          <w:sz w:val="20"/>
          <w:szCs w:val="20"/>
        </w:rPr>
        <w:t xml:space="preserve"> SE VENDIERON A CREDITO EN EL AÑO DE 1995 Y NO FUERON LIQUIDADOS POR EL DEUDOR</w:t>
      </w:r>
      <w:r>
        <w:rPr>
          <w:rFonts w:cs="Arial"/>
          <w:sz w:val="20"/>
          <w:szCs w:val="20"/>
        </w:rPr>
        <w:t xml:space="preserve">, AL RESPECTO SE INFORMA QUE UNO DE LOS PREDIOS ESTA POR RECUPERARSE, UNICAMENTE SE ESPERA SE DICTE LA SETENCIA A FAVOR DEL INSTITUTO MUNICIPAL DE VIVIENDA DE SAN MIGUEL DE ALLENDE, GTO.  </w:t>
      </w:r>
    </w:p>
    <w:p w14:paraId="6DD757EA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795495BA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3D010C2A" w14:textId="77777777" w:rsidR="007D1E76" w:rsidRPr="00E74967" w:rsidRDefault="007D1E76" w:rsidP="007D1E76">
      <w:pPr>
        <w:spacing w:after="0" w:line="240" w:lineRule="auto"/>
        <w:jc w:val="both"/>
        <w:rPr>
          <w:rFonts w:cs="Calibri"/>
          <w:b/>
        </w:rPr>
      </w:pPr>
      <w:r w:rsidRPr="00E74967">
        <w:rPr>
          <w:rFonts w:cs="Calibri"/>
          <w:b/>
        </w:rPr>
        <w:t>1</w:t>
      </w:r>
      <w:r w:rsidR="005E231E" w:rsidRPr="00E74967">
        <w:rPr>
          <w:rFonts w:cs="Calibri"/>
          <w:b/>
        </w:rPr>
        <w:t>4. Información por Segmentos:</w:t>
      </w:r>
    </w:p>
    <w:p w14:paraId="6C3C6A04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4054793D" w14:textId="3036EAF1" w:rsidR="007D1E76" w:rsidRPr="00E74967" w:rsidRDefault="0066515C" w:rsidP="007D1E76">
      <w:pPr>
        <w:spacing w:after="0" w:line="240" w:lineRule="auto"/>
        <w:jc w:val="both"/>
        <w:rPr>
          <w:rFonts w:cs="Calibri"/>
        </w:rPr>
      </w:pPr>
      <w:r w:rsidRPr="00914CE0">
        <w:rPr>
          <w:rFonts w:cs="Calibri"/>
        </w:rPr>
        <w:t>ESTA NOTA NO LE APLICA AL ENTE PÚBLICO</w:t>
      </w:r>
      <w:r>
        <w:rPr>
          <w:rFonts w:cs="Calibri"/>
        </w:rPr>
        <w:t>, NO SE TIENE DIVERSIDAD DE OPERACIONES.</w:t>
      </w:r>
    </w:p>
    <w:p w14:paraId="03BBF660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5CE772DA" w14:textId="77777777" w:rsidR="007D1E76" w:rsidRPr="00E74967" w:rsidRDefault="007D1E76" w:rsidP="007D1E76">
      <w:pPr>
        <w:spacing w:after="0" w:line="240" w:lineRule="auto"/>
        <w:jc w:val="both"/>
        <w:rPr>
          <w:rFonts w:cs="Calibri"/>
          <w:b/>
        </w:rPr>
      </w:pPr>
      <w:r w:rsidRPr="00E74967">
        <w:rPr>
          <w:rFonts w:cs="Calibri"/>
          <w:b/>
        </w:rPr>
        <w:t>15. E</w:t>
      </w:r>
      <w:r w:rsidR="005E231E" w:rsidRPr="00E74967">
        <w:rPr>
          <w:rFonts w:cs="Calibri"/>
          <w:b/>
        </w:rPr>
        <w:t>ventos Posteriores al Cierre:</w:t>
      </w:r>
    </w:p>
    <w:p w14:paraId="1C1B13BA" w14:textId="432080BD" w:rsidR="007D1E76" w:rsidRDefault="007D1E76" w:rsidP="007D1E76">
      <w:pPr>
        <w:spacing w:after="0" w:line="240" w:lineRule="auto"/>
        <w:jc w:val="both"/>
        <w:rPr>
          <w:rFonts w:cs="Calibri"/>
        </w:rPr>
      </w:pPr>
    </w:p>
    <w:p w14:paraId="50F7B9B0" w14:textId="468E4A21" w:rsidR="0066515C" w:rsidRPr="00E74967" w:rsidRDefault="0066515C" w:rsidP="007D1E76">
      <w:pPr>
        <w:spacing w:after="0" w:line="240" w:lineRule="auto"/>
        <w:jc w:val="both"/>
        <w:rPr>
          <w:rFonts w:cs="Calibri"/>
        </w:rPr>
      </w:pPr>
      <w:r w:rsidRPr="00914CE0">
        <w:rPr>
          <w:rFonts w:cs="Calibri"/>
        </w:rPr>
        <w:t>ESTA NOTA NO LE APLICA AL ENTE PÚBLICO</w:t>
      </w:r>
      <w:r>
        <w:rPr>
          <w:rFonts w:cs="Calibri"/>
        </w:rPr>
        <w:t>, NO SE TUVIERON EVENTOS POSTERIORES AL CIERRE.</w:t>
      </w:r>
    </w:p>
    <w:p w14:paraId="55D08D4D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3CC9AECC" w14:textId="77777777" w:rsidR="007D1E76" w:rsidRPr="00E74967" w:rsidRDefault="005E231E" w:rsidP="007D1E76">
      <w:pPr>
        <w:spacing w:after="0" w:line="240" w:lineRule="auto"/>
        <w:jc w:val="both"/>
        <w:rPr>
          <w:rFonts w:cs="Calibri"/>
          <w:b/>
        </w:rPr>
      </w:pPr>
      <w:r w:rsidRPr="00E74967">
        <w:rPr>
          <w:rFonts w:cs="Calibri"/>
          <w:b/>
        </w:rPr>
        <w:t>16. Partes Relacionadas:</w:t>
      </w:r>
    </w:p>
    <w:p w14:paraId="20438A33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3AA2A70A" w14:textId="77777777" w:rsidR="0066515C" w:rsidRPr="00E74967" w:rsidRDefault="0066515C" w:rsidP="0066515C">
      <w:pPr>
        <w:spacing w:after="0" w:line="240" w:lineRule="auto"/>
        <w:jc w:val="both"/>
        <w:rPr>
          <w:rFonts w:cs="Calibri"/>
        </w:rPr>
      </w:pPr>
      <w:r w:rsidRPr="00083B8C">
        <w:rPr>
          <w:rFonts w:cs="Arial"/>
          <w:sz w:val="20"/>
          <w:szCs w:val="20"/>
        </w:rPr>
        <w:t>SI EXISTEN PARTES RELACIONADAS QUE EJERCEN INFLUENCIA SIGNIFICATIVA EN LA TOMA DE DECISIONES FINANCIERAS Y OPERATIVAS, YA QUE DEPENDEMOS DE LAS VENTAS DE TERRENOS, DE LOS RECURSOS QUE NOS OTORGUE EL MUNICIPIO PARA CUBRIR GASTOS OPERATIVOS, Y DE LA CONVERGENCIA DE RECURSOS FEDERALES Y MUNICIPALES PARA OTORGAR APOYOS PARA VIVENDA</w:t>
      </w:r>
      <w:r>
        <w:rPr>
          <w:rFonts w:cs="Arial"/>
          <w:sz w:val="20"/>
          <w:szCs w:val="20"/>
        </w:rPr>
        <w:t>.</w:t>
      </w:r>
    </w:p>
    <w:p w14:paraId="78699B1C" w14:textId="77777777" w:rsidR="007D1E76" w:rsidRPr="00E74967" w:rsidRDefault="007D1E76" w:rsidP="007D1E76">
      <w:pPr>
        <w:spacing w:after="0" w:line="240" w:lineRule="auto"/>
        <w:jc w:val="both"/>
        <w:rPr>
          <w:rFonts w:cs="Calibri"/>
        </w:rPr>
      </w:pPr>
    </w:p>
    <w:p w14:paraId="06707DA2" w14:textId="77777777" w:rsidR="007D1E76" w:rsidRPr="00E74967" w:rsidRDefault="007D1E76" w:rsidP="007D1E76">
      <w:pPr>
        <w:spacing w:after="0" w:line="240" w:lineRule="auto"/>
        <w:jc w:val="both"/>
        <w:rPr>
          <w:rFonts w:cs="Calibri"/>
          <w:b/>
        </w:rPr>
      </w:pPr>
      <w:r w:rsidRPr="00E74967">
        <w:rPr>
          <w:rFonts w:cs="Calibri"/>
          <w:b/>
        </w:rPr>
        <w:t xml:space="preserve">17. </w:t>
      </w:r>
      <w:r w:rsidR="001973A2" w:rsidRPr="001973A2">
        <w:rPr>
          <w:rFonts w:cs="Calibri"/>
          <w:b/>
        </w:rPr>
        <w:t>Responsabilidad Sobre la Presentación Razonable de la Información Contable</w:t>
      </w:r>
      <w:r w:rsidR="005E231E" w:rsidRPr="00E74967">
        <w:rPr>
          <w:rFonts w:cs="Calibri"/>
          <w:b/>
        </w:rPr>
        <w:t>:</w:t>
      </w:r>
    </w:p>
    <w:p w14:paraId="24905817" w14:textId="77777777" w:rsidR="007D1E76" w:rsidRDefault="007D1E76" w:rsidP="007D1E76">
      <w:pPr>
        <w:spacing w:after="0" w:line="240" w:lineRule="auto"/>
        <w:jc w:val="both"/>
        <w:rPr>
          <w:rFonts w:cs="Calibri"/>
        </w:rPr>
      </w:pPr>
    </w:p>
    <w:p w14:paraId="250DA068" w14:textId="6DCF3E7E" w:rsidR="0066515C" w:rsidRPr="00083B8C" w:rsidRDefault="0066515C" w:rsidP="0066515C">
      <w:pPr>
        <w:spacing w:after="0" w:line="240" w:lineRule="auto"/>
        <w:jc w:val="both"/>
        <w:rPr>
          <w:sz w:val="24"/>
          <w:szCs w:val="24"/>
        </w:rPr>
      </w:pPr>
      <w:r w:rsidRPr="00083B8C">
        <w:rPr>
          <w:sz w:val="24"/>
          <w:szCs w:val="24"/>
        </w:rPr>
        <w:t xml:space="preserve">Los Estados Financieros serán </w:t>
      </w:r>
      <w:r>
        <w:rPr>
          <w:sz w:val="24"/>
          <w:szCs w:val="24"/>
        </w:rPr>
        <w:t>firmados</w:t>
      </w:r>
      <w:r w:rsidRPr="00083B8C">
        <w:rPr>
          <w:sz w:val="24"/>
          <w:szCs w:val="24"/>
        </w:rPr>
        <w:t xml:space="preserve"> por El encargado de</w:t>
      </w:r>
      <w:r>
        <w:rPr>
          <w:sz w:val="24"/>
          <w:szCs w:val="24"/>
        </w:rPr>
        <w:t>l</w:t>
      </w:r>
      <w:r w:rsidRPr="00083B8C">
        <w:rPr>
          <w:sz w:val="24"/>
          <w:szCs w:val="24"/>
        </w:rPr>
        <w:t xml:space="preserve"> procesa</w:t>
      </w:r>
      <w:r>
        <w:rPr>
          <w:sz w:val="24"/>
          <w:szCs w:val="24"/>
        </w:rPr>
        <w:t>miento de</w:t>
      </w:r>
      <w:r w:rsidRPr="00083B8C">
        <w:rPr>
          <w:sz w:val="24"/>
          <w:szCs w:val="24"/>
        </w:rPr>
        <w:t xml:space="preserve"> la información contable y generar los estados Financieros, así como por el Director de este Instituto Municipal de Vivienda.</w:t>
      </w:r>
    </w:p>
    <w:p w14:paraId="16CF7A91" w14:textId="77777777" w:rsidR="0066515C" w:rsidRPr="00083B8C" w:rsidRDefault="0066515C" w:rsidP="0066515C">
      <w:pPr>
        <w:spacing w:after="0" w:line="240" w:lineRule="auto"/>
        <w:jc w:val="both"/>
        <w:rPr>
          <w:sz w:val="24"/>
          <w:szCs w:val="24"/>
        </w:rPr>
      </w:pPr>
    </w:p>
    <w:p w14:paraId="309DDCC7" w14:textId="77777777" w:rsidR="0066515C" w:rsidRPr="002C540F" w:rsidRDefault="0066515C" w:rsidP="0066515C">
      <w:pPr>
        <w:spacing w:after="0" w:line="240" w:lineRule="auto"/>
        <w:jc w:val="both"/>
        <w:rPr>
          <w:rFonts w:cs="Arial"/>
          <w:sz w:val="20"/>
          <w:szCs w:val="20"/>
        </w:rPr>
      </w:pPr>
      <w:r w:rsidRPr="002C540F">
        <w:rPr>
          <w:rFonts w:cs="Arial"/>
          <w:sz w:val="20"/>
          <w:szCs w:val="20"/>
        </w:rPr>
        <w:t>ENCARGADO DE COORDINAR Y REVISAR EL PROCESAMIENTO DE LA INFORMACION CONTABLE Y GENERAR LOS ESTADOS FINANCIEROS: C.P. LORENA SALGADO TELLEZ</w:t>
      </w:r>
    </w:p>
    <w:p w14:paraId="332B7870" w14:textId="77777777" w:rsidR="0066515C" w:rsidRPr="002C540F" w:rsidRDefault="0066515C" w:rsidP="0066515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25B838BB" w14:textId="77777777" w:rsidR="0066515C" w:rsidRPr="002C540F" w:rsidRDefault="0066515C" w:rsidP="0066515C">
      <w:pPr>
        <w:spacing w:after="0" w:line="240" w:lineRule="auto"/>
        <w:jc w:val="both"/>
        <w:rPr>
          <w:rFonts w:cs="Arial"/>
          <w:sz w:val="20"/>
          <w:szCs w:val="20"/>
        </w:rPr>
      </w:pPr>
      <w:r w:rsidRPr="002C540F">
        <w:rPr>
          <w:rFonts w:cs="Arial"/>
          <w:sz w:val="20"/>
          <w:szCs w:val="20"/>
        </w:rPr>
        <w:t xml:space="preserve">DIRECTOR DEL INSTITUTO MUNICIPAL DE VIVIENDA DE SAN MIGUEL DE ALLENDE, GTO: </w:t>
      </w:r>
      <w:r>
        <w:rPr>
          <w:rFonts w:cs="Arial"/>
          <w:sz w:val="20"/>
          <w:szCs w:val="20"/>
        </w:rPr>
        <w:t>JUAN JOSE OLVERA MOJARDIN</w:t>
      </w:r>
    </w:p>
    <w:p w14:paraId="63A029B0" w14:textId="77777777" w:rsidR="0066515C" w:rsidRDefault="0066515C" w:rsidP="007D1E76">
      <w:pPr>
        <w:spacing w:after="0" w:line="240" w:lineRule="auto"/>
        <w:jc w:val="both"/>
        <w:rPr>
          <w:rFonts w:cs="Calibri"/>
        </w:rPr>
      </w:pPr>
    </w:p>
    <w:p w14:paraId="126C3675" w14:textId="77777777" w:rsidR="0066515C" w:rsidRDefault="0066515C" w:rsidP="007D1E76">
      <w:pPr>
        <w:spacing w:after="0" w:line="240" w:lineRule="auto"/>
        <w:jc w:val="both"/>
        <w:rPr>
          <w:rFonts w:cs="Calibri"/>
        </w:rPr>
      </w:pPr>
    </w:p>
    <w:p w14:paraId="50903296" w14:textId="77777777" w:rsidR="007D1E76" w:rsidRPr="00E74967" w:rsidRDefault="001973A2" w:rsidP="007D1E76">
      <w:pPr>
        <w:spacing w:after="0" w:line="240" w:lineRule="auto"/>
        <w:jc w:val="both"/>
        <w:rPr>
          <w:rFonts w:cs="Calibri"/>
        </w:rPr>
      </w:pPr>
      <w:r w:rsidRPr="001973A2">
        <w:rPr>
          <w:rFonts w:cs="Calibri"/>
        </w:rPr>
        <w:t>La Información Contable deberá estar firmada en cada página de la misma e incluir al final la siguiente leyenda: “Bajo protesta de decir verdad declaramos que los Estados Financieros y sus notas, son razonablemente correctos y son responsabilidad del emisor”. Lo anterior, no será aplicable para la información contable consolidada.</w:t>
      </w:r>
    </w:p>
    <w:p w14:paraId="46F1823A" w14:textId="77777777" w:rsidR="007D1E76" w:rsidRDefault="007D1E76" w:rsidP="007D1E76">
      <w:pPr>
        <w:pBdr>
          <w:bottom w:val="single" w:sz="12" w:space="1" w:color="auto"/>
        </w:pBdr>
        <w:spacing w:after="0" w:line="240" w:lineRule="auto"/>
        <w:jc w:val="both"/>
        <w:rPr>
          <w:rFonts w:cs="Calibri"/>
        </w:rPr>
      </w:pPr>
    </w:p>
    <w:p w14:paraId="3A1DCDD4" w14:textId="77777777" w:rsidR="00AE1F6A" w:rsidRPr="00E74967" w:rsidRDefault="00AE1F6A" w:rsidP="007D1E76">
      <w:pPr>
        <w:pBdr>
          <w:bottom w:val="single" w:sz="12" w:space="1" w:color="auto"/>
        </w:pBdr>
        <w:spacing w:after="0" w:line="240" w:lineRule="auto"/>
        <w:jc w:val="both"/>
        <w:rPr>
          <w:rFonts w:cs="Calibri"/>
        </w:rPr>
      </w:pPr>
    </w:p>
    <w:p w14:paraId="246E00EE" w14:textId="77777777" w:rsidR="001C75F2" w:rsidRPr="00E74967" w:rsidRDefault="001C75F2" w:rsidP="007D1E76">
      <w:pPr>
        <w:spacing w:after="0" w:line="240" w:lineRule="auto"/>
        <w:jc w:val="both"/>
        <w:rPr>
          <w:rFonts w:cs="Calibri"/>
        </w:rPr>
      </w:pPr>
    </w:p>
    <w:p w14:paraId="2B2665CE" w14:textId="211B1582" w:rsidR="007D1E76" w:rsidRDefault="00091CE6" w:rsidP="00AA41E5">
      <w:pPr>
        <w:pStyle w:val="Ttulo"/>
      </w:pPr>
      <w:r w:rsidRPr="00E74967">
        <w:t xml:space="preserve">Nota 1: Las notas de Gestión Administrativa sólo se presentarán en medio digital, </w:t>
      </w:r>
      <w:r>
        <w:t>en impreso son opcional (de acu</w:t>
      </w:r>
      <w:r w:rsidR="00AA41E5">
        <w:t>e</w:t>
      </w:r>
      <w:r>
        <w:t xml:space="preserve">rdo, ver </w:t>
      </w:r>
      <w:r w:rsidR="00AA41E5">
        <w:rPr>
          <w:color w:val="1F4E79" w:themeColor="accent1" w:themeShade="80"/>
        </w:rPr>
        <w:t>Guía</w:t>
      </w:r>
      <w:r w:rsidRPr="00645DBD">
        <w:rPr>
          <w:color w:val="1F4E79" w:themeColor="accent1" w:themeShade="80"/>
        </w:rPr>
        <w:t xml:space="preserve"> para la entrega de la Cuenta Pública e Información Financiera Trimestral</w:t>
      </w:r>
      <w:r>
        <w:t xml:space="preserve">), </w:t>
      </w:r>
      <w:r w:rsidRPr="00E74967">
        <w:t>las notas que no estén contempladas en el formato se agregarán libremente al mismo.</w:t>
      </w:r>
    </w:p>
    <w:p w14:paraId="572A7768" w14:textId="77777777" w:rsidR="00110942" w:rsidRDefault="00110942" w:rsidP="007D1E76">
      <w:pPr>
        <w:jc w:val="both"/>
        <w:rPr>
          <w:rFonts w:cs="Calibri"/>
          <w:b/>
        </w:rPr>
      </w:pPr>
    </w:p>
    <w:p w14:paraId="7B1C6447" w14:textId="77777777" w:rsidR="00AE1F6A" w:rsidRDefault="00AE1F6A" w:rsidP="007D1E76">
      <w:pPr>
        <w:jc w:val="both"/>
        <w:rPr>
          <w:rFonts w:cs="Calibri"/>
          <w:b/>
        </w:rPr>
      </w:pPr>
      <w:r>
        <w:rPr>
          <w:rFonts w:cs="Calibri"/>
          <w:b/>
        </w:rPr>
        <w:t xml:space="preserve">Nota 2: </w:t>
      </w:r>
      <w:r w:rsidRPr="00AE1F6A">
        <w:rPr>
          <w:rFonts w:cs="Calibri"/>
          <w:b/>
        </w:rPr>
        <w:t xml:space="preserve">En cada una de las </w:t>
      </w:r>
      <w:r>
        <w:rPr>
          <w:rFonts w:cs="Calibri"/>
          <w:b/>
        </w:rPr>
        <w:t>16</w:t>
      </w:r>
      <w:r w:rsidRPr="00AE1F6A">
        <w:rPr>
          <w:rFonts w:cs="Calibri"/>
          <w:b/>
        </w:rPr>
        <w:t xml:space="preserve"> notas de gestión administrativa el ente público deberá poner la nota correspondiente o en su caso la leyenda “Esta nota no le aplica al ente público” y una breve explicación del motivo por el cual no le es aplicable.</w:t>
      </w:r>
    </w:p>
    <w:p w14:paraId="0B3FECD6" w14:textId="77777777" w:rsidR="007610BC" w:rsidRDefault="007610BC" w:rsidP="007D1E76">
      <w:pPr>
        <w:jc w:val="both"/>
        <w:rPr>
          <w:rFonts w:cs="Calibri"/>
          <w:b/>
        </w:rPr>
      </w:pPr>
    </w:p>
    <w:p w14:paraId="2E6D76BB" w14:textId="77777777" w:rsidR="007610BC" w:rsidRDefault="007610BC" w:rsidP="007D1E76">
      <w:pPr>
        <w:jc w:val="both"/>
        <w:rPr>
          <w:rFonts w:cs="Calibri"/>
          <w:b/>
        </w:rPr>
      </w:pPr>
    </w:p>
    <w:p w14:paraId="3870A51F" w14:textId="77777777" w:rsidR="007610BC" w:rsidRDefault="007610BC" w:rsidP="007D1E76">
      <w:pPr>
        <w:pBdr>
          <w:bottom w:val="single" w:sz="12" w:space="1" w:color="auto"/>
        </w:pBdr>
        <w:jc w:val="both"/>
        <w:rPr>
          <w:rFonts w:cs="Calibri"/>
          <w:b/>
        </w:rPr>
      </w:pPr>
    </w:p>
    <w:p w14:paraId="547B7126" w14:textId="77777777" w:rsidR="007610BC" w:rsidRPr="007306C6" w:rsidRDefault="007610BC" w:rsidP="007610BC">
      <w:pPr>
        <w:spacing w:after="0" w:line="240" w:lineRule="auto"/>
        <w:jc w:val="both"/>
        <w:rPr>
          <w:rFonts w:cs="Calibri"/>
        </w:rPr>
      </w:pPr>
      <w:r w:rsidRPr="007306C6">
        <w:rPr>
          <w:rFonts w:cs="Calibri"/>
        </w:rPr>
        <w:t xml:space="preserve">De acuerdo al </w:t>
      </w:r>
      <w:r w:rsidRPr="007306C6">
        <w:rPr>
          <w:rFonts w:cs="Calibri"/>
          <w:b/>
        </w:rPr>
        <w:t>artículo 13 fracción VIII</w:t>
      </w:r>
      <w:r w:rsidRPr="007306C6">
        <w:rPr>
          <w:rFonts w:cs="Calibri"/>
        </w:rPr>
        <w:t xml:space="preserve">, de la Ley de Disciplina Financiera de las Entidades Federativas y los Municipios </w:t>
      </w:r>
      <w:r>
        <w:rPr>
          <w:rFonts w:cs="Calibri"/>
          <w:b/>
        </w:rPr>
        <w:t>(LDF), «</w:t>
      </w:r>
      <w:r w:rsidRPr="007306C6">
        <w:rPr>
          <w:rFonts w:cs="Calibri"/>
        </w:rPr>
        <w:t>Una vez concluida la vigencia del Presupuesto de Egresos, sólo procederá realizar pagos con</w:t>
      </w:r>
      <w:r>
        <w:rPr>
          <w:rFonts w:cs="Calibri"/>
        </w:rPr>
        <w:t xml:space="preserve"> </w:t>
      </w:r>
      <w:r w:rsidRPr="007306C6">
        <w:rPr>
          <w:rFonts w:cs="Calibri"/>
        </w:rPr>
        <w:t>base en dicho presupuesto, por los conceptos efectivamente devengados en el año que corresponda y</w:t>
      </w:r>
    </w:p>
    <w:p w14:paraId="1EB0A54F" w14:textId="77777777" w:rsidR="007610BC" w:rsidRPr="007306C6" w:rsidRDefault="007610BC" w:rsidP="007610BC">
      <w:pPr>
        <w:spacing w:after="0" w:line="240" w:lineRule="auto"/>
        <w:jc w:val="both"/>
        <w:rPr>
          <w:rFonts w:cs="Calibri"/>
          <w:b/>
        </w:rPr>
      </w:pPr>
      <w:proofErr w:type="gramStart"/>
      <w:r w:rsidRPr="007306C6">
        <w:rPr>
          <w:rFonts w:cs="Calibri"/>
        </w:rPr>
        <w:t>que</w:t>
      </w:r>
      <w:proofErr w:type="gramEnd"/>
      <w:r w:rsidRPr="007306C6">
        <w:rPr>
          <w:rFonts w:cs="Calibri"/>
        </w:rPr>
        <w:t xml:space="preserve"> se hubieren registrado en el informe de cuentas por pagar y que integran el pasivo circulante al </w:t>
      </w:r>
      <w:r w:rsidRPr="007306C6">
        <w:rPr>
          <w:rFonts w:cs="Calibri"/>
          <w:b/>
        </w:rPr>
        <w:t>cierre</w:t>
      </w:r>
    </w:p>
    <w:p w14:paraId="79C28DC1" w14:textId="77777777" w:rsidR="007610BC" w:rsidRDefault="007610BC" w:rsidP="007610BC">
      <w:pPr>
        <w:spacing w:after="0" w:line="240" w:lineRule="auto"/>
        <w:jc w:val="both"/>
        <w:rPr>
          <w:rFonts w:cs="Calibri"/>
          <w:b/>
        </w:rPr>
      </w:pPr>
      <w:proofErr w:type="gramStart"/>
      <w:r w:rsidRPr="007306C6">
        <w:rPr>
          <w:rFonts w:cs="Calibri"/>
          <w:b/>
        </w:rPr>
        <w:t>del</w:t>
      </w:r>
      <w:proofErr w:type="gramEnd"/>
      <w:r w:rsidRPr="007306C6">
        <w:rPr>
          <w:rFonts w:cs="Calibri"/>
          <w:b/>
        </w:rPr>
        <w:t xml:space="preserve"> ejercicio</w:t>
      </w:r>
      <w:r w:rsidRPr="007306C6">
        <w:rPr>
          <w:rFonts w:cs="Calibri"/>
        </w:rPr>
        <w:t>.</w:t>
      </w:r>
      <w:r>
        <w:rPr>
          <w:rFonts w:cs="Calibri"/>
          <w:b/>
        </w:rPr>
        <w:t>»</w:t>
      </w:r>
    </w:p>
    <w:p w14:paraId="37C51EF3" w14:textId="77777777" w:rsidR="007610BC" w:rsidRDefault="007610BC" w:rsidP="007610BC">
      <w:pPr>
        <w:spacing w:after="0" w:line="240" w:lineRule="auto"/>
        <w:jc w:val="both"/>
        <w:rPr>
          <w:rFonts w:cs="Calibri"/>
        </w:rPr>
      </w:pPr>
    </w:p>
    <w:p w14:paraId="2041113E" w14:textId="77777777" w:rsidR="007610BC" w:rsidRDefault="007610BC" w:rsidP="007610BC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Propuesta de cedula:</w:t>
      </w:r>
    </w:p>
    <w:p w14:paraId="7B3F3D81" w14:textId="77777777" w:rsidR="007610BC" w:rsidRDefault="007610BC" w:rsidP="007610BC">
      <w:pPr>
        <w:spacing w:after="0" w:line="240" w:lineRule="auto"/>
        <w:jc w:val="both"/>
        <w:rPr>
          <w:rFonts w:cs="Calibri"/>
          <w:b/>
        </w:rPr>
      </w:pPr>
      <w:r w:rsidRPr="007306C6">
        <w:rPr>
          <w:rFonts w:cs="Calibri"/>
          <w:b/>
        </w:rPr>
        <w:t>Devengado que integra el Pasivo circulante al cierre del ejercicio</w:t>
      </w:r>
    </w:p>
    <w:tbl>
      <w:tblPr>
        <w:tblW w:w="9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1134"/>
        <w:gridCol w:w="1275"/>
        <w:gridCol w:w="1193"/>
      </w:tblGrid>
      <w:tr w:rsidR="007610BC" w:rsidRPr="00C36B44" w14:paraId="28E9CF65" w14:textId="77777777" w:rsidTr="00D513DE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42770BA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81C7AF2" w14:textId="77777777" w:rsidR="007610BC" w:rsidRPr="00C36B44" w:rsidRDefault="007610BC" w:rsidP="00D513D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NOMBRE DE LA CUENTA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7A5548E" w14:textId="77777777" w:rsidR="007610BC" w:rsidRPr="00C36B44" w:rsidRDefault="007610BC" w:rsidP="00D513D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Capítulo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CA99FBB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Importe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261A218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No Etiquetado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69478C4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s-MX"/>
              </w:rPr>
              <w:t>Etiquetado</w:t>
            </w:r>
          </w:p>
        </w:tc>
      </w:tr>
      <w:tr w:rsidR="007610BC" w:rsidRPr="00C36B44" w14:paraId="31C7DC00" w14:textId="77777777" w:rsidTr="00D513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62784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6B3EA" w14:textId="77777777" w:rsidR="007610BC" w:rsidRPr="00C36B44" w:rsidRDefault="007610BC" w:rsidP="00D513D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Cuentas por pagar a corto plazo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1045A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E390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6D040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FDEEB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7610BC" w:rsidRPr="00C36B44" w14:paraId="3F18E842" w14:textId="77777777" w:rsidTr="00D513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FC4F0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31C55" w14:textId="77777777" w:rsidR="007610BC" w:rsidRPr="00C36B44" w:rsidRDefault="007610BC" w:rsidP="00D513D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Servicios personales por pagar a corto plazo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2A6FF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D4E5D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43BCC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6DE3F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7610BC" w:rsidRPr="00C36B44" w14:paraId="3E59FE5A" w14:textId="77777777" w:rsidTr="00D513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30FDB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2112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42344" w14:textId="77777777" w:rsidR="007610BC" w:rsidRPr="00C36B44" w:rsidRDefault="007610BC" w:rsidP="00D513D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Proveedores por pagar a corto plazo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9D852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C9BDB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3E0C5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2D8F6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7610BC" w:rsidRPr="00C36B44" w14:paraId="3932CA41" w14:textId="77777777" w:rsidTr="00D513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FAA40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2112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30DC6" w14:textId="77777777" w:rsidR="007610BC" w:rsidRPr="00C36B44" w:rsidRDefault="007610BC" w:rsidP="00D513D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Proveedores por pagar a corto plazo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44B70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EA761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82E12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C5B2E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7610BC" w:rsidRPr="00C36B44" w14:paraId="33F8ABBA" w14:textId="77777777" w:rsidTr="00D513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5F195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2112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1D664" w14:textId="77777777" w:rsidR="007610BC" w:rsidRPr="00C36B44" w:rsidRDefault="007610BC" w:rsidP="00D513D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Proveedores por pagar a corto plazo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A9E83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FB572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0B68D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7F46D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7610BC" w:rsidRPr="00C36B44" w14:paraId="1D041ECC" w14:textId="77777777" w:rsidTr="00D513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0C5E6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2113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505C2" w14:textId="77777777" w:rsidR="007610BC" w:rsidRPr="00C36B44" w:rsidRDefault="007610BC" w:rsidP="00D513D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Contratistas por obras públicas por pagar a corto plazo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AD152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D1BB8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D2F17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48FFA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7610BC" w:rsidRPr="00C36B44" w14:paraId="2F904AD8" w14:textId="77777777" w:rsidTr="00D513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E3BB2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2114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4EF5D" w14:textId="77777777" w:rsidR="007610BC" w:rsidRPr="00C36B44" w:rsidRDefault="007610BC" w:rsidP="00D513D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Participaciones y aportaciones por pagar a corto plazo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F7225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AA11F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41E7F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2A7E8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7610BC" w:rsidRPr="00C36B44" w14:paraId="0DF71379" w14:textId="77777777" w:rsidTr="00D513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418F5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2115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E5CB3" w14:textId="77777777" w:rsidR="007610BC" w:rsidRPr="00C36B44" w:rsidRDefault="007610BC" w:rsidP="00D513D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Transferencias otorgadas por pagar a corto plazo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715E0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ED37F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46D8D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BAB4A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7610BC" w:rsidRPr="00C36B44" w14:paraId="639E54BC" w14:textId="77777777" w:rsidTr="00D513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2B769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2116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328AA" w14:textId="77777777" w:rsidR="007610BC" w:rsidRPr="00C36B44" w:rsidRDefault="007610BC" w:rsidP="00D513D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Intereses, comisiones y otros gastos de la deuda pública por pagar a corto plazo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BBC5A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5A42E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8709A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46908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  <w:tr w:rsidR="007610BC" w:rsidRPr="00C36B44" w14:paraId="3B5CA62A" w14:textId="77777777" w:rsidTr="00D513D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5A1AA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2119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7C9C7" w14:textId="77777777" w:rsidR="007610BC" w:rsidRPr="00C36B44" w:rsidRDefault="007610BC" w:rsidP="00D513DE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sz w:val="16"/>
                <w:szCs w:val="16"/>
                <w:lang w:eastAsia="es-MX"/>
              </w:rPr>
              <w:t>Otras cuentas por pagar a corto plazo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4BB05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  <w:r w:rsidRPr="00C36B4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7A5F4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65423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69C09" w14:textId="77777777" w:rsidR="007610BC" w:rsidRPr="00C36B44" w:rsidRDefault="007610BC" w:rsidP="00D513D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6C5F6922" w14:textId="77777777" w:rsidR="007610BC" w:rsidRPr="007306C6" w:rsidRDefault="007610BC" w:rsidP="007610BC">
      <w:pPr>
        <w:spacing w:after="0" w:line="240" w:lineRule="auto"/>
        <w:jc w:val="both"/>
        <w:rPr>
          <w:rFonts w:cs="Calibri"/>
          <w:b/>
        </w:rPr>
      </w:pPr>
    </w:p>
    <w:p w14:paraId="23511FF6" w14:textId="77777777" w:rsidR="007610BC" w:rsidRPr="00E74967" w:rsidRDefault="007610BC" w:rsidP="007D1E76">
      <w:pPr>
        <w:jc w:val="both"/>
        <w:rPr>
          <w:rFonts w:cs="Calibri"/>
        </w:rPr>
      </w:pPr>
    </w:p>
    <w:sectPr w:rsidR="007610BC" w:rsidRPr="00E74967" w:rsidSect="00657009">
      <w:headerReference w:type="default" r:id="rId13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F1ED4" w14:textId="77777777" w:rsidR="00446447" w:rsidRDefault="00446447" w:rsidP="00E00323">
      <w:pPr>
        <w:spacing w:after="0" w:line="240" w:lineRule="auto"/>
      </w:pPr>
      <w:r>
        <w:separator/>
      </w:r>
    </w:p>
  </w:endnote>
  <w:endnote w:type="continuationSeparator" w:id="0">
    <w:p w14:paraId="3F47A3A5" w14:textId="77777777" w:rsidR="00446447" w:rsidRDefault="00446447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C5AEE" w14:textId="77777777" w:rsidR="00446447" w:rsidRDefault="00446447" w:rsidP="00E00323">
      <w:pPr>
        <w:spacing w:after="0" w:line="240" w:lineRule="auto"/>
      </w:pPr>
      <w:r>
        <w:separator/>
      </w:r>
    </w:p>
  </w:footnote>
  <w:footnote w:type="continuationSeparator" w:id="0">
    <w:p w14:paraId="09758695" w14:textId="77777777" w:rsidR="00446447" w:rsidRDefault="00446447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DD53D" w14:textId="1A8FB05F" w:rsidR="00C14DC6" w:rsidRDefault="00C14DC6">
    <w:pPr>
      <w:pStyle w:val="Encabezado"/>
      <w:tabs>
        <w:tab w:val="left" w:pos="2580"/>
        <w:tab w:val="left" w:pos="2985"/>
      </w:tabs>
      <w:spacing w:after="120"/>
      <w:jc w:val="right"/>
      <w:rPr>
        <w:b/>
        <w:bCs/>
        <w:color w:val="1F497D"/>
        <w:sz w:val="28"/>
        <w:szCs w:val="28"/>
      </w:rPr>
    </w:pPr>
    <w:r>
      <w:rPr>
        <w:b/>
        <w:bCs/>
        <w:sz w:val="28"/>
        <w:szCs w:val="28"/>
      </w:rPr>
      <w:t xml:space="preserve">INSTITUTO MUNICIPAL DE VIVIENDA DE SAN MIGUEL DE ALLENDE, GTO. </w:t>
    </w:r>
  </w:p>
  <w:p w14:paraId="71DA73C0" w14:textId="77777777" w:rsidR="00C14DC6" w:rsidRDefault="00C14DC6">
    <w:pPr>
      <w:pStyle w:val="Encabezado"/>
      <w:tabs>
        <w:tab w:val="left" w:pos="2580"/>
        <w:tab w:val="left" w:pos="2985"/>
      </w:tabs>
      <w:spacing w:after="120"/>
      <w:jc w:val="right"/>
      <w:rPr>
        <w:color w:val="4F81BD"/>
      </w:rPr>
    </w:pPr>
    <w:r>
      <w:t xml:space="preserve"> </w:t>
    </w:r>
  </w:p>
  <w:p w14:paraId="649790D9" w14:textId="77777777" w:rsidR="00C14DC6" w:rsidRDefault="00C14DC6" w:rsidP="004F2915">
    <w:pPr>
      <w:pStyle w:val="Encabezado"/>
      <w:pBdr>
        <w:bottom w:val="single" w:sz="4" w:space="1" w:color="A5A5A5"/>
      </w:pBdr>
      <w:tabs>
        <w:tab w:val="left" w:pos="2580"/>
        <w:tab w:val="left" w:pos="2985"/>
      </w:tabs>
      <w:spacing w:after="120"/>
      <w:jc w:val="both"/>
    </w:pPr>
    <w:r>
      <w:rPr>
        <w:vanish/>
      </w:rPr>
      <w:t>&lt;Manual de Organización NICIPAL ________________________________________</w:t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C548F" w14:textId="347976A4" w:rsidR="00154BA3" w:rsidRDefault="00B83777" w:rsidP="00154BA3">
    <w:pPr>
      <w:pStyle w:val="Encabezado"/>
      <w:jc w:val="center"/>
    </w:pPr>
    <w:r>
      <w:t>INSTITUTO MUNICIPAL DE VIVIENDA DE SAN MIGUEL DE ALLENDE</w:t>
    </w:r>
    <w:proofErr w:type="gramStart"/>
    <w:r>
      <w:t>,GTO</w:t>
    </w:r>
    <w:proofErr w:type="gramEnd"/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3B89"/>
    <w:multiLevelType w:val="hybridMultilevel"/>
    <w:tmpl w:val="04A0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53E3D"/>
    <w:multiLevelType w:val="hybridMultilevel"/>
    <w:tmpl w:val="DD4090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C5CDD"/>
    <w:multiLevelType w:val="hybridMultilevel"/>
    <w:tmpl w:val="5BB0D8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76"/>
    <w:rsid w:val="00013EE1"/>
    <w:rsid w:val="00017CC0"/>
    <w:rsid w:val="000223BC"/>
    <w:rsid w:val="00045641"/>
    <w:rsid w:val="00070672"/>
    <w:rsid w:val="000765D2"/>
    <w:rsid w:val="00091CE6"/>
    <w:rsid w:val="000B7810"/>
    <w:rsid w:val="000C0D2A"/>
    <w:rsid w:val="000D7C0E"/>
    <w:rsid w:val="000F3215"/>
    <w:rsid w:val="00110942"/>
    <w:rsid w:val="0011778D"/>
    <w:rsid w:val="00123073"/>
    <w:rsid w:val="00123863"/>
    <w:rsid w:val="00142E7F"/>
    <w:rsid w:val="001447E3"/>
    <w:rsid w:val="001459F4"/>
    <w:rsid w:val="00154BA3"/>
    <w:rsid w:val="00176342"/>
    <w:rsid w:val="001973A2"/>
    <w:rsid w:val="001C75F2"/>
    <w:rsid w:val="001D2063"/>
    <w:rsid w:val="001E5AD7"/>
    <w:rsid w:val="001F49E9"/>
    <w:rsid w:val="0025006D"/>
    <w:rsid w:val="002547B3"/>
    <w:rsid w:val="0025525D"/>
    <w:rsid w:val="00277AE2"/>
    <w:rsid w:val="00292C16"/>
    <w:rsid w:val="002F71F8"/>
    <w:rsid w:val="003142EA"/>
    <w:rsid w:val="003226CE"/>
    <w:rsid w:val="00345595"/>
    <w:rsid w:val="003643DF"/>
    <w:rsid w:val="004108E5"/>
    <w:rsid w:val="00434906"/>
    <w:rsid w:val="00435A87"/>
    <w:rsid w:val="00446447"/>
    <w:rsid w:val="004A58C8"/>
    <w:rsid w:val="004C1F77"/>
    <w:rsid w:val="004D3000"/>
    <w:rsid w:val="005168DA"/>
    <w:rsid w:val="00546716"/>
    <w:rsid w:val="005535E0"/>
    <w:rsid w:val="00565FFA"/>
    <w:rsid w:val="00570D4E"/>
    <w:rsid w:val="0058535A"/>
    <w:rsid w:val="005A6429"/>
    <w:rsid w:val="005A77FD"/>
    <w:rsid w:val="005C1EC4"/>
    <w:rsid w:val="005D3E43"/>
    <w:rsid w:val="005E231E"/>
    <w:rsid w:val="00653D9C"/>
    <w:rsid w:val="00657009"/>
    <w:rsid w:val="006646B3"/>
    <w:rsid w:val="0066515C"/>
    <w:rsid w:val="006777A2"/>
    <w:rsid w:val="00681C79"/>
    <w:rsid w:val="006A4090"/>
    <w:rsid w:val="006D6E7A"/>
    <w:rsid w:val="006E1779"/>
    <w:rsid w:val="00754452"/>
    <w:rsid w:val="007610BC"/>
    <w:rsid w:val="007714AB"/>
    <w:rsid w:val="007837C7"/>
    <w:rsid w:val="0079333E"/>
    <w:rsid w:val="007A6DBF"/>
    <w:rsid w:val="007D1E76"/>
    <w:rsid w:val="00826E16"/>
    <w:rsid w:val="00854CA8"/>
    <w:rsid w:val="00857CBD"/>
    <w:rsid w:val="0086459F"/>
    <w:rsid w:val="00890718"/>
    <w:rsid w:val="00893CA3"/>
    <w:rsid w:val="008C658D"/>
    <w:rsid w:val="008E076C"/>
    <w:rsid w:val="009115A9"/>
    <w:rsid w:val="00914CE0"/>
    <w:rsid w:val="00930565"/>
    <w:rsid w:val="00995A9E"/>
    <w:rsid w:val="009A6CDA"/>
    <w:rsid w:val="009F5033"/>
    <w:rsid w:val="00A21663"/>
    <w:rsid w:val="00A24E98"/>
    <w:rsid w:val="00A41E7F"/>
    <w:rsid w:val="00AA41E5"/>
    <w:rsid w:val="00AE1F6A"/>
    <w:rsid w:val="00AE6784"/>
    <w:rsid w:val="00AF7DA7"/>
    <w:rsid w:val="00B21F6F"/>
    <w:rsid w:val="00B4576E"/>
    <w:rsid w:val="00B70388"/>
    <w:rsid w:val="00B72216"/>
    <w:rsid w:val="00B83777"/>
    <w:rsid w:val="00B85880"/>
    <w:rsid w:val="00BA674D"/>
    <w:rsid w:val="00BA7F8D"/>
    <w:rsid w:val="00BC47AB"/>
    <w:rsid w:val="00BD5AAA"/>
    <w:rsid w:val="00C14DC6"/>
    <w:rsid w:val="00C23898"/>
    <w:rsid w:val="00C311C6"/>
    <w:rsid w:val="00C60AA0"/>
    <w:rsid w:val="00C63EB1"/>
    <w:rsid w:val="00C83FC9"/>
    <w:rsid w:val="00C92498"/>
    <w:rsid w:val="00CC1760"/>
    <w:rsid w:val="00CC6350"/>
    <w:rsid w:val="00D13C44"/>
    <w:rsid w:val="00D26FC9"/>
    <w:rsid w:val="00D37D23"/>
    <w:rsid w:val="00D8648E"/>
    <w:rsid w:val="00D8700C"/>
    <w:rsid w:val="00D975B1"/>
    <w:rsid w:val="00DB2303"/>
    <w:rsid w:val="00DD2AD2"/>
    <w:rsid w:val="00E00323"/>
    <w:rsid w:val="00E042DD"/>
    <w:rsid w:val="00E13650"/>
    <w:rsid w:val="00E74967"/>
    <w:rsid w:val="00EA040A"/>
    <w:rsid w:val="00EA2F00"/>
    <w:rsid w:val="00EA7915"/>
    <w:rsid w:val="00EF1E0F"/>
    <w:rsid w:val="00EF6E42"/>
    <w:rsid w:val="00F04BAC"/>
    <w:rsid w:val="00F219ED"/>
    <w:rsid w:val="00F761DD"/>
    <w:rsid w:val="00FA157E"/>
    <w:rsid w:val="00FC46FD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7D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AA41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A41E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inespaciado">
    <w:name w:val="No Spacing"/>
    <w:uiPriority w:val="1"/>
    <w:qFormat/>
    <w:rsid w:val="00A41E7F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AA41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A41E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inespaciado">
    <w:name w:val="No Spacing"/>
    <w:uiPriority w:val="1"/>
    <w:qFormat/>
    <w:rsid w:val="00A41E7F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ile:///C:/Users/acorona/lquiroz/AppData/Local/Microsoft/Windows/Temporary%20Internet%20Files/Content.Outlook/HBGSO9P3/MODELO%20CTA%202013.ppt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02599E-C54E-40EB-B3BD-41B2F70A9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CBD850-722C-4B0A-8EDE-7CABA60C70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B04BFA-FE99-416E-B427-D59C115CD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14</Pages>
  <Words>4333</Words>
  <Characters>23835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28112</CharactersWithSpaces>
  <SharedDoc>false</SharedDoc>
  <HLinks>
    <vt:vector size="6" baseType="variant">
      <vt:variant>
        <vt:i4>6357108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../../../../../../../../lquiroz/AppData/Local/Microsoft/Windows/Temporary Internet Files/Content.Outlook/HBGSO9P3/MODELO CTA 2013.pptx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acorona</dc:creator>
  <cp:lastModifiedBy>Oficina 2</cp:lastModifiedBy>
  <cp:revision>7</cp:revision>
  <dcterms:created xsi:type="dcterms:W3CDTF">2017-07-06T19:41:00Z</dcterms:created>
  <dcterms:modified xsi:type="dcterms:W3CDTF">2017-07-14T16:10:00Z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