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06C16EA7" w:rsidR="000B7810" w:rsidRDefault="00B21F6F" w:rsidP="00657009">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49A44499" w14:textId="77777777" w:rsidR="00B4576E" w:rsidRPr="00657009" w:rsidRDefault="00B4576E"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4617D9"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32C94EA4" w14:textId="77777777" w:rsidR="00B83777" w:rsidRDefault="00B83777" w:rsidP="00B83777">
      <w:pPr>
        <w:spacing w:after="0" w:line="240" w:lineRule="auto"/>
        <w:jc w:val="both"/>
        <w:rPr>
          <w:rFonts w:cs="Arial"/>
          <w:sz w:val="20"/>
          <w:szCs w:val="20"/>
        </w:rPr>
      </w:pPr>
    </w:p>
    <w:p w14:paraId="08EAB646" w14:textId="6885CC33" w:rsidR="00B83777" w:rsidRPr="00B83777" w:rsidRDefault="00B83777" w:rsidP="00B83777">
      <w:pPr>
        <w:spacing w:after="0" w:line="240" w:lineRule="auto"/>
        <w:jc w:val="both"/>
        <w:rPr>
          <w:sz w:val="18"/>
          <w:szCs w:val="18"/>
        </w:rPr>
      </w:pPr>
      <w:r w:rsidRPr="00B83777">
        <w:rPr>
          <w:rFonts w:cs="Arial"/>
          <w:sz w:val="18"/>
          <w:szCs w:val="18"/>
        </w:rPr>
        <w:t>LA ACTIVIDAD PRINCIPAL DEL INSTITUTO ES EJECUTAR ACCIONES DE VIVIENDA EN BENEFICIO DE LA POBLACIÓN SANMIGUELENSE EN LAS MODALIDADES DE EDIFICACION DE UNIDAD BASICA O AMPLIACIONES TANTO EN LA ZONA URBANA COMO EN LA RURAL , ATRAVES DE CONVENIOS CON LA FEDERACION Y EL MUNICIPIO. ASI MISMO, EN COORDINACIÓN CON EL GOBIERNO ESTATAL OFRECER A LA POBLACIÓN CRÉDITOS PARA AMPLIACIÓN O MEJORAMIENTO DE SU VIVIENDA Y CON RECURSOS PROPIOS EJECUTAR OBRAS DE URBANIZACIÓN PARA LA VENTA DE LOTES DE TERR</w:t>
      </w:r>
      <w:r w:rsidR="00857CBD">
        <w:rPr>
          <w:rFonts w:cs="Arial"/>
          <w:sz w:val="18"/>
          <w:szCs w:val="18"/>
        </w:rPr>
        <w:t>ENO COMPLETAMENTE URBANIZADOS, ASI COMO OFRECER CREDITOS PARA AMPLIACION DE VIVIENDA.</w:t>
      </w:r>
      <w:r w:rsidRPr="00B83777">
        <w:rPr>
          <w:rFonts w:cs="Arial"/>
          <w:sz w:val="18"/>
          <w:szCs w:val="18"/>
        </w:rPr>
        <w:t xml:space="preserve"> </w:t>
      </w:r>
    </w:p>
    <w:p w14:paraId="5EB2909D" w14:textId="1B9D9F08" w:rsidR="007D1E76" w:rsidRPr="00E74967" w:rsidRDefault="007D1E76" w:rsidP="007D1E76">
      <w:pPr>
        <w:spacing w:after="0" w:line="240" w:lineRule="auto"/>
        <w:jc w:val="both"/>
        <w:rPr>
          <w:rFonts w:cs="Calibri"/>
        </w:rPr>
      </w:pP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34378C2F" w14:textId="77777777" w:rsidR="00B83777" w:rsidRPr="00B83777" w:rsidRDefault="00B83777" w:rsidP="00B83777">
      <w:pPr>
        <w:jc w:val="both"/>
        <w:rPr>
          <w:rFonts w:cs="Arial"/>
          <w:sz w:val="18"/>
          <w:szCs w:val="18"/>
        </w:rPr>
      </w:pPr>
      <w:r w:rsidRPr="00B83777">
        <w:rPr>
          <w:rFonts w:cs="Arial"/>
          <w:sz w:val="18"/>
          <w:szCs w:val="18"/>
        </w:rPr>
        <w:t>LOS RECURSOS FINANCIEROS CON LOS QUE CUENTA ESTE INSTITUTO SON POCOS, LO QUE HA IMPEDIDO EL CRECIMIENTO Y LA GENERACION DE OPORTUNIDADES DE VIVIENDA, POR LO QUE LOS RECURSOS QUE SE REQUIEREN PARA EJECUTAR LOS PROGRAMAS DE VIVIENDA QUE ACTUALMENTE SE TRABAJAN SE OBTIENEN DE CONVENIOS CON LA FEDERACION Y EL MUNICIPIO, Y TIENEN LA CARACTERISTICA DE SUBSIDIOS PARA LA VIVIENDA, Y SE CONSTRUYE EN TERRENO DEL BENEFICIARIO.</w:t>
      </w: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C00980A" w14:textId="77777777" w:rsidR="00B83777" w:rsidRDefault="00B83777" w:rsidP="00B83777">
      <w:pPr>
        <w:spacing w:after="0" w:line="240" w:lineRule="auto"/>
        <w:jc w:val="both"/>
        <w:rPr>
          <w:rFonts w:cs="Arial"/>
          <w:sz w:val="20"/>
          <w:szCs w:val="20"/>
        </w:rPr>
      </w:pPr>
    </w:p>
    <w:p w14:paraId="5BE71AEB" w14:textId="77777777" w:rsidR="00B83777" w:rsidRPr="00E74967" w:rsidRDefault="00B83777" w:rsidP="00B83777">
      <w:pPr>
        <w:spacing w:after="0" w:line="240" w:lineRule="auto"/>
        <w:jc w:val="both"/>
        <w:rPr>
          <w:rFonts w:cs="Calibri"/>
        </w:rPr>
      </w:pPr>
      <w:r w:rsidRPr="00083B8C">
        <w:rPr>
          <w:rFonts w:cs="Arial"/>
          <w:sz w:val="20"/>
          <w:szCs w:val="20"/>
        </w:rPr>
        <w:t>04 DE FEBRERO 2005 PUBLICADO EN EL PERIODICO OFICIAL NUM. 20 TOMO CXLIII AÑO XCII</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F1BE11" w14:textId="77777777" w:rsidR="00B83777" w:rsidRDefault="00B83777" w:rsidP="00B83777">
      <w:pPr>
        <w:jc w:val="both"/>
        <w:rPr>
          <w:rFonts w:cs="Arial"/>
          <w:sz w:val="20"/>
          <w:szCs w:val="20"/>
        </w:rPr>
      </w:pPr>
    </w:p>
    <w:p w14:paraId="7B131405" w14:textId="77777777" w:rsidR="00B83777" w:rsidRPr="00B83777" w:rsidRDefault="00B83777" w:rsidP="00B83777">
      <w:pPr>
        <w:jc w:val="both"/>
        <w:rPr>
          <w:rFonts w:cs="Arial"/>
          <w:sz w:val="18"/>
          <w:szCs w:val="18"/>
        </w:rPr>
      </w:pPr>
      <w:r w:rsidRPr="00B83777">
        <w:rPr>
          <w:rFonts w:cs="Arial"/>
          <w:sz w:val="18"/>
          <w:szCs w:val="18"/>
        </w:rPr>
        <w:t>MODIFICACIÓN 16 MAYO 2006</w:t>
      </w:r>
    </w:p>
    <w:p w14:paraId="25F4085E" w14:textId="77777777" w:rsidR="00B83777" w:rsidRPr="00B83777" w:rsidRDefault="00B83777" w:rsidP="00B83777">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088222E3" w14:textId="77777777" w:rsidR="00B83777" w:rsidRDefault="00B83777" w:rsidP="00B83777">
      <w:pPr>
        <w:jc w:val="both"/>
        <w:rPr>
          <w:rFonts w:cs="Arial"/>
          <w:sz w:val="20"/>
          <w:szCs w:val="20"/>
        </w:rPr>
      </w:pPr>
    </w:p>
    <w:p w14:paraId="014328D5" w14:textId="77777777" w:rsidR="00B83777" w:rsidRPr="00B83777" w:rsidRDefault="00B83777" w:rsidP="00B83777">
      <w:pPr>
        <w:jc w:val="both"/>
        <w:rPr>
          <w:rFonts w:cs="Arial"/>
          <w:sz w:val="18"/>
          <w:szCs w:val="18"/>
        </w:rPr>
      </w:pPr>
      <w:r w:rsidRPr="00B83777">
        <w:rPr>
          <w:rFonts w:cs="Arial"/>
          <w:sz w:val="18"/>
          <w:szCs w:val="18"/>
        </w:rPr>
        <w:lastRenderedPageBreak/>
        <w:t>EL INSTITUTO TIENE POR OBJETO CREAR Y FOMENTAR ACCIONES DE VIVIENDA EN BENEFICIO DE LA POBLACIÓN DEL MUNICIPIO DE SAN MIGUEL DE ALLENDE, GTO.             II.- ESTABLECER, EN COORDINACIÓN CON LAS DEPENDENCIAS MUNICIPALES COMPETENTES, EN EL MARCO DEL SISTEMA MUNICIPAL  DE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5F0A1A24" w14:textId="77777777" w:rsidR="00B83777" w:rsidRDefault="00B83777" w:rsidP="00B83777">
      <w:pPr>
        <w:spacing w:after="0" w:line="240" w:lineRule="auto"/>
        <w:jc w:val="both"/>
        <w:rPr>
          <w:rFonts w:cs="Arial"/>
          <w:sz w:val="20"/>
          <w:szCs w:val="20"/>
        </w:rPr>
      </w:pPr>
    </w:p>
    <w:p w14:paraId="1352FECD" w14:textId="77777777" w:rsidR="00B83777" w:rsidRPr="00B83777" w:rsidRDefault="00B83777" w:rsidP="00B83777">
      <w:pPr>
        <w:spacing w:after="0" w:line="240" w:lineRule="auto"/>
        <w:jc w:val="both"/>
        <w:rPr>
          <w:rFonts w:cs="Arial"/>
          <w:sz w:val="18"/>
          <w:szCs w:val="18"/>
        </w:rPr>
      </w:pPr>
      <w:r w:rsidRPr="00B83777">
        <w:rPr>
          <w:rFonts w:cs="Arial"/>
          <w:sz w:val="18"/>
          <w:szCs w:val="18"/>
        </w:rPr>
        <w:t>LA ACTIVIDAD PRINICPAL DEL INSTITUTO ES EJECUTAR ACCIONES DE VIVIENDA EN BENEFICIO DE LA POBLACIÓN SANMIGUELENSE, REALIZANDO PROGRAMAS SOCIALES CON RECURSOS FEDERALES Y MUNICIPALES, ASI COMO CON RECURSOS PROPIOS.</w:t>
      </w:r>
    </w:p>
    <w:p w14:paraId="7205AEA6" w14:textId="77777777" w:rsidR="00B83777" w:rsidRPr="00B83777" w:rsidRDefault="00B83777" w:rsidP="00B83777">
      <w:pPr>
        <w:spacing w:after="0" w:line="240" w:lineRule="auto"/>
        <w:jc w:val="both"/>
        <w:rPr>
          <w:rFonts w:cs="Arial"/>
          <w:sz w:val="18"/>
          <w:szCs w:val="18"/>
        </w:rPr>
      </w:pPr>
      <w:r w:rsidRPr="00B83777">
        <w:rPr>
          <w:rFonts w:cs="Arial"/>
          <w:sz w:val="18"/>
          <w:szCs w:val="18"/>
        </w:rPr>
        <w:t>EN COORDINACIÓN CON EL GOBIERNO ESTATAL OFRECER A LA POBLACIÓN CRÉDITOS PARA LA AMPLIACIÓN O MEJORAMIENTO DE SU VIVIENDA Y CON RECURSOS PROPIOS EJECUTAR OBRAS DE URBANIZACIÓN PARA LA VENTA DE LOTES DE TERRENO COMPLETAMENTE URBANIZADOS.</w:t>
      </w:r>
    </w:p>
    <w:p w14:paraId="2199B4AA" w14:textId="77777777" w:rsidR="00B83777" w:rsidRPr="00083B8C" w:rsidRDefault="00B83777" w:rsidP="00B83777">
      <w:pPr>
        <w:spacing w:after="0" w:line="240" w:lineRule="auto"/>
        <w:jc w:val="both"/>
        <w:rPr>
          <w:rFonts w:cs="Calibri"/>
        </w:rPr>
      </w:pPr>
    </w:p>
    <w:p w14:paraId="2D21CE61" w14:textId="6F0A0DBC"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14:paraId="54A59320" w14:textId="77777777" w:rsidR="00B72216" w:rsidRDefault="00B72216" w:rsidP="00B72216">
      <w:pPr>
        <w:spacing w:after="0" w:line="240" w:lineRule="auto"/>
        <w:jc w:val="both"/>
        <w:rPr>
          <w:rFonts w:cs="Calibri"/>
        </w:rPr>
      </w:pPr>
    </w:p>
    <w:p w14:paraId="49EAED7C" w14:textId="02E2A298" w:rsidR="00B72216" w:rsidRPr="00B72216" w:rsidRDefault="009A6CDA" w:rsidP="00B72216">
      <w:pPr>
        <w:spacing w:after="0" w:line="240" w:lineRule="auto"/>
        <w:jc w:val="both"/>
        <w:rPr>
          <w:rFonts w:cs="Calibri"/>
          <w:sz w:val="18"/>
          <w:szCs w:val="18"/>
        </w:rPr>
      </w:pPr>
      <w:r>
        <w:rPr>
          <w:rFonts w:cs="Calibri"/>
          <w:sz w:val="18"/>
          <w:szCs w:val="18"/>
        </w:rPr>
        <w:t>ENERO A DICIEMBRE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5BCC6" w14:textId="77777777" w:rsidR="00070672" w:rsidRDefault="00070672" w:rsidP="00070672">
      <w:pPr>
        <w:spacing w:after="0" w:line="240" w:lineRule="auto"/>
        <w:jc w:val="both"/>
        <w:rPr>
          <w:rFonts w:cs="Arial"/>
          <w:b/>
          <w:sz w:val="20"/>
          <w:szCs w:val="20"/>
        </w:rPr>
      </w:pPr>
    </w:p>
    <w:p w14:paraId="78424533" w14:textId="7C1A19EE" w:rsidR="00070672" w:rsidRPr="00070672" w:rsidRDefault="00BA7F8D" w:rsidP="00070672">
      <w:pPr>
        <w:spacing w:after="0" w:line="240" w:lineRule="auto"/>
        <w:jc w:val="both"/>
        <w:rPr>
          <w:rFonts w:cs="Arial"/>
          <w:sz w:val="20"/>
          <w:szCs w:val="20"/>
        </w:rPr>
      </w:pPr>
      <w:r>
        <w:rPr>
          <w:rFonts w:cs="Arial"/>
          <w:sz w:val="20"/>
          <w:szCs w:val="20"/>
        </w:rPr>
        <w:t>PERSONA MORAL CON FINES NO LUCRATIVOS</w:t>
      </w:r>
      <w:r w:rsidR="00070672" w:rsidRPr="00070672">
        <w:rPr>
          <w:rFonts w:cs="Arial"/>
          <w:sz w:val="20"/>
          <w:szCs w:val="20"/>
        </w:rPr>
        <w:t>, INSTITUTO MUNICIPAL DE VIVIENDA DE SAN MIGUEL DE ALLENDE, GTO</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7D1E76">
      <w:pPr>
        <w:spacing w:after="0" w:line="240" w:lineRule="auto"/>
        <w:jc w:val="both"/>
        <w:rPr>
          <w:rFonts w:cs="Calibri"/>
        </w:rPr>
      </w:pPr>
    </w:p>
    <w:p w14:paraId="2490BD35" w14:textId="4DF38A14" w:rsidR="00070672" w:rsidRPr="00E74967" w:rsidRDefault="00070672" w:rsidP="00070672">
      <w:pPr>
        <w:spacing w:after="0" w:line="240" w:lineRule="auto"/>
        <w:jc w:val="both"/>
        <w:rPr>
          <w:rFonts w:cs="Calibri"/>
        </w:rPr>
      </w:pPr>
      <w:r w:rsidRPr="00083B8C">
        <w:rPr>
          <w:rFonts w:cs="Arial"/>
          <w:sz w:val="20"/>
          <w:szCs w:val="20"/>
        </w:rPr>
        <w:t xml:space="preserve">RETENCION </w:t>
      </w:r>
      <w:r w:rsidR="001F49E9">
        <w:rPr>
          <w:rFonts w:cs="Arial"/>
          <w:sz w:val="20"/>
          <w:szCs w:val="20"/>
        </w:rPr>
        <w:t xml:space="preserve">DE ISR POR SUELDOS Y </w:t>
      </w:r>
      <w:r w:rsidRPr="00083B8C">
        <w:rPr>
          <w:rFonts w:cs="Arial"/>
          <w:sz w:val="20"/>
          <w:szCs w:val="20"/>
        </w:rPr>
        <w:t>SALARIOS</w:t>
      </w:r>
      <w:r w:rsidR="001F49E9">
        <w:rPr>
          <w:rFonts w:cs="Arial"/>
          <w:sz w:val="20"/>
          <w:szCs w:val="20"/>
        </w:rPr>
        <w:t xml:space="preserve"> </w:t>
      </w:r>
      <w:r w:rsidRPr="00083B8C">
        <w:rPr>
          <w:rFonts w:cs="Arial"/>
          <w:sz w:val="20"/>
          <w:szCs w:val="20"/>
        </w:rPr>
        <w:t xml:space="preserve"> Y DEMAS PRESTACIONES QUE DERIVEN DE UNA RELACION LABORAL</w:t>
      </w:r>
    </w:p>
    <w:p w14:paraId="613E0D4A" w14:textId="77777777" w:rsidR="00070672" w:rsidRPr="00E74967" w:rsidRDefault="00070672"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7351186F" w14:textId="77777777" w:rsidR="00C14DC6" w:rsidRDefault="00C14DC6" w:rsidP="00C14DC6">
      <w:pPr>
        <w:jc w:val="both"/>
        <w:rPr>
          <w:rFonts w:ascii="Arial" w:hAnsi="Arial" w:cs="Arial"/>
          <w:sz w:val="24"/>
          <w:szCs w:val="24"/>
        </w:rPr>
      </w:pPr>
    </w:p>
    <w:p w14:paraId="63F384D9" w14:textId="77777777" w:rsidR="00C14DC6" w:rsidRDefault="00C14DC6" w:rsidP="00C14DC6">
      <w:pPr>
        <w:jc w:val="both"/>
        <w:rPr>
          <w:rFonts w:ascii="Arial" w:hAnsi="Arial" w:cs="Arial"/>
          <w:sz w:val="24"/>
          <w:szCs w:val="24"/>
        </w:rPr>
      </w:pPr>
    </w:p>
    <w:p w14:paraId="103C69C1" w14:textId="77777777" w:rsidR="00C14DC6" w:rsidRDefault="00C14DC6" w:rsidP="00C14DC6">
      <w:pPr>
        <w:jc w:val="both"/>
        <w:rPr>
          <w:rFonts w:ascii="Arial" w:hAnsi="Arial" w:cs="Arial"/>
          <w:sz w:val="24"/>
          <w:szCs w:val="24"/>
        </w:rPr>
      </w:pPr>
    </w:p>
    <w:p w14:paraId="78B1BA52" w14:textId="77777777" w:rsidR="00C14DC6" w:rsidRDefault="00C14DC6" w:rsidP="00C14DC6">
      <w:pPr>
        <w:jc w:val="both"/>
        <w:rPr>
          <w:rFonts w:ascii="Arial" w:hAnsi="Arial" w:cs="Arial"/>
          <w:sz w:val="24"/>
          <w:szCs w:val="24"/>
        </w:rPr>
      </w:pPr>
    </w:p>
    <w:p w14:paraId="5545D83E" w14:textId="77777777" w:rsidR="00C14DC6" w:rsidRDefault="00C14DC6" w:rsidP="00C14DC6">
      <w:pPr>
        <w:jc w:val="both"/>
        <w:rPr>
          <w:rFonts w:ascii="Arial" w:hAnsi="Arial" w:cs="Arial"/>
          <w:sz w:val="24"/>
          <w:szCs w:val="24"/>
        </w:rPr>
      </w:pPr>
    </w:p>
    <w:p w14:paraId="7385B77C" w14:textId="77777777" w:rsidR="00C14DC6" w:rsidRDefault="00C14DC6" w:rsidP="00C14DC6">
      <w:pPr>
        <w:jc w:val="both"/>
        <w:rPr>
          <w:rFonts w:ascii="Arial" w:hAnsi="Arial" w:cs="Arial"/>
          <w:sz w:val="24"/>
          <w:szCs w:val="24"/>
        </w:rPr>
      </w:pPr>
    </w:p>
    <w:p w14:paraId="6BDCFEA4" w14:textId="77777777" w:rsidR="00C14DC6" w:rsidRDefault="00C14DC6" w:rsidP="00C14DC6">
      <w:pPr>
        <w:jc w:val="both"/>
        <w:rPr>
          <w:rFonts w:ascii="Arial" w:hAnsi="Arial" w:cs="Arial"/>
          <w:sz w:val="24"/>
          <w:szCs w:val="24"/>
        </w:rPr>
      </w:pPr>
    </w:p>
    <w:p w14:paraId="1821B751" w14:textId="77777777" w:rsidR="00C14DC6" w:rsidRDefault="00C14DC6" w:rsidP="00C14DC6">
      <w:pPr>
        <w:jc w:val="both"/>
        <w:rPr>
          <w:rFonts w:ascii="Arial" w:hAnsi="Arial" w:cs="Arial"/>
          <w:sz w:val="24"/>
          <w:szCs w:val="24"/>
        </w:rPr>
      </w:pPr>
    </w:p>
    <w:p w14:paraId="60825AE4" w14:textId="77777777" w:rsidR="00C14DC6" w:rsidRDefault="00C14DC6" w:rsidP="00C14DC6">
      <w:pPr>
        <w:jc w:val="both"/>
        <w:rPr>
          <w:rFonts w:ascii="Arial" w:hAnsi="Arial" w:cs="Arial"/>
          <w:sz w:val="24"/>
          <w:szCs w:val="24"/>
        </w:rPr>
      </w:pPr>
    </w:p>
    <w:p w14:paraId="461B936E" w14:textId="77777777" w:rsidR="00C14DC6" w:rsidRDefault="00C14DC6" w:rsidP="00C14DC6">
      <w:pPr>
        <w:jc w:val="both"/>
        <w:rPr>
          <w:rFonts w:ascii="Arial" w:hAnsi="Arial" w:cs="Arial"/>
          <w:sz w:val="24"/>
          <w:szCs w:val="24"/>
        </w:rPr>
      </w:pPr>
    </w:p>
    <w:p w14:paraId="2AF3C14C" w14:textId="77777777" w:rsidR="00C14DC6" w:rsidRDefault="00C14DC6" w:rsidP="00C14DC6">
      <w:pPr>
        <w:jc w:val="both"/>
        <w:rPr>
          <w:rFonts w:ascii="Arial" w:hAnsi="Arial" w:cs="Arial"/>
          <w:sz w:val="24"/>
          <w:szCs w:val="24"/>
        </w:rPr>
      </w:pPr>
    </w:p>
    <w:p w14:paraId="644B4E62" w14:textId="77777777" w:rsidR="00C14DC6" w:rsidRDefault="00C14DC6" w:rsidP="00C14DC6">
      <w:pPr>
        <w:jc w:val="both"/>
        <w:rPr>
          <w:rFonts w:ascii="Arial" w:hAnsi="Arial" w:cs="Arial"/>
          <w:sz w:val="24"/>
          <w:szCs w:val="24"/>
        </w:rPr>
      </w:pPr>
    </w:p>
    <w:p w14:paraId="28DF66A0" w14:textId="2075D831" w:rsidR="00C14DC6" w:rsidRDefault="00C14DC6" w:rsidP="00C14DC6">
      <w:pPr>
        <w:rPr>
          <w:b/>
          <w:sz w:val="32"/>
          <w:szCs w:val="32"/>
        </w:rPr>
      </w:pPr>
      <w:r>
        <w:rPr>
          <w:noProof/>
          <w:lang w:eastAsia="es-MX"/>
        </w:rPr>
        <mc:AlternateContent>
          <mc:Choice Requires="wps">
            <w:drawing>
              <wp:anchor distT="0" distB="0" distL="114300" distR="114300" simplePos="0" relativeHeight="251673600" behindDoc="0" locked="0" layoutInCell="1" allowOverlap="1" wp14:anchorId="7BFB694C" wp14:editId="13939989">
                <wp:simplePos x="0" y="0"/>
                <wp:positionH relativeFrom="column">
                  <wp:posOffset>2636520</wp:posOffset>
                </wp:positionH>
                <wp:positionV relativeFrom="paragraph">
                  <wp:posOffset>-170815</wp:posOffset>
                </wp:positionV>
                <wp:extent cx="1771650" cy="60960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09600"/>
                        </a:xfrm>
                        <a:prstGeom prst="rect">
                          <a:avLst/>
                        </a:prstGeom>
                        <a:solidFill>
                          <a:sysClr val="window" lastClr="FFFFFF"/>
                        </a:solidFill>
                        <a:ln w="12700" cap="flat" cmpd="sng" algn="ctr">
                          <a:solidFill>
                            <a:srgbClr val="5B9BD5"/>
                          </a:solidFill>
                          <a:prstDash val="solid"/>
                          <a:miter lim="800000"/>
                        </a:ln>
                        <a:effectLst/>
                      </wps:spPr>
                      <wps:txbx>
                        <w:txbxContent>
                          <w:p w14:paraId="49FAEA9A" w14:textId="77777777" w:rsidR="00C14DC6" w:rsidRPr="00C125F2" w:rsidRDefault="00C14DC6" w:rsidP="00C14DC6">
                            <w:pPr>
                              <w:rPr>
                                <w:b/>
                                <w:sz w:val="20"/>
                                <w:szCs w:val="20"/>
                              </w:rPr>
                            </w:pPr>
                            <w:r w:rsidRPr="00C125F2">
                              <w:rPr>
                                <w:b/>
                                <w:sz w:val="20"/>
                                <w:szCs w:val="20"/>
                              </w:rPr>
                              <w:t>CONSEJO DIRECTIVO</w:t>
                            </w:r>
                          </w:p>
                          <w:p w14:paraId="3A07049D" w14:textId="77777777" w:rsidR="00C14DC6" w:rsidRPr="00C54A20" w:rsidRDefault="00C14DC6" w:rsidP="00C14DC6">
                            <w:pPr>
                              <w:rPr>
                                <w:b/>
                              </w:rPr>
                            </w:pPr>
                          </w:p>
                          <w:p w14:paraId="3A48DFBD" w14:textId="77777777" w:rsidR="00C14DC6" w:rsidRDefault="00C14DC6" w:rsidP="00C14D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07.6pt;margin-top:-13.45pt;width:139.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" fillcolor="window" strokecolor="#5b9bd5" strokeweight="1pt">
                <v:path arrowok="t"/>
                <v:textbox>
                  <w:txbxContent>
                    <w:p w14:paraId="49FAEA9A" w14:textId="77777777" w:rsidR="00C14DC6" w:rsidRPr="00C125F2" w:rsidRDefault="00C14DC6" w:rsidP="00C14DC6">
                      <w:pPr>
                        <w:rPr>
                          <w:b/>
                          <w:sz w:val="20"/>
                          <w:szCs w:val="20"/>
                        </w:rPr>
                      </w:pPr>
                      <w:r w:rsidRPr="00C125F2">
                        <w:rPr>
                          <w:b/>
                          <w:sz w:val="20"/>
                          <w:szCs w:val="20"/>
                        </w:rPr>
                        <w:t>CONSEJO DIRECTIVO</w:t>
                      </w:r>
                    </w:p>
                    <w:p w14:paraId="3A07049D" w14:textId="77777777" w:rsidR="00C14DC6" w:rsidRPr="00C54A20" w:rsidRDefault="00C14DC6" w:rsidP="00C14DC6">
                      <w:pPr>
                        <w:rPr>
                          <w:b/>
                        </w:rPr>
                      </w:pPr>
                    </w:p>
                    <w:p w14:paraId="3A48DFBD" w14:textId="77777777" w:rsidR="00C14DC6" w:rsidRDefault="00C14DC6" w:rsidP="00C14DC6"/>
                  </w:txbxContent>
                </v:textbox>
              </v:rect>
            </w:pict>
          </mc:Fallback>
        </mc:AlternateContent>
      </w:r>
    </w:p>
    <w:p w14:paraId="1D70C56B" w14:textId="215D1A6B" w:rsidR="00C14DC6" w:rsidRDefault="00C14DC6" w:rsidP="00C14DC6">
      <w:pPr>
        <w:tabs>
          <w:tab w:val="left" w:pos="1035"/>
          <w:tab w:val="center" w:pos="6503"/>
        </w:tabs>
        <w:rPr>
          <w:b/>
          <w:sz w:val="32"/>
          <w:szCs w:val="32"/>
        </w:rPr>
      </w:pPr>
      <w:r>
        <w:rPr>
          <w:noProof/>
          <w:lang w:eastAsia="es-MX"/>
        </w:rPr>
        <mc:AlternateContent>
          <mc:Choice Requires="wps">
            <w:drawing>
              <wp:anchor distT="0" distB="0" distL="114299" distR="114299" simplePos="0" relativeHeight="251688960" behindDoc="0" locked="0" layoutInCell="1" allowOverlap="1" wp14:anchorId="77038330" wp14:editId="53132AC8">
                <wp:simplePos x="0" y="0"/>
                <wp:positionH relativeFrom="column">
                  <wp:posOffset>3480434</wp:posOffset>
                </wp:positionH>
                <wp:positionV relativeFrom="paragraph">
                  <wp:posOffset>67310</wp:posOffset>
                </wp:positionV>
                <wp:extent cx="0" cy="197485"/>
                <wp:effectExtent l="0" t="0" r="19050" b="1206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3E5F5" id="Conector recto 2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05pt,5.3pt" to="27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9264" behindDoc="0" locked="0" layoutInCell="1" allowOverlap="1" wp14:anchorId="5CCCCEEF" wp14:editId="596EFAF1">
                <wp:simplePos x="0" y="0"/>
                <wp:positionH relativeFrom="column">
                  <wp:posOffset>2654935</wp:posOffset>
                </wp:positionH>
                <wp:positionV relativeFrom="paragraph">
                  <wp:posOffset>287655</wp:posOffset>
                </wp:positionV>
                <wp:extent cx="1854200" cy="572135"/>
                <wp:effectExtent l="0" t="0" r="12700" b="1841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572135"/>
                        </a:xfrm>
                        <a:prstGeom prst="rect">
                          <a:avLst/>
                        </a:prstGeom>
                        <a:solidFill>
                          <a:sysClr val="window" lastClr="FFFFFF"/>
                        </a:solidFill>
                        <a:ln w="12700" cap="flat" cmpd="sng" algn="ctr">
                          <a:solidFill>
                            <a:srgbClr val="5B9BD5"/>
                          </a:solidFill>
                          <a:prstDash val="solid"/>
                          <a:miter lim="800000"/>
                        </a:ln>
                        <a:effectLst/>
                      </wps:spPr>
                      <wps:txbx>
                        <w:txbxContent>
                          <w:p w14:paraId="072F0AE6" w14:textId="77777777" w:rsidR="00C14DC6" w:rsidRDefault="00C14DC6" w:rsidP="00C14DC6">
                            <w:pPr>
                              <w:spacing w:after="120" w:line="240" w:lineRule="auto"/>
                              <w:rPr>
                                <w:b/>
                                <w:sz w:val="16"/>
                                <w:szCs w:val="16"/>
                              </w:rPr>
                            </w:pPr>
                            <w:r w:rsidRPr="001F66A1">
                              <w:rPr>
                                <w:b/>
                                <w:sz w:val="16"/>
                                <w:szCs w:val="16"/>
                              </w:rPr>
                              <w:t>DIRECCION</w:t>
                            </w:r>
                          </w:p>
                          <w:p w14:paraId="32C1D161" w14:textId="77777777" w:rsidR="00C14DC6" w:rsidRPr="00CA0F40" w:rsidRDefault="00C14DC6" w:rsidP="00C14DC6">
                            <w:pPr>
                              <w:spacing w:after="120" w:line="240" w:lineRule="auto"/>
                              <w:rPr>
                                <w:sz w:val="16"/>
                                <w:szCs w:val="16"/>
                              </w:rPr>
                            </w:pPr>
                            <w:r w:rsidRPr="00CA0F40">
                              <w:rPr>
                                <w:sz w:val="16"/>
                                <w:szCs w:val="16"/>
                              </w:rPr>
                              <w:t>C. JUAN JOSE OLVERA MOJARDIN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7" style="position:absolute;margin-left:209.05pt;margin-top:22.65pt;width:14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" fillcolor="window" strokecolor="#5b9bd5" strokeweight="1pt">
                <v:path arrowok="t"/>
                <v:textbox>
                  <w:txbxContent>
                    <w:p w14:paraId="072F0AE6" w14:textId="77777777" w:rsidR="00C14DC6" w:rsidRDefault="00C14DC6" w:rsidP="00C14DC6">
                      <w:pPr>
                        <w:spacing w:after="120" w:line="240" w:lineRule="auto"/>
                        <w:rPr>
                          <w:b/>
                          <w:sz w:val="16"/>
                          <w:szCs w:val="16"/>
                        </w:rPr>
                      </w:pPr>
                      <w:r w:rsidRPr="001F66A1">
                        <w:rPr>
                          <w:b/>
                          <w:sz w:val="16"/>
                          <w:szCs w:val="16"/>
                        </w:rPr>
                        <w:t>DIRECCION</w:t>
                      </w:r>
                    </w:p>
                    <w:p w14:paraId="32C1D161" w14:textId="77777777" w:rsidR="00C14DC6" w:rsidRPr="00CA0F40" w:rsidRDefault="00C14DC6" w:rsidP="00C14DC6">
                      <w:pPr>
                        <w:spacing w:after="120" w:line="240" w:lineRule="auto"/>
                        <w:rPr>
                          <w:sz w:val="16"/>
                          <w:szCs w:val="16"/>
                        </w:rPr>
                      </w:pPr>
                      <w:r w:rsidRPr="00CA0F40">
                        <w:rPr>
                          <w:sz w:val="16"/>
                          <w:szCs w:val="16"/>
                        </w:rPr>
                        <w:t>C. JUAN JOSE OLVERA MOJARDIN</w:t>
                      </w:r>
                    </w:p>
                  </w:txbxContent>
                </v:textbox>
              </v:rect>
            </w:pict>
          </mc:Fallback>
        </mc:AlternateContent>
      </w:r>
      <w:r>
        <w:rPr>
          <w:b/>
          <w:sz w:val="32"/>
          <w:szCs w:val="32"/>
        </w:rPr>
        <w:tab/>
      </w:r>
      <w:r>
        <w:rPr>
          <w:b/>
          <w:sz w:val="32"/>
          <w:szCs w:val="32"/>
        </w:rPr>
        <w:tab/>
      </w:r>
    </w:p>
    <w:p w14:paraId="15C6BA78" w14:textId="39626457" w:rsidR="00C14DC6" w:rsidRPr="007B6387" w:rsidRDefault="00914CE0" w:rsidP="00C14DC6">
      <w:pPr>
        <w:tabs>
          <w:tab w:val="left" w:pos="3225"/>
        </w:tabs>
        <w:rPr>
          <w:sz w:val="32"/>
          <w:szCs w:val="32"/>
        </w:rPr>
      </w:pPr>
      <w:r>
        <w:rPr>
          <w:noProof/>
          <w:lang w:eastAsia="es-MX"/>
        </w:rPr>
        <mc:AlternateContent>
          <mc:Choice Requires="wps">
            <w:drawing>
              <wp:anchor distT="0" distB="0" distL="114300" distR="114300" simplePos="0" relativeHeight="251650560" behindDoc="0" locked="0" layoutInCell="1" allowOverlap="1" wp14:anchorId="356A01BA" wp14:editId="6E4F1260">
                <wp:simplePos x="0" y="0"/>
                <wp:positionH relativeFrom="column">
                  <wp:posOffset>240030</wp:posOffset>
                </wp:positionH>
                <wp:positionV relativeFrom="paragraph">
                  <wp:posOffset>50165</wp:posOffset>
                </wp:positionV>
                <wp:extent cx="1404620" cy="742950"/>
                <wp:effectExtent l="0" t="0" r="2413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742950"/>
                        </a:xfrm>
                        <a:prstGeom prst="rect">
                          <a:avLst/>
                        </a:prstGeom>
                        <a:solidFill>
                          <a:sysClr val="window" lastClr="FFFFFF"/>
                        </a:solidFill>
                        <a:ln w="12700" cap="flat" cmpd="sng" algn="ctr">
                          <a:solidFill>
                            <a:srgbClr val="5B9BD5"/>
                          </a:solidFill>
                          <a:prstDash val="dash"/>
                          <a:miter lim="800000"/>
                        </a:ln>
                        <a:effectLst/>
                      </wps:spPr>
                      <wps:txbx>
                        <w:txbxContent>
                          <w:p w14:paraId="5F3216FC" w14:textId="77777777" w:rsidR="00C14DC6" w:rsidRPr="001F66A1" w:rsidRDefault="00C14DC6" w:rsidP="00C14DC6">
                            <w:pPr>
                              <w:spacing w:line="240" w:lineRule="auto"/>
                              <w:rPr>
                                <w:b/>
                                <w:sz w:val="16"/>
                                <w:szCs w:val="16"/>
                              </w:rPr>
                            </w:pPr>
                            <w:r w:rsidRPr="001F66A1">
                              <w:rPr>
                                <w:b/>
                                <w:sz w:val="16"/>
                                <w:szCs w:val="16"/>
                              </w:rPr>
                              <w:t>JURIDICO</w:t>
                            </w:r>
                          </w:p>
                          <w:p w14:paraId="1FA8A4AE" w14:textId="77777777" w:rsidR="00C14DC6" w:rsidRPr="001F66A1" w:rsidRDefault="00C14DC6" w:rsidP="00C14DC6">
                            <w:pPr>
                              <w:spacing w:line="240" w:lineRule="auto"/>
                              <w:rPr>
                                <w:b/>
                                <w:sz w:val="16"/>
                                <w:szCs w:val="16"/>
                              </w:rPr>
                            </w:pPr>
                            <w:r w:rsidRPr="001F66A1">
                              <w:rPr>
                                <w:b/>
                                <w:sz w:val="16"/>
                                <w:szCs w:val="16"/>
                              </w:rPr>
                              <w:t xml:space="preserve"> (DESPACHO EXTERNO)</w:t>
                            </w:r>
                          </w:p>
                          <w:p w14:paraId="23C2669A" w14:textId="36396D81" w:rsidR="00C14DC6" w:rsidRDefault="00C14DC6" w:rsidP="00C14DC6">
                            <w:pPr>
                              <w:spacing w:line="240" w:lineRule="auto"/>
                              <w:rPr>
                                <w:b/>
                                <w:sz w:val="16"/>
                                <w:szCs w:val="16"/>
                              </w:rPr>
                            </w:pPr>
                            <w:r>
                              <w:rPr>
                                <w:b/>
                                <w:sz w:val="16"/>
                                <w:szCs w:val="16"/>
                              </w:rPr>
                              <w:t>(</w:t>
                            </w:r>
                            <w:proofErr w:type="gramStart"/>
                            <w:r>
                              <w:rPr>
                                <w:b/>
                                <w:sz w:val="16"/>
                                <w:szCs w:val="16"/>
                              </w:rPr>
                              <w:t xml:space="preserve">SERVICIOS </w:t>
                            </w:r>
                            <w:r w:rsidR="00914CE0">
                              <w:rPr>
                                <w:b/>
                                <w:sz w:val="16"/>
                                <w:szCs w:val="16"/>
                              </w:rPr>
                              <w:t>)</w:t>
                            </w:r>
                            <w:proofErr w:type="gramEnd"/>
                            <w:r>
                              <w:rPr>
                                <w:b/>
                                <w:sz w:val="16"/>
                                <w:szCs w:val="16"/>
                              </w:rPr>
                              <w:t>PROFESIONALES</w:t>
                            </w:r>
                            <w:r w:rsidRPr="001F66A1">
                              <w:rPr>
                                <w:b/>
                                <w:sz w:val="16"/>
                                <w:szCs w:val="16"/>
                              </w:rPr>
                              <w:t>)</w:t>
                            </w:r>
                          </w:p>
                          <w:p w14:paraId="73E6EF0B" w14:textId="77777777" w:rsidR="00C14DC6" w:rsidRPr="001F66A1" w:rsidRDefault="00C14DC6" w:rsidP="00C14DC6">
                            <w:pPr>
                              <w:spacing w:line="240" w:lineRule="auto"/>
                              <w:rPr>
                                <w:sz w:val="16"/>
                                <w:szCs w:val="16"/>
                              </w:rPr>
                            </w:pPr>
                            <w:r w:rsidRPr="001F66A1">
                              <w:rPr>
                                <w:sz w:val="16"/>
                                <w:szCs w:val="16"/>
                              </w:rPr>
                              <w:t>LIC. JOSE GARCIA BELTRAN</w:t>
                            </w:r>
                          </w:p>
                          <w:p w14:paraId="7D6D75AC" w14:textId="77777777" w:rsidR="00C14DC6" w:rsidRPr="001F66A1" w:rsidRDefault="00C14DC6" w:rsidP="00C14DC6">
                            <w:pPr>
                              <w:spacing w:after="120"/>
                              <w:jc w:val="both"/>
                              <w:rPr>
                                <w:sz w:val="20"/>
                                <w:szCs w:val="20"/>
                              </w:rPr>
                            </w:pPr>
                          </w:p>
                          <w:p w14:paraId="6B485146" w14:textId="77777777" w:rsidR="00C14DC6" w:rsidRPr="00E87C6C" w:rsidRDefault="00C14DC6" w:rsidP="00C14DC6">
                            <w:pPr>
                              <w:spacing w:after="120"/>
                              <w:rPr>
                                <w:b/>
                                <w:sz w:val="20"/>
                                <w:szCs w:val="20"/>
                              </w:rPr>
                            </w:pPr>
                            <w:r w:rsidRPr="00E87C6C">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9" o:spid="_x0000_s1028" style="position:absolute;margin-left:18.9pt;margin-top:3.95pt;width:110.6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" fillcolor="window" strokecolor="#5b9bd5" strokeweight="1pt">
                <v:stroke dashstyle="dash"/>
                <v:path arrowok="t"/>
                <v:textbox>
                  <w:txbxContent>
                    <w:p w14:paraId="5F3216FC" w14:textId="77777777" w:rsidR="00C14DC6" w:rsidRPr="001F66A1" w:rsidRDefault="00C14DC6" w:rsidP="00C14DC6">
                      <w:pPr>
                        <w:spacing w:line="240" w:lineRule="auto"/>
                        <w:rPr>
                          <w:b/>
                          <w:sz w:val="16"/>
                          <w:szCs w:val="16"/>
                        </w:rPr>
                      </w:pPr>
                      <w:r w:rsidRPr="001F66A1">
                        <w:rPr>
                          <w:b/>
                          <w:sz w:val="16"/>
                          <w:szCs w:val="16"/>
                        </w:rPr>
                        <w:t>JURIDICO</w:t>
                      </w:r>
                    </w:p>
                    <w:p w14:paraId="1FA8A4AE" w14:textId="77777777" w:rsidR="00C14DC6" w:rsidRPr="001F66A1" w:rsidRDefault="00C14DC6" w:rsidP="00C14DC6">
                      <w:pPr>
                        <w:spacing w:line="240" w:lineRule="auto"/>
                        <w:rPr>
                          <w:b/>
                          <w:sz w:val="16"/>
                          <w:szCs w:val="16"/>
                        </w:rPr>
                      </w:pPr>
                      <w:r w:rsidRPr="001F66A1">
                        <w:rPr>
                          <w:b/>
                          <w:sz w:val="16"/>
                          <w:szCs w:val="16"/>
                        </w:rPr>
                        <w:t xml:space="preserve"> (DESPACHO EXTERNO)</w:t>
                      </w:r>
                    </w:p>
                    <w:p w14:paraId="23C2669A" w14:textId="36396D81" w:rsidR="00C14DC6" w:rsidRDefault="00C14DC6" w:rsidP="00C14DC6">
                      <w:pPr>
                        <w:spacing w:line="240" w:lineRule="auto"/>
                        <w:rPr>
                          <w:b/>
                          <w:sz w:val="16"/>
                          <w:szCs w:val="16"/>
                        </w:rPr>
                      </w:pPr>
                      <w:r>
                        <w:rPr>
                          <w:b/>
                          <w:sz w:val="16"/>
                          <w:szCs w:val="16"/>
                        </w:rPr>
                        <w:t>(</w:t>
                      </w:r>
                      <w:proofErr w:type="gramStart"/>
                      <w:r>
                        <w:rPr>
                          <w:b/>
                          <w:sz w:val="16"/>
                          <w:szCs w:val="16"/>
                        </w:rPr>
                        <w:t xml:space="preserve">SERVICIOS </w:t>
                      </w:r>
                      <w:r w:rsidR="00914CE0">
                        <w:rPr>
                          <w:b/>
                          <w:sz w:val="16"/>
                          <w:szCs w:val="16"/>
                        </w:rPr>
                        <w:t>)</w:t>
                      </w:r>
                      <w:proofErr w:type="gramEnd"/>
                      <w:r>
                        <w:rPr>
                          <w:b/>
                          <w:sz w:val="16"/>
                          <w:szCs w:val="16"/>
                        </w:rPr>
                        <w:t>PROFESIONALES</w:t>
                      </w:r>
                      <w:r w:rsidRPr="001F66A1">
                        <w:rPr>
                          <w:b/>
                          <w:sz w:val="16"/>
                          <w:szCs w:val="16"/>
                        </w:rPr>
                        <w:t>)</w:t>
                      </w:r>
                    </w:p>
                    <w:p w14:paraId="73E6EF0B" w14:textId="77777777" w:rsidR="00C14DC6" w:rsidRPr="001F66A1" w:rsidRDefault="00C14DC6" w:rsidP="00C14DC6">
                      <w:pPr>
                        <w:spacing w:line="240" w:lineRule="auto"/>
                        <w:rPr>
                          <w:sz w:val="16"/>
                          <w:szCs w:val="16"/>
                        </w:rPr>
                      </w:pPr>
                      <w:r w:rsidRPr="001F66A1">
                        <w:rPr>
                          <w:sz w:val="16"/>
                          <w:szCs w:val="16"/>
                        </w:rPr>
                        <w:t>LIC. JOSE GARCIA BELTRAN</w:t>
                      </w:r>
                    </w:p>
                    <w:p w14:paraId="7D6D75AC" w14:textId="77777777" w:rsidR="00C14DC6" w:rsidRPr="001F66A1" w:rsidRDefault="00C14DC6" w:rsidP="00C14DC6">
                      <w:pPr>
                        <w:spacing w:after="120"/>
                        <w:jc w:val="both"/>
                        <w:rPr>
                          <w:sz w:val="20"/>
                          <w:szCs w:val="20"/>
                        </w:rPr>
                      </w:pPr>
                    </w:p>
                    <w:p w14:paraId="6B485146" w14:textId="77777777" w:rsidR="00C14DC6" w:rsidRPr="00E87C6C" w:rsidRDefault="00C14DC6" w:rsidP="00C14DC6">
                      <w:pPr>
                        <w:spacing w:after="120"/>
                        <w:rPr>
                          <w:b/>
                          <w:sz w:val="20"/>
                          <w:szCs w:val="20"/>
                        </w:rPr>
                      </w:pPr>
                      <w:r w:rsidRPr="00E87C6C">
                        <w:rPr>
                          <w:b/>
                          <w:sz w:val="20"/>
                          <w:szCs w:val="20"/>
                        </w:rPr>
                        <w:t xml:space="preserve">    </w:t>
                      </w:r>
                    </w:p>
                  </w:txbxContent>
                </v:textbox>
              </v:rect>
            </w:pict>
          </mc:Fallback>
        </mc:AlternateContent>
      </w:r>
      <w:r w:rsidR="00C14DC6">
        <w:rPr>
          <w:noProof/>
          <w:lang w:eastAsia="es-MX"/>
        </w:rPr>
        <mc:AlternateContent>
          <mc:Choice Requires="wps">
            <w:drawing>
              <wp:anchor distT="0" distB="0" distL="114300" distR="114300" simplePos="0" relativeHeight="251651584" behindDoc="0" locked="0" layoutInCell="1" allowOverlap="1" wp14:anchorId="382B8276" wp14:editId="0EB03773">
                <wp:simplePos x="0" y="0"/>
                <wp:positionH relativeFrom="column">
                  <wp:posOffset>5509532</wp:posOffset>
                </wp:positionH>
                <wp:positionV relativeFrom="paragraph">
                  <wp:posOffset>135256</wp:posOffset>
                </wp:positionV>
                <wp:extent cx="1536700" cy="731520"/>
                <wp:effectExtent l="0" t="0" r="2540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731520"/>
                        </a:xfrm>
                        <a:prstGeom prst="rect">
                          <a:avLst/>
                        </a:prstGeom>
                        <a:solidFill>
                          <a:sysClr val="window" lastClr="FFFFFF"/>
                        </a:solidFill>
                        <a:ln w="12700" cap="flat" cmpd="sng" algn="ctr">
                          <a:solidFill>
                            <a:srgbClr val="5B9BD5"/>
                          </a:solidFill>
                          <a:prstDash val="dash"/>
                          <a:miter lim="800000"/>
                        </a:ln>
                        <a:effectLst/>
                      </wps:spPr>
                      <wps:txbx>
                        <w:txbxContent>
                          <w:p w14:paraId="61496DD0" w14:textId="77777777" w:rsidR="00C14DC6" w:rsidRPr="001F66A1" w:rsidRDefault="00C14DC6" w:rsidP="00C14DC6">
                            <w:pPr>
                              <w:spacing w:line="240" w:lineRule="auto"/>
                              <w:rPr>
                                <w:b/>
                                <w:sz w:val="16"/>
                                <w:szCs w:val="16"/>
                              </w:rPr>
                            </w:pPr>
                            <w:r w:rsidRPr="001F66A1">
                              <w:rPr>
                                <w:b/>
                                <w:sz w:val="16"/>
                                <w:szCs w:val="16"/>
                              </w:rPr>
                              <w:t>SECRETARIA</w:t>
                            </w:r>
                          </w:p>
                          <w:p w14:paraId="5906A884" w14:textId="77777777" w:rsidR="00C14DC6" w:rsidRPr="001F66A1" w:rsidRDefault="00C14DC6" w:rsidP="00C14DC6">
                            <w:pPr>
                              <w:spacing w:line="240" w:lineRule="auto"/>
                              <w:rPr>
                                <w:b/>
                                <w:sz w:val="16"/>
                                <w:szCs w:val="16"/>
                              </w:rPr>
                            </w:pPr>
                            <w:r w:rsidRPr="001F66A1">
                              <w:rPr>
                                <w:b/>
                                <w:sz w:val="16"/>
                                <w:szCs w:val="16"/>
                              </w:rPr>
                              <w:t>(EN COMISION)</w:t>
                            </w:r>
                          </w:p>
                          <w:p w14:paraId="6F7BB5A1" w14:textId="77777777" w:rsidR="00C14DC6" w:rsidRPr="001F66A1" w:rsidRDefault="00C14DC6" w:rsidP="00C14DC6">
                            <w:pPr>
                              <w:spacing w:line="240" w:lineRule="auto"/>
                              <w:rPr>
                                <w:sz w:val="16"/>
                                <w:szCs w:val="16"/>
                              </w:rPr>
                            </w:pPr>
                            <w:r w:rsidRPr="001F66A1">
                              <w:rPr>
                                <w:sz w:val="16"/>
                                <w:szCs w:val="16"/>
                              </w:rPr>
                              <w:t>C. EUGENIA DE JESUS RICAUD SOLORZANO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2" o:spid="_x0000_s1029" style="position:absolute;margin-left:433.8pt;margin-top:10.65pt;width:121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" fillcolor="window" strokecolor="#5b9bd5" strokeweight="1pt">
                <v:stroke dashstyle="dash"/>
                <v:path arrowok="t"/>
                <v:textbox>
                  <w:txbxContent>
                    <w:p w14:paraId="61496DD0" w14:textId="77777777" w:rsidR="00C14DC6" w:rsidRPr="001F66A1" w:rsidRDefault="00C14DC6" w:rsidP="00C14DC6">
                      <w:pPr>
                        <w:spacing w:line="240" w:lineRule="auto"/>
                        <w:rPr>
                          <w:b/>
                          <w:sz w:val="16"/>
                          <w:szCs w:val="16"/>
                        </w:rPr>
                      </w:pPr>
                      <w:r w:rsidRPr="001F66A1">
                        <w:rPr>
                          <w:b/>
                          <w:sz w:val="16"/>
                          <w:szCs w:val="16"/>
                        </w:rPr>
                        <w:t>SECRETARIA</w:t>
                      </w:r>
                    </w:p>
                    <w:p w14:paraId="5906A884" w14:textId="77777777" w:rsidR="00C14DC6" w:rsidRPr="001F66A1" w:rsidRDefault="00C14DC6" w:rsidP="00C14DC6">
                      <w:pPr>
                        <w:spacing w:line="240" w:lineRule="auto"/>
                        <w:rPr>
                          <w:b/>
                          <w:sz w:val="16"/>
                          <w:szCs w:val="16"/>
                        </w:rPr>
                      </w:pPr>
                      <w:r w:rsidRPr="001F66A1">
                        <w:rPr>
                          <w:b/>
                          <w:sz w:val="16"/>
                          <w:szCs w:val="16"/>
                        </w:rPr>
                        <w:t>(EN COMISION)</w:t>
                      </w:r>
                    </w:p>
                    <w:p w14:paraId="6F7BB5A1" w14:textId="77777777" w:rsidR="00C14DC6" w:rsidRPr="001F66A1" w:rsidRDefault="00C14DC6" w:rsidP="00C14DC6">
                      <w:pPr>
                        <w:spacing w:line="240" w:lineRule="auto"/>
                        <w:rPr>
                          <w:sz w:val="16"/>
                          <w:szCs w:val="16"/>
                        </w:rPr>
                      </w:pPr>
                      <w:r w:rsidRPr="001F66A1">
                        <w:rPr>
                          <w:sz w:val="16"/>
                          <w:szCs w:val="16"/>
                        </w:rPr>
                        <w:t>C. EUGENIA DE JESUS RICAUD SOLORZANO</w:t>
                      </w:r>
                    </w:p>
                  </w:txbxContent>
                </v:textbox>
              </v:rect>
            </w:pict>
          </mc:Fallback>
        </mc:AlternateContent>
      </w:r>
      <w:r w:rsidR="00C14DC6">
        <w:rPr>
          <w:noProof/>
          <w:lang w:eastAsia="es-MX"/>
        </w:rPr>
        <w:t xml:space="preserve"> </w:t>
      </w:r>
      <w:r w:rsidR="00C14DC6">
        <w:rPr>
          <w:sz w:val="32"/>
          <w:szCs w:val="32"/>
        </w:rPr>
        <w:tab/>
      </w:r>
    </w:p>
    <w:p w14:paraId="03EC402D" w14:textId="081A6734" w:rsidR="00C14DC6" w:rsidRDefault="00C14DC6" w:rsidP="00C14DC6">
      <w:pPr>
        <w:tabs>
          <w:tab w:val="left" w:pos="3588"/>
          <w:tab w:val="center" w:pos="7353"/>
        </w:tabs>
        <w:rPr>
          <w:rFonts w:ascii="Arial" w:hAnsi="Arial" w:cs="Arial"/>
          <w:b/>
          <w:sz w:val="28"/>
          <w:szCs w:val="28"/>
        </w:rPr>
      </w:pPr>
      <w:r>
        <w:rPr>
          <w:noProof/>
          <w:lang w:eastAsia="es-MX"/>
        </w:rPr>
        <mc:AlternateContent>
          <mc:Choice Requires="wps">
            <w:drawing>
              <wp:anchor distT="0" distB="0" distL="114299" distR="114299" simplePos="0" relativeHeight="251670528" behindDoc="0" locked="0" layoutInCell="1" allowOverlap="1" wp14:anchorId="7838C853" wp14:editId="10949331">
                <wp:simplePos x="0" y="0"/>
                <wp:positionH relativeFrom="column">
                  <wp:posOffset>3511550</wp:posOffset>
                </wp:positionH>
                <wp:positionV relativeFrom="paragraph">
                  <wp:posOffset>35560</wp:posOffset>
                </wp:positionV>
                <wp:extent cx="0" cy="603885"/>
                <wp:effectExtent l="0" t="0" r="19050" b="2476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F0EFF7F" id="Conector recto 2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6.5pt,2.8pt" to="27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" strokecolor="windowText" strokeweight=".5pt">
                <v:stroke joinstyle="miter"/>
                <o:lock v:ext="edit" shapetype="f"/>
              </v:line>
            </w:pict>
          </mc:Fallback>
        </mc:AlternateContent>
      </w:r>
      <w:r>
        <w:rPr>
          <w:rFonts w:ascii="Arial" w:hAnsi="Arial" w:cs="Arial"/>
          <w:b/>
          <w:noProof/>
          <w:sz w:val="28"/>
          <w:szCs w:val="28"/>
          <w:lang w:eastAsia="es-MX"/>
        </w:rPr>
        <mc:AlternateContent>
          <mc:Choice Requires="wps">
            <w:drawing>
              <wp:anchor distT="0" distB="0" distL="114300" distR="114300" simplePos="0" relativeHeight="251686912" behindDoc="0" locked="0" layoutInCell="1" allowOverlap="1" wp14:anchorId="3ED113DD" wp14:editId="368068D7">
                <wp:simplePos x="0" y="0"/>
                <wp:positionH relativeFrom="column">
                  <wp:posOffset>3503295</wp:posOffset>
                </wp:positionH>
                <wp:positionV relativeFrom="paragraph">
                  <wp:posOffset>76835</wp:posOffset>
                </wp:positionV>
                <wp:extent cx="2011680" cy="635"/>
                <wp:effectExtent l="5715" t="10795" r="11430" b="7620"/>
                <wp:wrapNone/>
                <wp:docPr id="18" name="Conector angula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635"/>
                        </a:xfrm>
                        <a:prstGeom prst="bentConnector3">
                          <a:avLst>
                            <a:gd name="adj1" fmla="val 50000"/>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EA771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8" o:spid="_x0000_s1026" type="#_x0000_t34" style="position:absolute;margin-left:275.85pt;margin-top:6.05pt;width:158.4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" strokecolor="#5b9bd5" strokeweight=".5pt">
                <v:stroke dashstyle="dash"/>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87936" behindDoc="0" locked="0" layoutInCell="1" allowOverlap="1" wp14:anchorId="75F3D036" wp14:editId="3BE180AA">
                <wp:simplePos x="0" y="0"/>
                <wp:positionH relativeFrom="column">
                  <wp:posOffset>1636395</wp:posOffset>
                </wp:positionH>
                <wp:positionV relativeFrom="paragraph">
                  <wp:posOffset>77470</wp:posOffset>
                </wp:positionV>
                <wp:extent cx="1866900" cy="635"/>
                <wp:effectExtent l="5715" t="11430" r="13335" b="698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44EE80" id="_x0000_t32" coordsize="21600,21600" o:spt="32" o:oned="t" path="m,l21600,21600e" filled="f">
                <v:path arrowok="t" fillok="f" o:connecttype="none"/>
                <o:lock v:ext="edit" shapetype="t"/>
              </v:shapetype>
              <v:shape id="Conector recto de flecha 17" o:spid="_x0000_s1026" type="#_x0000_t32" style="position:absolute;margin-left:128.85pt;margin-top:6.1pt;width:147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" strokecolor="#5b9bd5" strokeweight=".5pt">
                <v:stroke dashstyle="dash" joinstyle="miter"/>
              </v:shape>
            </w:pict>
          </mc:Fallback>
        </mc:AlternateConten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966A2C4" w14:textId="77777777" w:rsidR="00C14DC6" w:rsidRPr="00F17175" w:rsidRDefault="00C14DC6" w:rsidP="00C14DC6">
      <w:pPr>
        <w:tabs>
          <w:tab w:val="center" w:pos="7353"/>
          <w:tab w:val="left" w:pos="7908"/>
        </w:tabs>
        <w:rPr>
          <w:rFonts w:ascii="Arial" w:hAnsi="Arial" w:cs="Arial"/>
          <w:sz w:val="28"/>
          <w:szCs w:val="28"/>
        </w:rPr>
      </w:pPr>
      <w:r>
        <w:rPr>
          <w:rFonts w:ascii="Arial" w:hAnsi="Arial" w:cs="Arial"/>
          <w:sz w:val="28"/>
          <w:szCs w:val="28"/>
        </w:rPr>
        <w:tab/>
      </w:r>
      <w:r>
        <w:rPr>
          <w:rFonts w:ascii="Arial" w:hAnsi="Arial" w:cs="Arial"/>
          <w:sz w:val="28"/>
          <w:szCs w:val="28"/>
        </w:rPr>
        <w:tab/>
      </w:r>
    </w:p>
    <w:p w14:paraId="117EF752" w14:textId="4E39A00D" w:rsidR="00C14DC6" w:rsidRPr="00F17175" w:rsidRDefault="00C14DC6" w:rsidP="00C14DC6">
      <w:pPr>
        <w:tabs>
          <w:tab w:val="center" w:pos="5553"/>
          <w:tab w:val="left" w:pos="9516"/>
        </w:tabs>
        <w:rPr>
          <w:rFonts w:ascii="Arial" w:hAnsi="Arial" w:cs="Arial"/>
          <w:sz w:val="28"/>
          <w:szCs w:val="28"/>
        </w:rPr>
      </w:pPr>
      <w:r>
        <w:rPr>
          <w:noProof/>
          <w:lang w:eastAsia="es-MX"/>
        </w:rPr>
        <mc:AlternateContent>
          <mc:Choice Requires="wps">
            <w:drawing>
              <wp:anchor distT="0" distB="0" distL="114299" distR="114299" simplePos="0" relativeHeight="251692032" behindDoc="0" locked="0" layoutInCell="1" allowOverlap="1" wp14:anchorId="25879A09" wp14:editId="4A237B2F">
                <wp:simplePos x="0" y="0"/>
                <wp:positionH relativeFrom="column">
                  <wp:posOffset>5332094</wp:posOffset>
                </wp:positionH>
                <wp:positionV relativeFrom="paragraph">
                  <wp:posOffset>56515</wp:posOffset>
                </wp:positionV>
                <wp:extent cx="0" cy="296545"/>
                <wp:effectExtent l="0" t="0" r="19050" b="2730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F3C80" id="Conector recto 16"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5pt,4.45pt" to="419.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" strokecolor="windowText" strokeweight=".5pt">
                <v:stroke joinstyle="miter"/>
                <o:lock v:ext="edit" shapetype="f"/>
              </v:line>
            </w:pict>
          </mc:Fallback>
        </mc:AlternateContent>
      </w:r>
      <w:r>
        <w:rPr>
          <w:rFonts w:ascii="Arial" w:hAnsi="Arial" w:cs="Arial"/>
          <w:sz w:val="28"/>
          <w:szCs w:val="28"/>
        </w:rPr>
        <w:tab/>
      </w:r>
      <w:r>
        <w:rPr>
          <w:noProof/>
          <w:lang w:eastAsia="es-MX"/>
        </w:rPr>
        <mc:AlternateContent>
          <mc:Choice Requires="wps">
            <w:drawing>
              <wp:anchor distT="0" distB="0" distL="114299" distR="114299" simplePos="0" relativeHeight="251661312" behindDoc="0" locked="0" layoutInCell="1" allowOverlap="1" wp14:anchorId="5E2D0CD5" wp14:editId="41F5469F">
                <wp:simplePos x="0" y="0"/>
                <wp:positionH relativeFrom="column">
                  <wp:posOffset>525144</wp:posOffset>
                </wp:positionH>
                <wp:positionV relativeFrom="paragraph">
                  <wp:posOffset>52070</wp:posOffset>
                </wp:positionV>
                <wp:extent cx="0" cy="296545"/>
                <wp:effectExtent l="0" t="0" r="19050" b="2730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EDEA2" id="Conector recto 1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5pt,4.1pt" to="41.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60288" behindDoc="0" locked="0" layoutInCell="1" allowOverlap="1" wp14:anchorId="01521EC0" wp14:editId="0B158AC0">
                <wp:simplePos x="0" y="0"/>
                <wp:positionH relativeFrom="column">
                  <wp:posOffset>525145</wp:posOffset>
                </wp:positionH>
                <wp:positionV relativeFrom="paragraph">
                  <wp:posOffset>59689</wp:posOffset>
                </wp:positionV>
                <wp:extent cx="4814570" cy="7620"/>
                <wp:effectExtent l="0" t="0" r="24130" b="3048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457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117F8" id="Conector rec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4.7pt" to="42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" strokecolor="windowText" strokeweight=".5pt">
                <v:stroke joinstyle="miter"/>
                <o:lock v:ext="edit" shapetype="f"/>
              </v:line>
            </w:pict>
          </mc:Fallback>
        </mc:AlternateContent>
      </w:r>
      <w:r>
        <w:rPr>
          <w:rFonts w:ascii="Arial" w:hAnsi="Arial" w:cs="Arial"/>
          <w:sz w:val="28"/>
          <w:szCs w:val="28"/>
        </w:rPr>
        <w:tab/>
      </w:r>
    </w:p>
    <w:p w14:paraId="4EE2CE85" w14:textId="1C2FCAFE" w:rsidR="00C14DC6" w:rsidRPr="00F17175" w:rsidRDefault="00C14DC6" w:rsidP="00C14DC6">
      <w:pPr>
        <w:rPr>
          <w:rFonts w:ascii="Arial" w:hAnsi="Arial" w:cs="Arial"/>
          <w:sz w:val="28"/>
          <w:szCs w:val="28"/>
        </w:rPr>
      </w:pPr>
      <w:r>
        <w:rPr>
          <w:noProof/>
          <w:lang w:eastAsia="es-MX"/>
        </w:rPr>
        <mc:AlternateContent>
          <mc:Choice Requires="wps">
            <w:drawing>
              <wp:anchor distT="0" distB="0" distL="114300" distR="114300" simplePos="0" relativeHeight="251669504" behindDoc="0" locked="0" layoutInCell="1" allowOverlap="1" wp14:anchorId="46725749" wp14:editId="20F2C301">
                <wp:simplePos x="0" y="0"/>
                <wp:positionH relativeFrom="column">
                  <wp:posOffset>2413000</wp:posOffset>
                </wp:positionH>
                <wp:positionV relativeFrom="paragraph">
                  <wp:posOffset>58420</wp:posOffset>
                </wp:positionV>
                <wp:extent cx="1659255" cy="612775"/>
                <wp:effectExtent l="0" t="0" r="17145" b="158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9255" cy="612775"/>
                        </a:xfrm>
                        <a:prstGeom prst="rect">
                          <a:avLst/>
                        </a:prstGeom>
                        <a:solidFill>
                          <a:sysClr val="window" lastClr="FFFFFF"/>
                        </a:solidFill>
                        <a:ln w="12700" cap="flat" cmpd="sng" algn="ctr">
                          <a:solidFill>
                            <a:srgbClr val="5B9BD5"/>
                          </a:solidFill>
                          <a:prstDash val="solid"/>
                          <a:miter lim="800000"/>
                        </a:ln>
                        <a:effectLst/>
                      </wps:spPr>
                      <wps:txbx>
                        <w:txbxContent>
                          <w:p w14:paraId="7E099802" w14:textId="77777777" w:rsidR="00C14DC6" w:rsidRPr="001F66A1" w:rsidRDefault="00C14DC6" w:rsidP="00C14DC6">
                            <w:pPr>
                              <w:spacing w:line="240" w:lineRule="auto"/>
                              <w:rPr>
                                <w:b/>
                                <w:sz w:val="16"/>
                                <w:szCs w:val="16"/>
                              </w:rPr>
                            </w:pPr>
                            <w:r w:rsidRPr="001F66A1">
                              <w:rPr>
                                <w:b/>
                                <w:sz w:val="16"/>
                                <w:szCs w:val="16"/>
                              </w:rPr>
                              <w:t>COORDINADOR AREA CONTABLE Y ADMINISTRATIVA</w:t>
                            </w:r>
                          </w:p>
                          <w:p w14:paraId="511985C1" w14:textId="77777777" w:rsidR="00C14DC6" w:rsidRPr="001F66A1" w:rsidRDefault="00C14DC6" w:rsidP="00C14DC6">
                            <w:pPr>
                              <w:spacing w:line="240" w:lineRule="auto"/>
                              <w:rPr>
                                <w:sz w:val="16"/>
                                <w:szCs w:val="16"/>
                              </w:rPr>
                            </w:pPr>
                            <w:r w:rsidRPr="001F66A1">
                              <w:rPr>
                                <w:sz w:val="16"/>
                                <w:szCs w:val="16"/>
                              </w:rPr>
                              <w:t>C.P. LORENA SALGADO TELLEZ</w:t>
                            </w:r>
                          </w:p>
                          <w:p w14:paraId="5B2D0EDC" w14:textId="77777777" w:rsidR="00C14DC6" w:rsidRPr="00E87C6C" w:rsidRDefault="00C14DC6" w:rsidP="00C14DC6">
                            <w:pPr>
                              <w:spacing w:after="120"/>
                              <w:rPr>
                                <w:b/>
                                <w:sz w:val="20"/>
                                <w:szCs w:val="20"/>
                              </w:rPr>
                            </w:pPr>
                          </w:p>
                          <w:p w14:paraId="6A9FEE47" w14:textId="77777777" w:rsidR="00C14DC6" w:rsidRDefault="00C14DC6" w:rsidP="00C14DC6">
                            <w:pPr>
                              <w:spacing w:after="120"/>
                              <w:rPr>
                                <w:sz w:val="20"/>
                                <w:szCs w:val="20"/>
                              </w:rPr>
                            </w:pPr>
                          </w:p>
                          <w:p w14:paraId="14850A43" w14:textId="77777777" w:rsidR="00C14DC6" w:rsidRDefault="00C14DC6" w:rsidP="00C14DC6">
                            <w:pPr>
                              <w:spacing w:after="120"/>
                              <w:rPr>
                                <w:sz w:val="20"/>
                                <w:szCs w:val="20"/>
                              </w:rPr>
                            </w:pPr>
                          </w:p>
                          <w:p w14:paraId="4EE77877" w14:textId="77777777" w:rsidR="00C14DC6" w:rsidRPr="007977D5" w:rsidRDefault="00C14DC6" w:rsidP="00C14DC6">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4" o:spid="_x0000_s1030" style="position:absolute;margin-left:190pt;margin-top:4.6pt;width:130.6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" fillcolor="window" strokecolor="#5b9bd5" strokeweight="1pt">
                <v:path arrowok="t"/>
                <v:textbox>
                  <w:txbxContent>
                    <w:p w14:paraId="7E099802" w14:textId="77777777" w:rsidR="00C14DC6" w:rsidRPr="001F66A1" w:rsidRDefault="00C14DC6" w:rsidP="00C14DC6">
                      <w:pPr>
                        <w:spacing w:line="240" w:lineRule="auto"/>
                        <w:rPr>
                          <w:b/>
                          <w:sz w:val="16"/>
                          <w:szCs w:val="16"/>
                        </w:rPr>
                      </w:pPr>
                      <w:r w:rsidRPr="001F66A1">
                        <w:rPr>
                          <w:b/>
                          <w:sz w:val="16"/>
                          <w:szCs w:val="16"/>
                        </w:rPr>
                        <w:t>COORDINADOR AREA CONTABLE Y ADMINISTRATIVA</w:t>
                      </w:r>
                    </w:p>
                    <w:p w14:paraId="511985C1" w14:textId="77777777" w:rsidR="00C14DC6" w:rsidRPr="001F66A1" w:rsidRDefault="00C14DC6" w:rsidP="00C14DC6">
                      <w:pPr>
                        <w:spacing w:line="240" w:lineRule="auto"/>
                        <w:rPr>
                          <w:sz w:val="16"/>
                          <w:szCs w:val="16"/>
                        </w:rPr>
                      </w:pPr>
                      <w:r w:rsidRPr="001F66A1">
                        <w:rPr>
                          <w:sz w:val="16"/>
                          <w:szCs w:val="16"/>
                        </w:rPr>
                        <w:t>C.P. LORENA SALGADO TELLEZ</w:t>
                      </w:r>
                    </w:p>
                    <w:p w14:paraId="5B2D0EDC" w14:textId="77777777" w:rsidR="00C14DC6" w:rsidRPr="00E87C6C" w:rsidRDefault="00C14DC6" w:rsidP="00C14DC6">
                      <w:pPr>
                        <w:spacing w:after="120"/>
                        <w:rPr>
                          <w:b/>
                          <w:sz w:val="20"/>
                          <w:szCs w:val="20"/>
                        </w:rPr>
                      </w:pPr>
                    </w:p>
                    <w:p w14:paraId="6A9FEE47" w14:textId="77777777" w:rsidR="00C14DC6" w:rsidRDefault="00C14DC6" w:rsidP="00C14DC6">
                      <w:pPr>
                        <w:spacing w:after="120"/>
                        <w:rPr>
                          <w:sz w:val="20"/>
                          <w:szCs w:val="20"/>
                        </w:rPr>
                      </w:pPr>
                    </w:p>
                    <w:p w14:paraId="14850A43" w14:textId="77777777" w:rsidR="00C14DC6" w:rsidRDefault="00C14DC6" w:rsidP="00C14DC6">
                      <w:pPr>
                        <w:spacing w:after="120"/>
                        <w:rPr>
                          <w:sz w:val="20"/>
                          <w:szCs w:val="20"/>
                        </w:rPr>
                      </w:pPr>
                    </w:p>
                    <w:p w14:paraId="4EE77877" w14:textId="77777777" w:rsidR="00C14DC6" w:rsidRPr="007977D5" w:rsidRDefault="00C14DC6" w:rsidP="00C14DC6">
                      <w:pPr>
                        <w:spacing w:after="120"/>
                        <w:rPr>
                          <w:sz w:val="20"/>
                          <w:szCs w:val="20"/>
                        </w:rPr>
                      </w:pPr>
                    </w:p>
                  </w:txbxContent>
                </v:textbox>
              </v:rect>
            </w:pict>
          </mc:Fallback>
        </mc:AlternateContent>
      </w:r>
      <w:r>
        <w:rPr>
          <w:noProof/>
          <w:lang w:eastAsia="es-MX"/>
        </w:rPr>
        <mc:AlternateContent>
          <mc:Choice Requires="wps">
            <w:drawing>
              <wp:anchor distT="0" distB="0" distL="114300" distR="114300" simplePos="0" relativeHeight="251663360" behindDoc="0" locked="0" layoutInCell="1" allowOverlap="1" wp14:anchorId="2B8B5374" wp14:editId="39319B0D">
                <wp:simplePos x="0" y="0"/>
                <wp:positionH relativeFrom="column">
                  <wp:posOffset>4697730</wp:posOffset>
                </wp:positionH>
                <wp:positionV relativeFrom="paragraph">
                  <wp:posOffset>50165</wp:posOffset>
                </wp:positionV>
                <wp:extent cx="1596390" cy="598805"/>
                <wp:effectExtent l="0" t="0" r="22860" b="1079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598805"/>
                        </a:xfrm>
                        <a:prstGeom prst="rect">
                          <a:avLst/>
                        </a:prstGeom>
                        <a:solidFill>
                          <a:sysClr val="window" lastClr="FFFFFF"/>
                        </a:solidFill>
                        <a:ln w="12700" cap="flat" cmpd="sng" algn="ctr">
                          <a:solidFill>
                            <a:srgbClr val="5B9BD5"/>
                          </a:solidFill>
                          <a:prstDash val="solid"/>
                          <a:miter lim="800000"/>
                        </a:ln>
                        <a:effectLst/>
                      </wps:spPr>
                      <wps:txbx>
                        <w:txbxContent>
                          <w:p w14:paraId="65A92AFF" w14:textId="77777777" w:rsidR="00C14DC6" w:rsidRPr="00C41A46" w:rsidRDefault="00C14DC6" w:rsidP="00C14DC6">
                            <w:pPr>
                              <w:spacing w:line="240" w:lineRule="auto"/>
                              <w:rPr>
                                <w:b/>
                                <w:sz w:val="16"/>
                                <w:szCs w:val="20"/>
                              </w:rPr>
                            </w:pPr>
                            <w:r w:rsidRPr="00C41A46">
                              <w:rPr>
                                <w:b/>
                                <w:sz w:val="16"/>
                                <w:szCs w:val="20"/>
                              </w:rPr>
                              <w:t>JEFE DE PROGRAMAS Y PROMOCION SOCIAL</w:t>
                            </w:r>
                          </w:p>
                          <w:p w14:paraId="25E37565" w14:textId="77777777" w:rsidR="00C14DC6" w:rsidRPr="00C41A46" w:rsidRDefault="00C14DC6" w:rsidP="00C14DC6">
                            <w:pPr>
                              <w:spacing w:line="240" w:lineRule="auto"/>
                              <w:rPr>
                                <w:sz w:val="16"/>
                                <w:szCs w:val="20"/>
                              </w:rPr>
                            </w:pPr>
                            <w:r w:rsidRPr="00C41A46">
                              <w:rPr>
                                <w:sz w:val="16"/>
                                <w:szCs w:val="20"/>
                              </w:rPr>
                              <w:t>C. MARIA ELENA GONZALEZ RODRIGUEZ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5" o:spid="_x0000_s1031" style="position:absolute;margin-left:369.9pt;margin-top:3.95pt;width:125.7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" fillcolor="window" strokecolor="#5b9bd5" strokeweight="1pt">
                <v:path arrowok="t"/>
                <v:textbox>
                  <w:txbxContent>
                    <w:p w14:paraId="65A92AFF" w14:textId="77777777" w:rsidR="00C14DC6" w:rsidRPr="00C41A46" w:rsidRDefault="00C14DC6" w:rsidP="00C14DC6">
                      <w:pPr>
                        <w:spacing w:line="240" w:lineRule="auto"/>
                        <w:rPr>
                          <w:b/>
                          <w:sz w:val="16"/>
                          <w:szCs w:val="20"/>
                        </w:rPr>
                      </w:pPr>
                      <w:r w:rsidRPr="00C41A46">
                        <w:rPr>
                          <w:b/>
                          <w:sz w:val="16"/>
                          <w:szCs w:val="20"/>
                        </w:rPr>
                        <w:t>JEFE DE PROGRAMAS Y PROMOCION SOCIAL</w:t>
                      </w:r>
                    </w:p>
                    <w:p w14:paraId="25E37565" w14:textId="77777777" w:rsidR="00C14DC6" w:rsidRPr="00C41A46" w:rsidRDefault="00C14DC6" w:rsidP="00C14DC6">
                      <w:pPr>
                        <w:spacing w:line="240" w:lineRule="auto"/>
                        <w:rPr>
                          <w:sz w:val="16"/>
                          <w:szCs w:val="20"/>
                        </w:rPr>
                      </w:pPr>
                      <w:r w:rsidRPr="00C41A46">
                        <w:rPr>
                          <w:sz w:val="16"/>
                          <w:szCs w:val="20"/>
                        </w:rPr>
                        <w:t>C. MARIA ELENA GONZALEZ RODRIGUEZ</w:t>
                      </w:r>
                    </w:p>
                  </w:txbxContent>
                </v:textbox>
              </v:rect>
            </w:pict>
          </mc:Fallback>
        </mc:AlternateContent>
      </w:r>
      <w:r>
        <w:rPr>
          <w:noProof/>
          <w:lang w:eastAsia="es-MX"/>
        </w:rPr>
        <mc:AlternateContent>
          <mc:Choice Requires="wps">
            <w:drawing>
              <wp:anchor distT="0" distB="0" distL="114300" distR="114300" simplePos="0" relativeHeight="251662336" behindDoc="0" locked="0" layoutInCell="1" allowOverlap="1" wp14:anchorId="1B0D5678" wp14:editId="0FCB0B01">
                <wp:simplePos x="0" y="0"/>
                <wp:positionH relativeFrom="column">
                  <wp:posOffset>17145</wp:posOffset>
                </wp:positionH>
                <wp:positionV relativeFrom="paragraph">
                  <wp:posOffset>46355</wp:posOffset>
                </wp:positionV>
                <wp:extent cx="1489710" cy="583565"/>
                <wp:effectExtent l="0" t="0" r="15240" b="2603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583565"/>
                        </a:xfrm>
                        <a:prstGeom prst="rect">
                          <a:avLst/>
                        </a:prstGeom>
                        <a:solidFill>
                          <a:sysClr val="window" lastClr="FFFFFF"/>
                        </a:solidFill>
                        <a:ln w="12700" cap="flat" cmpd="sng" algn="ctr">
                          <a:solidFill>
                            <a:srgbClr val="5B9BD5"/>
                          </a:solidFill>
                          <a:prstDash val="solid"/>
                          <a:miter lim="800000"/>
                        </a:ln>
                        <a:effectLst/>
                      </wps:spPr>
                      <wps:txbx>
                        <w:txbxContent>
                          <w:p w14:paraId="106721B7" w14:textId="77777777" w:rsidR="00C14DC6" w:rsidRPr="001F66A1" w:rsidRDefault="00C14DC6" w:rsidP="00C14DC6">
                            <w:pPr>
                              <w:spacing w:line="240" w:lineRule="auto"/>
                              <w:rPr>
                                <w:b/>
                                <w:sz w:val="16"/>
                                <w:szCs w:val="16"/>
                              </w:rPr>
                            </w:pPr>
                            <w:r w:rsidRPr="001F66A1">
                              <w:rPr>
                                <w:b/>
                                <w:sz w:val="16"/>
                                <w:szCs w:val="16"/>
                              </w:rPr>
                              <w:t>JEFE DE AREA TECNICA Y OPERATIVA</w:t>
                            </w:r>
                          </w:p>
                          <w:p w14:paraId="5F852678" w14:textId="77777777" w:rsidR="00C14DC6" w:rsidRPr="008D20E2" w:rsidRDefault="00C14DC6" w:rsidP="00C14DC6">
                            <w:pPr>
                              <w:spacing w:line="240" w:lineRule="auto"/>
                              <w:rPr>
                                <w:sz w:val="16"/>
                                <w:szCs w:val="20"/>
                              </w:rPr>
                            </w:pPr>
                            <w:r w:rsidRPr="001F66A1">
                              <w:rPr>
                                <w:sz w:val="16"/>
                                <w:szCs w:val="16"/>
                              </w:rPr>
                              <w:t>ARQ. CESAR ARROYO</w:t>
                            </w:r>
                            <w:r>
                              <w:rPr>
                                <w:sz w:val="16"/>
                                <w:szCs w:val="20"/>
                              </w:rPr>
                              <w:t xml:space="preserve"> GUERRERO</w:t>
                            </w:r>
                          </w:p>
                          <w:p w14:paraId="1221C441" w14:textId="77777777" w:rsidR="00C14DC6" w:rsidRPr="007977D5" w:rsidRDefault="00C14DC6" w:rsidP="00C14DC6">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3" o:spid="_x0000_s1032" style="position:absolute;margin-left:1.35pt;margin-top:3.65pt;width:117.3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" fillcolor="window" strokecolor="#5b9bd5" strokeweight="1pt">
                <v:path arrowok="t"/>
                <v:textbox>
                  <w:txbxContent>
                    <w:p w14:paraId="106721B7" w14:textId="77777777" w:rsidR="00C14DC6" w:rsidRPr="001F66A1" w:rsidRDefault="00C14DC6" w:rsidP="00C14DC6">
                      <w:pPr>
                        <w:spacing w:line="240" w:lineRule="auto"/>
                        <w:rPr>
                          <w:b/>
                          <w:sz w:val="16"/>
                          <w:szCs w:val="16"/>
                        </w:rPr>
                      </w:pPr>
                      <w:r w:rsidRPr="001F66A1">
                        <w:rPr>
                          <w:b/>
                          <w:sz w:val="16"/>
                          <w:szCs w:val="16"/>
                        </w:rPr>
                        <w:t>JEFE DE AREA TECNICA Y OPERATIVA</w:t>
                      </w:r>
                    </w:p>
                    <w:p w14:paraId="5F852678" w14:textId="77777777" w:rsidR="00C14DC6" w:rsidRPr="008D20E2" w:rsidRDefault="00C14DC6" w:rsidP="00C14DC6">
                      <w:pPr>
                        <w:spacing w:line="240" w:lineRule="auto"/>
                        <w:rPr>
                          <w:sz w:val="16"/>
                          <w:szCs w:val="20"/>
                        </w:rPr>
                      </w:pPr>
                      <w:r w:rsidRPr="001F66A1">
                        <w:rPr>
                          <w:sz w:val="16"/>
                          <w:szCs w:val="16"/>
                        </w:rPr>
                        <w:t>ARQ. CESAR ARROYO</w:t>
                      </w:r>
                      <w:r>
                        <w:rPr>
                          <w:sz w:val="16"/>
                          <w:szCs w:val="20"/>
                        </w:rPr>
                        <w:t xml:space="preserve"> GUERRERO</w:t>
                      </w:r>
                    </w:p>
                    <w:p w14:paraId="1221C441" w14:textId="77777777" w:rsidR="00C14DC6" w:rsidRPr="007977D5" w:rsidRDefault="00C14DC6" w:rsidP="00C14DC6">
                      <w:pPr>
                        <w:spacing w:after="120"/>
                        <w:rPr>
                          <w:sz w:val="20"/>
                          <w:szCs w:val="20"/>
                        </w:rPr>
                      </w:pPr>
                    </w:p>
                  </w:txbxContent>
                </v:textbox>
              </v:rect>
            </w:pict>
          </mc:Fallback>
        </mc:AlternateContent>
      </w:r>
    </w:p>
    <w:p w14:paraId="6E1993F6" w14:textId="77777777" w:rsidR="00C14DC6" w:rsidRPr="00F17175" w:rsidRDefault="00C14DC6" w:rsidP="00C14DC6">
      <w:pPr>
        <w:rPr>
          <w:rFonts w:ascii="Arial" w:hAnsi="Arial" w:cs="Arial"/>
          <w:sz w:val="28"/>
          <w:szCs w:val="28"/>
        </w:rPr>
      </w:pPr>
    </w:p>
    <w:p w14:paraId="664E47CA" w14:textId="083998A1" w:rsidR="00C14DC6" w:rsidRDefault="00C14DC6" w:rsidP="00C14DC6">
      <w:pPr>
        <w:rPr>
          <w:rFonts w:ascii="Arial" w:hAnsi="Arial" w:cs="Arial"/>
          <w:sz w:val="28"/>
          <w:szCs w:val="28"/>
        </w:rPr>
      </w:pPr>
      <w:r>
        <w:rPr>
          <w:noProof/>
          <w:lang w:eastAsia="es-MX"/>
        </w:rPr>
        <mc:AlternateContent>
          <mc:Choice Requires="wps">
            <w:drawing>
              <wp:anchor distT="0" distB="0" distL="114299" distR="114299" simplePos="0" relativeHeight="251672576" behindDoc="0" locked="0" layoutInCell="1" allowOverlap="1" wp14:anchorId="69BAFE73" wp14:editId="1D52B013">
                <wp:simplePos x="0" y="0"/>
                <wp:positionH relativeFrom="column">
                  <wp:posOffset>3249929</wp:posOffset>
                </wp:positionH>
                <wp:positionV relativeFrom="paragraph">
                  <wp:posOffset>54610</wp:posOffset>
                </wp:positionV>
                <wp:extent cx="15240" cy="525145"/>
                <wp:effectExtent l="0" t="0" r="22860" b="2730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525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5DB28" id="Conector recto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9pt,4.3pt" to="257.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" strokecolor="windowText" strokeweight=".5pt">
                <v:stroke joinstyle="miter"/>
                <o:lock v:ext="edit" shapetype="f"/>
              </v:line>
            </w:pict>
          </mc:Fallback>
        </mc:AlternateContent>
      </w:r>
      <w:r>
        <w:rPr>
          <w:rFonts w:ascii="Arial" w:hAnsi="Arial" w:cs="Arial"/>
          <w:noProof/>
          <w:sz w:val="28"/>
          <w:szCs w:val="28"/>
          <w:lang w:eastAsia="es-MX"/>
        </w:rPr>
        <mc:AlternateContent>
          <mc:Choice Requires="wps">
            <w:drawing>
              <wp:anchor distT="0" distB="0" distL="114300" distR="114300" simplePos="0" relativeHeight="251683840" behindDoc="0" locked="0" layoutInCell="1" allowOverlap="1" wp14:anchorId="45C07F35" wp14:editId="49175233">
                <wp:simplePos x="0" y="0"/>
                <wp:positionH relativeFrom="column">
                  <wp:posOffset>5629275</wp:posOffset>
                </wp:positionH>
                <wp:positionV relativeFrom="paragraph">
                  <wp:posOffset>46990</wp:posOffset>
                </wp:positionV>
                <wp:extent cx="7620" cy="305435"/>
                <wp:effectExtent l="7620" t="9525" r="13335" b="889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54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E35DD" id="Conector recto 1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3.7pt" to="443.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" strokeweight=".5pt">
                <v:stroke joinstyle="miter"/>
              </v:line>
            </w:pict>
          </mc:Fallback>
        </mc:AlternateContent>
      </w:r>
      <w:r>
        <w:rPr>
          <w:rFonts w:ascii="Arial" w:hAnsi="Arial" w:cs="Arial"/>
          <w:noProof/>
          <w:sz w:val="28"/>
          <w:szCs w:val="28"/>
          <w:lang w:eastAsia="es-MX"/>
        </w:rPr>
        <mc:AlternateContent>
          <mc:Choice Requires="wps">
            <w:drawing>
              <wp:anchor distT="0" distB="0" distL="114299" distR="114299" simplePos="0" relativeHeight="251684864" behindDoc="0" locked="0" layoutInCell="1" allowOverlap="1" wp14:anchorId="04DCF0A5" wp14:editId="09DBA3E4">
                <wp:simplePos x="0" y="0"/>
                <wp:positionH relativeFrom="column">
                  <wp:posOffset>706754</wp:posOffset>
                </wp:positionH>
                <wp:positionV relativeFrom="paragraph">
                  <wp:posOffset>31750</wp:posOffset>
                </wp:positionV>
                <wp:extent cx="7620" cy="175895"/>
                <wp:effectExtent l="0" t="0" r="30480" b="1460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758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51446E" id="Conector recto 2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5pt,2.5pt" to="56.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" strokecolor="windowText" strokeweight=".5pt">
                <v:stroke joinstyle="miter"/>
                <o:lock v:ext="edit" shapetype="f"/>
              </v:line>
            </w:pict>
          </mc:Fallback>
        </mc:AlternateContent>
      </w:r>
      <w:r>
        <w:rPr>
          <w:rFonts w:ascii="Arial" w:hAnsi="Arial" w:cs="Arial"/>
          <w:noProof/>
          <w:sz w:val="28"/>
          <w:szCs w:val="28"/>
          <w:lang w:eastAsia="es-MX"/>
        </w:rPr>
        <mc:AlternateContent>
          <mc:Choice Requires="wps">
            <w:drawing>
              <wp:anchor distT="0" distB="0" distL="114300" distR="114300" simplePos="0" relativeHeight="251679744" behindDoc="0" locked="0" layoutInCell="1" allowOverlap="1" wp14:anchorId="2B089BFF" wp14:editId="3F638699">
                <wp:simplePos x="0" y="0"/>
                <wp:positionH relativeFrom="column">
                  <wp:posOffset>1227455</wp:posOffset>
                </wp:positionH>
                <wp:positionV relativeFrom="paragraph">
                  <wp:posOffset>227330</wp:posOffset>
                </wp:positionV>
                <wp:extent cx="635" cy="320675"/>
                <wp:effectExtent l="6350" t="8890" r="12065" b="1333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558D8" id="Conector recto de flecha 11" o:spid="_x0000_s1026" type="#_x0000_t32" style="position:absolute;margin-left:96.65pt;margin-top:17.9pt;width:.05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"/>
            </w:pict>
          </mc:Fallback>
        </mc:AlternateContent>
      </w:r>
      <w:r>
        <w:rPr>
          <w:noProof/>
          <w:lang w:eastAsia="es-MX"/>
        </w:rPr>
        <mc:AlternateContent>
          <mc:Choice Requires="wps">
            <w:drawing>
              <wp:anchor distT="0" distB="0" distL="114299" distR="114299" simplePos="0" relativeHeight="251678720" behindDoc="0" locked="0" layoutInCell="1" allowOverlap="1" wp14:anchorId="04554601" wp14:editId="17F05698">
                <wp:simplePos x="0" y="0"/>
                <wp:positionH relativeFrom="column">
                  <wp:posOffset>74294</wp:posOffset>
                </wp:positionH>
                <wp:positionV relativeFrom="paragraph">
                  <wp:posOffset>214630</wp:posOffset>
                </wp:positionV>
                <wp:extent cx="7620" cy="309880"/>
                <wp:effectExtent l="0" t="0" r="30480" b="1397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098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F07B" id="Conector recto 3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16.9pt" to="6.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80768" behindDoc="0" locked="0" layoutInCell="1" allowOverlap="1" wp14:anchorId="566B48F6" wp14:editId="41AF3C15">
                <wp:simplePos x="0" y="0"/>
                <wp:positionH relativeFrom="column">
                  <wp:posOffset>81915</wp:posOffset>
                </wp:positionH>
                <wp:positionV relativeFrom="paragraph">
                  <wp:posOffset>214629</wp:posOffset>
                </wp:positionV>
                <wp:extent cx="1145540" cy="0"/>
                <wp:effectExtent l="0" t="0" r="1651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5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1141A8C" id="Conector recto 3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5pt,16.9pt" to="9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" strokecolor="windowText" strokeweight=".5pt">
                <v:stroke joinstyle="miter"/>
                <o:lock v:ext="edit" shapetype="f"/>
              </v:line>
            </w:pict>
          </mc:Fallback>
        </mc:AlternateContent>
      </w:r>
    </w:p>
    <w:p w14:paraId="6425014C" w14:textId="2B3C5F9D" w:rsidR="00C14DC6" w:rsidRPr="00E0284A" w:rsidRDefault="00914CE0" w:rsidP="00C14DC6">
      <w:pPr>
        <w:tabs>
          <w:tab w:val="left" w:pos="816"/>
        </w:tabs>
        <w:jc w:val="both"/>
        <w:rPr>
          <w:b/>
          <w:sz w:val="20"/>
          <w:szCs w:val="20"/>
        </w:rPr>
        <w:sectPr w:rsidR="00C14DC6" w:rsidRPr="00E0284A" w:rsidSect="00D108A5">
          <w:headerReference w:type="default" r:id="rId12"/>
          <w:pgSz w:w="12240" w:h="15840" w:code="1"/>
          <w:pgMar w:top="567" w:right="567" w:bottom="567" w:left="567" w:header="709" w:footer="709" w:gutter="0"/>
          <w:cols w:space="708"/>
          <w:docGrid w:linePitch="360"/>
        </w:sectPr>
      </w:pPr>
      <w:r>
        <w:rPr>
          <w:noProof/>
          <w:lang w:eastAsia="es-MX"/>
        </w:rPr>
        <mc:AlternateContent>
          <mc:Choice Requires="wps">
            <w:drawing>
              <wp:anchor distT="0" distB="0" distL="114300" distR="114300" simplePos="0" relativeHeight="251659776" behindDoc="0" locked="0" layoutInCell="1" allowOverlap="1" wp14:anchorId="6028FF1E" wp14:editId="71BE8D23">
                <wp:simplePos x="0" y="0"/>
                <wp:positionH relativeFrom="column">
                  <wp:posOffset>4859655</wp:posOffset>
                </wp:positionH>
                <wp:positionV relativeFrom="paragraph">
                  <wp:posOffset>267334</wp:posOffset>
                </wp:positionV>
                <wp:extent cx="737235" cy="1120775"/>
                <wp:effectExtent l="0" t="0" r="2476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 cy="1120775"/>
                        </a:xfrm>
                        <a:prstGeom prst="rect">
                          <a:avLst/>
                        </a:prstGeom>
                        <a:solidFill>
                          <a:sysClr val="window" lastClr="FFFFFF"/>
                        </a:solidFill>
                        <a:ln w="12700" cap="flat" cmpd="sng" algn="ctr">
                          <a:solidFill>
                            <a:srgbClr val="5B9BD5"/>
                          </a:solidFill>
                          <a:prstDash val="solid"/>
                          <a:miter lim="800000"/>
                        </a:ln>
                        <a:effectLst/>
                      </wps:spPr>
                      <wps:txbx>
                        <w:txbxContent>
                          <w:p w14:paraId="46EBCADF" w14:textId="77777777" w:rsidR="00C14DC6" w:rsidRDefault="00C14DC6" w:rsidP="00C14DC6">
                            <w:pPr>
                              <w:spacing w:after="120"/>
                              <w:rPr>
                                <w:b/>
                                <w:sz w:val="16"/>
                                <w:szCs w:val="16"/>
                              </w:rPr>
                            </w:pPr>
                            <w:r w:rsidRPr="00EE4697">
                              <w:rPr>
                                <w:b/>
                                <w:sz w:val="16"/>
                                <w:szCs w:val="16"/>
                              </w:rPr>
                              <w:t>PROMOTOR SOCIAL</w:t>
                            </w:r>
                          </w:p>
                          <w:p w14:paraId="5ED299F6" w14:textId="77777777" w:rsidR="00C14DC6" w:rsidRPr="00EE4697" w:rsidRDefault="00C14DC6" w:rsidP="00C14DC6">
                            <w:pPr>
                              <w:spacing w:after="120"/>
                              <w:rPr>
                                <w:b/>
                                <w:sz w:val="16"/>
                                <w:szCs w:val="16"/>
                              </w:rPr>
                            </w:pPr>
                          </w:p>
                          <w:p w14:paraId="5069611C" w14:textId="77777777" w:rsidR="00C14DC6" w:rsidRPr="00EE4697" w:rsidRDefault="00C14DC6" w:rsidP="00C14DC6">
                            <w:pPr>
                              <w:spacing w:after="120"/>
                              <w:rPr>
                                <w:sz w:val="16"/>
                                <w:szCs w:val="16"/>
                              </w:rPr>
                            </w:pPr>
                            <w:r w:rsidRPr="00EE4697">
                              <w:rPr>
                                <w:sz w:val="16"/>
                                <w:szCs w:val="16"/>
                              </w:rPr>
                              <w:t>C.ARTURO PAREJA VAZQUEZ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 o:spid="_x0000_s1033" style="position:absolute;left:0;text-align:left;margin-left:382.65pt;margin-top:21.05pt;width:58.05pt;height: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" fillcolor="window" strokecolor="#5b9bd5" strokeweight="1pt">
                <v:path arrowok="t"/>
                <v:textbox>
                  <w:txbxContent>
                    <w:p w14:paraId="46EBCADF" w14:textId="77777777" w:rsidR="00C14DC6" w:rsidRDefault="00C14DC6" w:rsidP="00C14DC6">
                      <w:pPr>
                        <w:spacing w:after="120"/>
                        <w:rPr>
                          <w:b/>
                          <w:sz w:val="16"/>
                          <w:szCs w:val="16"/>
                        </w:rPr>
                      </w:pPr>
                      <w:r w:rsidRPr="00EE4697">
                        <w:rPr>
                          <w:b/>
                          <w:sz w:val="16"/>
                          <w:szCs w:val="16"/>
                        </w:rPr>
                        <w:t>PROMOTOR SOCIAL</w:t>
                      </w:r>
                    </w:p>
                    <w:p w14:paraId="5ED299F6" w14:textId="77777777" w:rsidR="00C14DC6" w:rsidRPr="00EE4697" w:rsidRDefault="00C14DC6" w:rsidP="00C14DC6">
                      <w:pPr>
                        <w:spacing w:after="120"/>
                        <w:rPr>
                          <w:b/>
                          <w:sz w:val="16"/>
                          <w:szCs w:val="16"/>
                        </w:rPr>
                      </w:pPr>
                    </w:p>
                    <w:p w14:paraId="5069611C" w14:textId="77777777" w:rsidR="00C14DC6" w:rsidRPr="00EE4697" w:rsidRDefault="00C14DC6" w:rsidP="00C14DC6">
                      <w:pPr>
                        <w:spacing w:after="120"/>
                        <w:rPr>
                          <w:sz w:val="16"/>
                          <w:szCs w:val="16"/>
                        </w:rPr>
                      </w:pPr>
                      <w:r w:rsidRPr="00EE4697">
                        <w:rPr>
                          <w:sz w:val="16"/>
                          <w:szCs w:val="16"/>
                        </w:rPr>
                        <w:t>C.ARTURO PAREJA VAZQUEZ</w:t>
                      </w:r>
                    </w:p>
                  </w:txbxContent>
                </v:textbox>
              </v:rect>
            </w:pict>
          </mc:Fallback>
        </mc:AlternateContent>
      </w:r>
      <w:r>
        <w:rPr>
          <w:noProof/>
          <w:lang w:eastAsia="es-MX"/>
        </w:rPr>
        <mc:AlternateContent>
          <mc:Choice Requires="wps">
            <w:drawing>
              <wp:anchor distT="0" distB="0" distL="114300" distR="114300" simplePos="0" relativeHeight="251646464" behindDoc="0" locked="0" layoutInCell="1" allowOverlap="1" wp14:anchorId="1FD009E7" wp14:editId="462CDD21">
                <wp:simplePos x="0" y="0"/>
                <wp:positionH relativeFrom="column">
                  <wp:posOffset>3888105</wp:posOffset>
                </wp:positionH>
                <wp:positionV relativeFrom="paragraph">
                  <wp:posOffset>247014</wp:posOffset>
                </wp:positionV>
                <wp:extent cx="866775" cy="1122045"/>
                <wp:effectExtent l="0" t="0" r="28575" b="2095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122045"/>
                        </a:xfrm>
                        <a:prstGeom prst="rect">
                          <a:avLst/>
                        </a:prstGeom>
                        <a:solidFill>
                          <a:sysClr val="window" lastClr="FFFFFF"/>
                        </a:solidFill>
                        <a:ln w="12700" cap="flat" cmpd="sng" algn="ctr">
                          <a:solidFill>
                            <a:srgbClr val="5B9BD5"/>
                          </a:solidFill>
                          <a:prstDash val="solid"/>
                          <a:miter lim="800000"/>
                        </a:ln>
                        <a:effectLst/>
                      </wps:spPr>
                      <wps:txbx>
                        <w:txbxContent>
                          <w:p w14:paraId="490CEAFB" w14:textId="77777777" w:rsidR="00C14DC6" w:rsidRDefault="00C14DC6" w:rsidP="00C14DC6">
                            <w:pPr>
                              <w:spacing w:after="120"/>
                              <w:rPr>
                                <w:b/>
                                <w:sz w:val="16"/>
                                <w:szCs w:val="16"/>
                              </w:rPr>
                            </w:pPr>
                            <w:r w:rsidRPr="00E548D2">
                              <w:rPr>
                                <w:b/>
                                <w:sz w:val="16"/>
                                <w:szCs w:val="16"/>
                              </w:rPr>
                              <w:t>INTENDENTE</w:t>
                            </w:r>
                          </w:p>
                          <w:p w14:paraId="0F9F8936" w14:textId="77777777" w:rsidR="00C14DC6" w:rsidRDefault="00C14DC6" w:rsidP="00C14DC6">
                            <w:pPr>
                              <w:spacing w:after="120"/>
                              <w:rPr>
                                <w:b/>
                                <w:sz w:val="16"/>
                                <w:szCs w:val="16"/>
                              </w:rPr>
                            </w:pPr>
                          </w:p>
                          <w:p w14:paraId="765F90EA" w14:textId="77777777" w:rsidR="00C14DC6" w:rsidRPr="00E548D2" w:rsidRDefault="00C14DC6" w:rsidP="00C14DC6">
                            <w:pPr>
                              <w:spacing w:after="120"/>
                              <w:rPr>
                                <w:b/>
                                <w:sz w:val="16"/>
                                <w:szCs w:val="16"/>
                              </w:rPr>
                            </w:pPr>
                            <w:r w:rsidRPr="00E548D2">
                              <w:rPr>
                                <w:b/>
                                <w:sz w:val="16"/>
                                <w:szCs w:val="16"/>
                              </w:rPr>
                              <w:t xml:space="preserve"> </w:t>
                            </w:r>
                          </w:p>
                          <w:p w14:paraId="4B4758F8" w14:textId="77777777" w:rsidR="00C14DC6" w:rsidRPr="00E548D2" w:rsidRDefault="00C14DC6" w:rsidP="00C14DC6">
                            <w:pPr>
                              <w:spacing w:after="120"/>
                              <w:rPr>
                                <w:sz w:val="16"/>
                                <w:szCs w:val="16"/>
                              </w:rPr>
                            </w:pPr>
                            <w:r w:rsidRPr="00E548D2">
                              <w:rPr>
                                <w:sz w:val="16"/>
                                <w:szCs w:val="16"/>
                              </w:rPr>
                              <w:t>C. ROSALBA MUÑOZ LOPEZ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9" o:spid="_x0000_s1034" style="position:absolute;left:0;text-align:left;margin-left:306.15pt;margin-top:19.45pt;width:68.25pt;height:8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" fillcolor="window" strokecolor="#5b9bd5" strokeweight="1pt">
                <v:path arrowok="t"/>
                <v:textbox>
                  <w:txbxContent>
                    <w:p w14:paraId="490CEAFB" w14:textId="77777777" w:rsidR="00C14DC6" w:rsidRDefault="00C14DC6" w:rsidP="00C14DC6">
                      <w:pPr>
                        <w:spacing w:after="120"/>
                        <w:rPr>
                          <w:b/>
                          <w:sz w:val="16"/>
                          <w:szCs w:val="16"/>
                        </w:rPr>
                      </w:pPr>
                      <w:r w:rsidRPr="00E548D2">
                        <w:rPr>
                          <w:b/>
                          <w:sz w:val="16"/>
                          <w:szCs w:val="16"/>
                        </w:rPr>
                        <w:t>INTENDENTE</w:t>
                      </w:r>
                    </w:p>
                    <w:p w14:paraId="0F9F8936" w14:textId="77777777" w:rsidR="00C14DC6" w:rsidRDefault="00C14DC6" w:rsidP="00C14DC6">
                      <w:pPr>
                        <w:spacing w:after="120"/>
                        <w:rPr>
                          <w:b/>
                          <w:sz w:val="16"/>
                          <w:szCs w:val="16"/>
                        </w:rPr>
                      </w:pPr>
                    </w:p>
                    <w:p w14:paraId="765F90EA" w14:textId="77777777" w:rsidR="00C14DC6" w:rsidRPr="00E548D2" w:rsidRDefault="00C14DC6" w:rsidP="00C14DC6">
                      <w:pPr>
                        <w:spacing w:after="120"/>
                        <w:rPr>
                          <w:b/>
                          <w:sz w:val="16"/>
                          <w:szCs w:val="16"/>
                        </w:rPr>
                      </w:pPr>
                      <w:r w:rsidRPr="00E548D2">
                        <w:rPr>
                          <w:b/>
                          <w:sz w:val="16"/>
                          <w:szCs w:val="16"/>
                        </w:rPr>
                        <w:t xml:space="preserve"> </w:t>
                      </w:r>
                    </w:p>
                    <w:p w14:paraId="4B4758F8" w14:textId="77777777" w:rsidR="00C14DC6" w:rsidRPr="00E548D2" w:rsidRDefault="00C14DC6" w:rsidP="00C14DC6">
                      <w:pPr>
                        <w:spacing w:after="120"/>
                        <w:rPr>
                          <w:sz w:val="16"/>
                          <w:szCs w:val="16"/>
                        </w:rPr>
                      </w:pPr>
                      <w:r w:rsidRPr="00E548D2">
                        <w:rPr>
                          <w:sz w:val="16"/>
                          <w:szCs w:val="16"/>
                        </w:rPr>
                        <w:t>C. ROSALBA MUÑOZ LOPEZ</w:t>
                      </w:r>
                    </w:p>
                  </w:txbxContent>
                </v:textbox>
              </v:rect>
            </w:pict>
          </mc:Fallback>
        </mc:AlternateContent>
      </w:r>
      <w:r w:rsidR="00C14DC6">
        <w:rPr>
          <w:rFonts w:ascii="Arial" w:hAnsi="Arial" w:cs="Arial"/>
          <w:noProof/>
          <w:sz w:val="28"/>
          <w:szCs w:val="28"/>
          <w:lang w:eastAsia="es-MX"/>
        </w:rPr>
        <mc:AlternateContent>
          <mc:Choice Requires="wps">
            <w:drawing>
              <wp:anchor distT="0" distB="0" distL="114300" distR="114300" simplePos="0" relativeHeight="251652608" behindDoc="0" locked="0" layoutInCell="1" allowOverlap="1" wp14:anchorId="6CDAF2D6" wp14:editId="1872FDB0">
                <wp:simplePos x="0" y="0"/>
                <wp:positionH relativeFrom="column">
                  <wp:posOffset>941070</wp:posOffset>
                </wp:positionH>
                <wp:positionV relativeFrom="paragraph">
                  <wp:posOffset>246380</wp:posOffset>
                </wp:positionV>
                <wp:extent cx="786130" cy="1143000"/>
                <wp:effectExtent l="5715" t="10795" r="825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143000"/>
                        </a:xfrm>
                        <a:prstGeom prst="rect">
                          <a:avLst/>
                        </a:prstGeom>
                        <a:solidFill>
                          <a:srgbClr val="FFFFFF"/>
                        </a:solidFill>
                        <a:ln w="9525">
                          <a:solidFill>
                            <a:srgbClr val="2E74B5"/>
                          </a:solidFill>
                          <a:miter lim="800000"/>
                          <a:headEnd/>
                          <a:tailEnd/>
                        </a:ln>
                      </wps:spPr>
                      <wps:txbx>
                        <w:txbxContent>
                          <w:p w14:paraId="2F30FE23" w14:textId="77777777" w:rsidR="00C14DC6" w:rsidRDefault="00C14DC6" w:rsidP="00C14DC6">
                            <w:pPr>
                              <w:spacing w:line="240" w:lineRule="auto"/>
                              <w:rPr>
                                <w:b/>
                                <w:sz w:val="16"/>
                                <w:szCs w:val="16"/>
                              </w:rPr>
                            </w:pPr>
                            <w:r w:rsidRPr="00C41A46">
                              <w:rPr>
                                <w:b/>
                                <w:sz w:val="16"/>
                                <w:szCs w:val="16"/>
                              </w:rPr>
                              <w:t>SUPERVISOR DE OBRA</w:t>
                            </w:r>
                          </w:p>
                          <w:p w14:paraId="6BCC7D2A" w14:textId="77777777" w:rsidR="00C14DC6" w:rsidRDefault="00C14DC6" w:rsidP="00C14DC6">
                            <w:pPr>
                              <w:spacing w:line="240" w:lineRule="auto"/>
                              <w:rPr>
                                <w:sz w:val="16"/>
                                <w:szCs w:val="16"/>
                              </w:rPr>
                            </w:pPr>
                          </w:p>
                          <w:p w14:paraId="7DEE3FC9" w14:textId="77777777" w:rsidR="00C14DC6" w:rsidRPr="00C14DC6" w:rsidRDefault="00C14DC6" w:rsidP="00C14DC6">
                            <w:pPr>
                              <w:spacing w:line="240" w:lineRule="auto"/>
                              <w:rPr>
                                <w:sz w:val="14"/>
                                <w:szCs w:val="14"/>
                              </w:rPr>
                            </w:pPr>
                            <w:r w:rsidRPr="00C14DC6">
                              <w:rPr>
                                <w:sz w:val="14"/>
                                <w:szCs w:val="14"/>
                              </w:rPr>
                              <w:t>ARQ. JUAN MANUEL RAMIREZ DELGADO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5" style="position:absolute;left:0;text-align:left;margin-left:74.1pt;margin-top:19.4pt;width:61.9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" strokecolor="#2e74b5">
                <v:textbox>
                  <w:txbxContent>
                    <w:p w14:paraId="2F30FE23" w14:textId="77777777" w:rsidR="00C14DC6" w:rsidRDefault="00C14DC6" w:rsidP="00C14DC6">
                      <w:pPr>
                        <w:spacing w:line="240" w:lineRule="auto"/>
                        <w:rPr>
                          <w:b/>
                          <w:sz w:val="16"/>
                          <w:szCs w:val="16"/>
                        </w:rPr>
                      </w:pPr>
                      <w:r w:rsidRPr="00C41A46">
                        <w:rPr>
                          <w:b/>
                          <w:sz w:val="16"/>
                          <w:szCs w:val="16"/>
                        </w:rPr>
                        <w:t>SUPERVISOR DE OBRA</w:t>
                      </w:r>
                    </w:p>
                    <w:p w14:paraId="6BCC7D2A" w14:textId="77777777" w:rsidR="00C14DC6" w:rsidRDefault="00C14DC6" w:rsidP="00C14DC6">
                      <w:pPr>
                        <w:spacing w:line="240" w:lineRule="auto"/>
                        <w:rPr>
                          <w:sz w:val="16"/>
                          <w:szCs w:val="16"/>
                        </w:rPr>
                      </w:pPr>
                    </w:p>
                    <w:p w14:paraId="7DEE3FC9" w14:textId="77777777" w:rsidR="00C14DC6" w:rsidRPr="00C14DC6" w:rsidRDefault="00C14DC6" w:rsidP="00C14DC6">
                      <w:pPr>
                        <w:spacing w:line="240" w:lineRule="auto"/>
                        <w:rPr>
                          <w:sz w:val="14"/>
                          <w:szCs w:val="14"/>
                        </w:rPr>
                      </w:pPr>
                      <w:r w:rsidRPr="00C14DC6">
                        <w:rPr>
                          <w:sz w:val="14"/>
                          <w:szCs w:val="14"/>
                        </w:rPr>
                        <w:t>ARQ. JUAN MANUEL RAMIREZ DELGADO</w:t>
                      </w:r>
                    </w:p>
                  </w:txbxContent>
                </v:textbox>
              </v:rect>
            </w:pict>
          </mc:Fallback>
        </mc:AlternateContent>
      </w:r>
      <w:r w:rsidR="00C14DC6">
        <w:rPr>
          <w:noProof/>
          <w:lang w:eastAsia="es-MX"/>
        </w:rPr>
        <mc:AlternateContent>
          <mc:Choice Requires="wps">
            <w:drawing>
              <wp:anchor distT="0" distB="0" distL="114300" distR="114300" simplePos="0" relativeHeight="251654656" behindDoc="0" locked="0" layoutInCell="1" allowOverlap="1" wp14:anchorId="26A2E40B" wp14:editId="1C90E212">
                <wp:simplePos x="0" y="0"/>
                <wp:positionH relativeFrom="column">
                  <wp:posOffset>8890</wp:posOffset>
                </wp:positionH>
                <wp:positionV relativeFrom="paragraph">
                  <wp:posOffset>226695</wp:posOffset>
                </wp:positionV>
                <wp:extent cx="903605" cy="1174115"/>
                <wp:effectExtent l="0" t="0" r="10795" b="2603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605" cy="1174115"/>
                        </a:xfrm>
                        <a:prstGeom prst="rect">
                          <a:avLst/>
                        </a:prstGeom>
                        <a:solidFill>
                          <a:sysClr val="window" lastClr="FFFFFF"/>
                        </a:solidFill>
                        <a:ln w="12700" cap="flat" cmpd="sng" algn="ctr">
                          <a:solidFill>
                            <a:srgbClr val="5B9BD5"/>
                          </a:solidFill>
                          <a:prstDash val="solid"/>
                          <a:miter lim="800000"/>
                        </a:ln>
                        <a:effectLst/>
                      </wps:spPr>
                      <wps:txbx>
                        <w:txbxContent>
                          <w:p w14:paraId="2373B2E8" w14:textId="77777777" w:rsidR="00C14DC6" w:rsidRDefault="00C14DC6" w:rsidP="00C14DC6">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19F04C00" w14:textId="77777777" w:rsidR="00C14DC6" w:rsidRPr="00F17175" w:rsidRDefault="00C14DC6" w:rsidP="00C14DC6">
                            <w:pPr>
                              <w:spacing w:line="240" w:lineRule="auto"/>
                              <w:rPr>
                                <w:b/>
                                <w:sz w:val="18"/>
                                <w:szCs w:val="18"/>
                              </w:rPr>
                            </w:pPr>
                            <w:r>
                              <w:rPr>
                                <w:sz w:val="14"/>
                                <w:szCs w:val="14"/>
                              </w:rPr>
                              <w:t>ARQ. ANTONIO EUGENIO HERNANDEZ PEÑA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4" o:spid="_x0000_s1036" style="position:absolute;left:0;text-align:left;margin-left:.7pt;margin-top:17.85pt;width:71.15pt;height:9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" fillcolor="window" strokecolor="#5b9bd5" strokeweight="1pt">
                <v:path arrowok="t"/>
                <v:textbox>
                  <w:txbxContent>
                    <w:p w14:paraId="2373B2E8" w14:textId="77777777" w:rsidR="00C14DC6" w:rsidRDefault="00C14DC6" w:rsidP="00C14DC6">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19F04C00" w14:textId="77777777" w:rsidR="00C14DC6" w:rsidRPr="00F17175" w:rsidRDefault="00C14DC6" w:rsidP="00C14DC6">
                      <w:pPr>
                        <w:spacing w:line="240" w:lineRule="auto"/>
                        <w:rPr>
                          <w:b/>
                          <w:sz w:val="18"/>
                          <w:szCs w:val="18"/>
                        </w:rPr>
                      </w:pPr>
                      <w:r>
                        <w:rPr>
                          <w:sz w:val="14"/>
                          <w:szCs w:val="14"/>
                        </w:rPr>
                        <w:t>ARQ. ANTONIO EUGENIO HERNANDEZ PEÑA</w:t>
                      </w:r>
                    </w:p>
                  </w:txbxContent>
                </v:textbox>
              </v:rect>
            </w:pict>
          </mc:Fallback>
        </mc:AlternateContent>
      </w:r>
      <w:r w:rsidR="00C14DC6">
        <w:rPr>
          <w:noProof/>
          <w:lang w:eastAsia="es-MX"/>
        </w:rPr>
        <mc:AlternateContent>
          <mc:Choice Requires="wps">
            <w:drawing>
              <wp:anchor distT="0" distB="0" distL="114300" distR="114300" simplePos="0" relativeHeight="251644416" behindDoc="0" locked="0" layoutInCell="1" allowOverlap="1" wp14:anchorId="52134DD7" wp14:editId="6A3F9E99">
                <wp:simplePos x="0" y="0"/>
                <wp:positionH relativeFrom="column">
                  <wp:posOffset>2863215</wp:posOffset>
                </wp:positionH>
                <wp:positionV relativeFrom="paragraph">
                  <wp:posOffset>257175</wp:posOffset>
                </wp:positionV>
                <wp:extent cx="975360" cy="1127125"/>
                <wp:effectExtent l="0" t="0" r="15240" b="158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1127125"/>
                        </a:xfrm>
                        <a:prstGeom prst="rect">
                          <a:avLst/>
                        </a:prstGeom>
                        <a:solidFill>
                          <a:sysClr val="window" lastClr="FFFFFF"/>
                        </a:solidFill>
                        <a:ln w="12700" cap="flat" cmpd="sng" algn="ctr">
                          <a:solidFill>
                            <a:srgbClr val="5B9BD5"/>
                          </a:solidFill>
                          <a:prstDash val="solid"/>
                          <a:miter lim="800000"/>
                        </a:ln>
                        <a:effectLst/>
                      </wps:spPr>
                      <wps:txbx>
                        <w:txbxContent>
                          <w:p w14:paraId="4A2737BA" w14:textId="77777777" w:rsidR="00C14DC6" w:rsidRDefault="00C14DC6" w:rsidP="00C14DC6">
                            <w:pPr>
                              <w:spacing w:after="120"/>
                              <w:rPr>
                                <w:b/>
                                <w:sz w:val="16"/>
                                <w:szCs w:val="16"/>
                              </w:rPr>
                            </w:pPr>
                            <w:r w:rsidRPr="00E0284A">
                              <w:rPr>
                                <w:b/>
                                <w:sz w:val="16"/>
                                <w:szCs w:val="16"/>
                              </w:rPr>
                              <w:t>ASISTENTE AREA ADMINISTRATIVA</w:t>
                            </w:r>
                            <w:r w:rsidRPr="00E548D2">
                              <w:rPr>
                                <w:b/>
                                <w:sz w:val="16"/>
                                <w:szCs w:val="16"/>
                              </w:rPr>
                              <w:t xml:space="preserve"> </w:t>
                            </w:r>
                          </w:p>
                          <w:p w14:paraId="5D91B0BD" w14:textId="77777777" w:rsidR="00C14DC6" w:rsidRPr="00E548D2" w:rsidRDefault="00C14DC6" w:rsidP="00C14DC6">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8" o:spid="_x0000_s1037" style="position:absolute;left:0;text-align:left;margin-left:225.45pt;margin-top:20.25pt;width:76.8pt;height:8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" fillcolor="window" strokecolor="#5b9bd5" strokeweight="1pt">
                <v:path arrowok="t"/>
                <v:textbox>
                  <w:txbxContent>
                    <w:p w14:paraId="4A2737BA" w14:textId="77777777" w:rsidR="00C14DC6" w:rsidRDefault="00C14DC6" w:rsidP="00C14DC6">
                      <w:pPr>
                        <w:spacing w:after="120"/>
                        <w:rPr>
                          <w:b/>
                          <w:sz w:val="16"/>
                          <w:szCs w:val="16"/>
                        </w:rPr>
                      </w:pPr>
                      <w:r w:rsidRPr="00E0284A">
                        <w:rPr>
                          <w:b/>
                          <w:sz w:val="16"/>
                          <w:szCs w:val="16"/>
                        </w:rPr>
                        <w:t>ASISTENTE AREA ADMINISTRATIVA</w:t>
                      </w:r>
                      <w:r w:rsidRPr="00E548D2">
                        <w:rPr>
                          <w:b/>
                          <w:sz w:val="16"/>
                          <w:szCs w:val="16"/>
                        </w:rPr>
                        <w:t xml:space="preserve"> </w:t>
                      </w:r>
                    </w:p>
                    <w:p w14:paraId="5D91B0BD" w14:textId="77777777" w:rsidR="00C14DC6" w:rsidRPr="00E548D2" w:rsidRDefault="00C14DC6" w:rsidP="00C14DC6">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v:textbox>
              </v:rect>
            </w:pict>
          </mc:Fallback>
        </mc:AlternateContent>
      </w:r>
      <w:r w:rsidR="00C14DC6">
        <w:rPr>
          <w:rFonts w:ascii="Arial" w:hAnsi="Arial" w:cs="Arial"/>
          <w:noProof/>
          <w:sz w:val="28"/>
          <w:szCs w:val="28"/>
          <w:lang w:eastAsia="es-MX"/>
        </w:rPr>
        <mc:AlternateContent>
          <mc:Choice Requires="wps">
            <w:drawing>
              <wp:anchor distT="0" distB="0" distL="114300" distR="114300" simplePos="0" relativeHeight="251672064" behindDoc="0" locked="0" layoutInCell="1" allowOverlap="1" wp14:anchorId="499E14C3" wp14:editId="51815FC4">
                <wp:simplePos x="0" y="0"/>
                <wp:positionH relativeFrom="column">
                  <wp:posOffset>6482715</wp:posOffset>
                </wp:positionH>
                <wp:positionV relativeFrom="paragraph">
                  <wp:posOffset>273050</wp:posOffset>
                </wp:positionV>
                <wp:extent cx="738505" cy="1131570"/>
                <wp:effectExtent l="0" t="0" r="23495"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6B4973AC" w14:textId="77777777" w:rsidR="00C14DC6" w:rsidRDefault="00C14DC6" w:rsidP="00C14DC6">
                            <w:pPr>
                              <w:spacing w:after="120"/>
                              <w:rPr>
                                <w:b/>
                                <w:sz w:val="16"/>
                                <w:szCs w:val="16"/>
                              </w:rPr>
                            </w:pPr>
                            <w:r w:rsidRPr="00EE4697">
                              <w:rPr>
                                <w:b/>
                                <w:sz w:val="16"/>
                                <w:szCs w:val="16"/>
                              </w:rPr>
                              <w:t>PROMOTOR SOCIAL</w:t>
                            </w:r>
                          </w:p>
                          <w:p w14:paraId="7BE76FB6" w14:textId="77777777" w:rsidR="00C14DC6" w:rsidRPr="00EE4697" w:rsidRDefault="00C14DC6" w:rsidP="00C14DC6">
                            <w:pPr>
                              <w:spacing w:after="120"/>
                              <w:rPr>
                                <w:b/>
                                <w:sz w:val="16"/>
                                <w:szCs w:val="16"/>
                              </w:rPr>
                            </w:pPr>
                          </w:p>
                          <w:p w14:paraId="78B59E69" w14:textId="77777777" w:rsidR="00C14DC6" w:rsidRPr="00EE4697" w:rsidRDefault="00C14DC6" w:rsidP="00C14DC6">
                            <w:pPr>
                              <w:spacing w:after="120"/>
                              <w:rPr>
                                <w:sz w:val="16"/>
                                <w:szCs w:val="16"/>
                              </w:rPr>
                            </w:pPr>
                            <w:r>
                              <w:rPr>
                                <w:sz w:val="16"/>
                                <w:szCs w:val="16"/>
                              </w:rPr>
                              <w:t>LIC. OMAR LOPEZ HERNANDEZ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9" o:spid="_x0000_s1038" style="position:absolute;left:0;text-align:left;margin-left:510.45pt;margin-top:21.5pt;width:58.15pt;height:8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" fillcolor="window" strokecolor="#5b9bd5" strokeweight="1pt">
                <v:path arrowok="t"/>
                <v:textbox>
                  <w:txbxContent>
                    <w:p w14:paraId="6B4973AC" w14:textId="77777777" w:rsidR="00C14DC6" w:rsidRDefault="00C14DC6" w:rsidP="00C14DC6">
                      <w:pPr>
                        <w:spacing w:after="120"/>
                        <w:rPr>
                          <w:b/>
                          <w:sz w:val="16"/>
                          <w:szCs w:val="16"/>
                        </w:rPr>
                      </w:pPr>
                      <w:r w:rsidRPr="00EE4697">
                        <w:rPr>
                          <w:b/>
                          <w:sz w:val="16"/>
                          <w:szCs w:val="16"/>
                        </w:rPr>
                        <w:t>PROMOTOR SOCIAL</w:t>
                      </w:r>
                    </w:p>
                    <w:p w14:paraId="7BE76FB6" w14:textId="77777777" w:rsidR="00C14DC6" w:rsidRPr="00EE4697" w:rsidRDefault="00C14DC6" w:rsidP="00C14DC6">
                      <w:pPr>
                        <w:spacing w:after="120"/>
                        <w:rPr>
                          <w:b/>
                          <w:sz w:val="16"/>
                          <w:szCs w:val="16"/>
                        </w:rPr>
                      </w:pPr>
                    </w:p>
                    <w:p w14:paraId="78B59E69" w14:textId="77777777" w:rsidR="00C14DC6" w:rsidRPr="00EE4697" w:rsidRDefault="00C14DC6" w:rsidP="00C14DC6">
                      <w:pPr>
                        <w:spacing w:after="120"/>
                        <w:rPr>
                          <w:sz w:val="16"/>
                          <w:szCs w:val="16"/>
                        </w:rPr>
                      </w:pPr>
                      <w:r>
                        <w:rPr>
                          <w:sz w:val="16"/>
                          <w:szCs w:val="16"/>
                        </w:rPr>
                        <w:t>LIC. OMAR LOPEZ HERNANDEZ</w:t>
                      </w:r>
                    </w:p>
                  </w:txbxContent>
                </v:textbox>
              </v:rect>
            </w:pict>
          </mc:Fallback>
        </mc:AlternateContent>
      </w:r>
      <w:r w:rsidR="00C14DC6">
        <w:rPr>
          <w:rFonts w:ascii="Arial" w:hAnsi="Arial" w:cs="Arial"/>
          <w:noProof/>
          <w:sz w:val="28"/>
          <w:szCs w:val="28"/>
          <w:lang w:eastAsia="es-MX"/>
        </w:rPr>
        <mc:AlternateContent>
          <mc:Choice Requires="wps">
            <w:drawing>
              <wp:anchor distT="0" distB="0" distL="114300" distR="114300" simplePos="0" relativeHeight="251670016" behindDoc="0" locked="0" layoutInCell="1" allowOverlap="1" wp14:anchorId="508F46A5" wp14:editId="7894E946">
                <wp:simplePos x="0" y="0"/>
                <wp:positionH relativeFrom="column">
                  <wp:posOffset>6817360</wp:posOffset>
                </wp:positionH>
                <wp:positionV relativeFrom="paragraph">
                  <wp:posOffset>15240</wp:posOffset>
                </wp:positionV>
                <wp:extent cx="635" cy="248920"/>
                <wp:effectExtent l="5080" t="8255" r="13335"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B8DB0" id="Conector recto de flecha 8" o:spid="_x0000_s1026" type="#_x0000_t32" style="position:absolute;margin-left:536.8pt;margin-top:1.2pt;width:.0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e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0ChF&#10;emhRBY2iXltkw4QYR43ktCNoEa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"/>
            </w:pict>
          </mc:Fallback>
        </mc:AlternateContent>
      </w:r>
      <w:r w:rsidR="00C14DC6">
        <w:rPr>
          <w:noProof/>
          <w:lang w:eastAsia="es-MX"/>
        </w:rPr>
        <mc:AlternateContent>
          <mc:Choice Requires="wps">
            <w:drawing>
              <wp:anchor distT="0" distB="0" distL="114300" distR="114300" simplePos="0" relativeHeight="251661824" behindDoc="0" locked="0" layoutInCell="1" allowOverlap="1" wp14:anchorId="2395FE90" wp14:editId="6DA05926">
                <wp:simplePos x="0" y="0"/>
                <wp:positionH relativeFrom="column">
                  <wp:posOffset>5636895</wp:posOffset>
                </wp:positionH>
                <wp:positionV relativeFrom="paragraph">
                  <wp:posOffset>257175</wp:posOffset>
                </wp:positionV>
                <wp:extent cx="738505" cy="1131570"/>
                <wp:effectExtent l="0" t="0" r="23495" b="114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778078C4" w14:textId="77777777" w:rsidR="00C14DC6" w:rsidRPr="00EE4697" w:rsidRDefault="00C14DC6" w:rsidP="00C14DC6">
                            <w:pPr>
                              <w:spacing w:after="120"/>
                              <w:rPr>
                                <w:b/>
                                <w:sz w:val="16"/>
                                <w:szCs w:val="16"/>
                              </w:rPr>
                            </w:pPr>
                            <w:r w:rsidRPr="00EE4697">
                              <w:rPr>
                                <w:b/>
                                <w:sz w:val="16"/>
                                <w:szCs w:val="16"/>
                              </w:rPr>
                              <w:t>PROMOTOR SOCIAL</w:t>
                            </w:r>
                          </w:p>
                          <w:p w14:paraId="16A5E1C1" w14:textId="77777777" w:rsidR="00C14DC6" w:rsidRPr="00EE4697" w:rsidRDefault="00C14DC6" w:rsidP="00C14DC6">
                            <w:pPr>
                              <w:spacing w:after="120"/>
                              <w:rPr>
                                <w:sz w:val="16"/>
                                <w:szCs w:val="16"/>
                              </w:rPr>
                            </w:pPr>
                            <w:r>
                              <w:rPr>
                                <w:sz w:val="16"/>
                                <w:szCs w:val="16"/>
                              </w:rPr>
                              <w:t>LIC. JUAN CARLOS MARTIN RANGEL BAUTISTA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7" o:spid="_x0000_s1039" style="position:absolute;left:0;text-align:left;margin-left:443.85pt;margin-top:20.25pt;width:58.15pt;height:8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" fillcolor="window" strokecolor="#5b9bd5" strokeweight="1pt">
                <v:path arrowok="t"/>
                <v:textbox>
                  <w:txbxContent>
                    <w:p w14:paraId="778078C4" w14:textId="77777777" w:rsidR="00C14DC6" w:rsidRPr="00EE4697" w:rsidRDefault="00C14DC6" w:rsidP="00C14DC6">
                      <w:pPr>
                        <w:spacing w:after="120"/>
                        <w:rPr>
                          <w:b/>
                          <w:sz w:val="16"/>
                          <w:szCs w:val="16"/>
                        </w:rPr>
                      </w:pPr>
                      <w:r w:rsidRPr="00EE4697">
                        <w:rPr>
                          <w:b/>
                          <w:sz w:val="16"/>
                          <w:szCs w:val="16"/>
                        </w:rPr>
                        <w:t>PROMOTOR SOCIAL</w:t>
                      </w:r>
                    </w:p>
                    <w:p w14:paraId="16A5E1C1" w14:textId="77777777" w:rsidR="00C14DC6" w:rsidRPr="00EE4697" w:rsidRDefault="00C14DC6" w:rsidP="00C14DC6">
                      <w:pPr>
                        <w:spacing w:after="120"/>
                        <w:rPr>
                          <w:sz w:val="16"/>
                          <w:szCs w:val="16"/>
                        </w:rPr>
                      </w:pPr>
                      <w:r>
                        <w:rPr>
                          <w:sz w:val="16"/>
                          <w:szCs w:val="16"/>
                        </w:rPr>
                        <w:t>LIC. JUAN CARLOS MARTIN RANGEL BAUTISTA</w:t>
                      </w:r>
                    </w:p>
                  </w:txbxContent>
                </v:textbox>
              </v:rect>
            </w:pict>
          </mc:Fallback>
        </mc:AlternateContent>
      </w:r>
      <w:r w:rsidR="00C14DC6">
        <w:rPr>
          <w:rFonts w:ascii="Arial" w:hAnsi="Arial" w:cs="Arial"/>
          <w:noProof/>
          <w:sz w:val="28"/>
          <w:szCs w:val="28"/>
          <w:lang w:eastAsia="es-MX"/>
        </w:rPr>
        <mc:AlternateContent>
          <mc:Choice Requires="wps">
            <w:drawing>
              <wp:anchor distT="0" distB="0" distL="114300" distR="114300" simplePos="0" relativeHeight="251663872" behindDoc="0" locked="0" layoutInCell="1" allowOverlap="1" wp14:anchorId="4C538CE4" wp14:editId="0F66A7B4">
                <wp:simplePos x="0" y="0"/>
                <wp:positionH relativeFrom="column">
                  <wp:posOffset>5030470</wp:posOffset>
                </wp:positionH>
                <wp:positionV relativeFrom="paragraph">
                  <wp:posOffset>15240</wp:posOffset>
                </wp:positionV>
                <wp:extent cx="1787525" cy="12065"/>
                <wp:effectExtent l="8890" t="8255" r="13335" b="82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525" cy="1206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6B3C440" id="Conector recto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6.1pt,1.2pt" to="53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" strokeweight=".5pt">
                <v:stroke joinstyle="miter"/>
              </v:line>
            </w:pict>
          </mc:Fallback>
        </mc:AlternateContent>
      </w:r>
      <w:r w:rsidR="00C14DC6">
        <w:rPr>
          <w:rFonts w:ascii="Arial" w:hAnsi="Arial" w:cs="Arial"/>
          <w:b/>
          <w:noProof/>
          <w:sz w:val="28"/>
          <w:szCs w:val="28"/>
          <w:lang w:eastAsia="es-MX"/>
        </w:rPr>
        <mc:AlternateContent>
          <mc:Choice Requires="wps">
            <w:drawing>
              <wp:anchor distT="0" distB="0" distL="114300" distR="114300" simplePos="0" relativeHeight="251667968" behindDoc="0" locked="0" layoutInCell="1" allowOverlap="1" wp14:anchorId="3C50D19B" wp14:editId="5ACBBC93">
                <wp:simplePos x="0" y="0"/>
                <wp:positionH relativeFrom="column">
                  <wp:posOffset>6094730</wp:posOffset>
                </wp:positionH>
                <wp:positionV relativeFrom="paragraph">
                  <wp:posOffset>15240</wp:posOffset>
                </wp:positionV>
                <wp:extent cx="635" cy="248920"/>
                <wp:effectExtent l="6350" t="8255" r="12065"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C00A2" id="Conector recto de flecha 4" o:spid="_x0000_s1026" type="#_x0000_t32" style="position:absolute;margin-left:479.9pt;margin-top:1.2pt;width:.05pt;height:1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c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OUaK&#10;9NCiChpFvbbIhgkxjhrJaUdQHq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"/>
            </w:pict>
          </mc:Fallback>
        </mc:AlternateContent>
      </w:r>
      <w:r w:rsidR="00C14DC6">
        <w:rPr>
          <w:rFonts w:ascii="Arial" w:hAnsi="Arial" w:cs="Arial"/>
          <w:b/>
          <w:noProof/>
          <w:sz w:val="28"/>
          <w:szCs w:val="28"/>
          <w:lang w:eastAsia="es-MX"/>
        </w:rPr>
        <mc:AlternateContent>
          <mc:Choice Requires="wps">
            <w:drawing>
              <wp:anchor distT="0" distB="0" distL="114300" distR="114300" simplePos="0" relativeHeight="251665920" behindDoc="0" locked="0" layoutInCell="1" allowOverlap="1" wp14:anchorId="03860BCB" wp14:editId="22615421">
                <wp:simplePos x="0" y="0"/>
                <wp:positionH relativeFrom="column">
                  <wp:posOffset>5029835</wp:posOffset>
                </wp:positionH>
                <wp:positionV relativeFrom="paragraph">
                  <wp:posOffset>19685</wp:posOffset>
                </wp:positionV>
                <wp:extent cx="635" cy="236855"/>
                <wp:effectExtent l="8255" t="12700" r="10160" b="762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AC924" id="Conector recto de flecha 3" o:spid="_x0000_s1026" type="#_x0000_t32" style="position:absolute;margin-left:396.05pt;margin-top:1.55pt;width:.05pt;height:1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"/>
            </w:pict>
          </mc:Fallback>
        </mc:AlternateContent>
      </w:r>
      <w:r w:rsidR="00C14DC6">
        <w:rPr>
          <w:noProof/>
          <w:lang w:eastAsia="es-MX"/>
        </w:rPr>
        <mc:AlternateContent>
          <mc:Choice Requires="wps">
            <w:drawing>
              <wp:anchor distT="0" distB="0" distL="114299" distR="114299" simplePos="0" relativeHeight="251656704" behindDoc="0" locked="0" layoutInCell="1" allowOverlap="1" wp14:anchorId="487F0E1D" wp14:editId="1B30A90A">
                <wp:simplePos x="0" y="0"/>
                <wp:positionH relativeFrom="column">
                  <wp:posOffset>2256154</wp:posOffset>
                </wp:positionH>
                <wp:positionV relativeFrom="paragraph">
                  <wp:posOffset>15240</wp:posOffset>
                </wp:positionV>
                <wp:extent cx="0" cy="226060"/>
                <wp:effectExtent l="0" t="0" r="19050" b="2159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0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4AFDC3" id="Conector recto 40"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1.2pt" to="17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" strokecolor="windowText" strokeweight=".5pt">
                <v:stroke joinstyle="miter"/>
                <o:lock v:ext="edit" shapetype="f"/>
              </v:line>
            </w:pict>
          </mc:Fallback>
        </mc:AlternateContent>
      </w:r>
      <w:r w:rsidR="00C14DC6">
        <w:rPr>
          <w:noProof/>
          <w:lang w:eastAsia="es-MX"/>
        </w:rPr>
        <mc:AlternateContent>
          <mc:Choice Requires="wps">
            <w:drawing>
              <wp:anchor distT="0" distB="0" distL="114300" distR="114300" simplePos="0" relativeHeight="251642368" behindDoc="0" locked="0" layoutInCell="1" allowOverlap="1" wp14:anchorId="4D4D3E2F" wp14:editId="68F90F1C">
                <wp:simplePos x="0" y="0"/>
                <wp:positionH relativeFrom="column">
                  <wp:posOffset>2256155</wp:posOffset>
                </wp:positionH>
                <wp:positionV relativeFrom="paragraph">
                  <wp:posOffset>19685</wp:posOffset>
                </wp:positionV>
                <wp:extent cx="2113915" cy="7620"/>
                <wp:effectExtent l="6350" t="12700" r="13335" b="82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915" cy="762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90C1AD6" id="Conector recto 2"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7.65pt,1.55pt" to="34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" strokeweight=".5pt">
                <v:stroke joinstyle="miter"/>
              </v:line>
            </w:pict>
          </mc:Fallback>
        </mc:AlternateContent>
      </w:r>
      <w:r w:rsidR="00C14DC6">
        <w:rPr>
          <w:noProof/>
          <w:lang w:eastAsia="es-MX"/>
        </w:rPr>
        <mc:AlternateContent>
          <mc:Choice Requires="wps">
            <w:drawing>
              <wp:anchor distT="0" distB="0" distL="114299" distR="114299" simplePos="0" relativeHeight="251648512" behindDoc="0" locked="0" layoutInCell="1" allowOverlap="1" wp14:anchorId="27576E23" wp14:editId="775AA903">
                <wp:simplePos x="0" y="0"/>
                <wp:positionH relativeFrom="column">
                  <wp:posOffset>4356734</wp:posOffset>
                </wp:positionH>
                <wp:positionV relativeFrom="paragraph">
                  <wp:posOffset>15240</wp:posOffset>
                </wp:positionV>
                <wp:extent cx="0" cy="226695"/>
                <wp:effectExtent l="0" t="0" r="19050" b="2095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6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731C7" id="Conector recto 41"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05pt,1.2pt" to="34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" strokecolor="windowText" strokeweight=".5pt">
                <v:stroke joinstyle="miter"/>
                <o:lock v:ext="edit" shapetype="f"/>
              </v:line>
            </w:pict>
          </mc:Fallback>
        </mc:AlternateContent>
      </w:r>
      <w:r w:rsidR="00C14DC6">
        <w:rPr>
          <w:noProof/>
          <w:lang w:eastAsia="es-MX"/>
        </w:rPr>
        <mc:AlternateContent>
          <mc:Choice Requires="wps">
            <w:drawing>
              <wp:anchor distT="0" distB="0" distL="114300" distR="114300" simplePos="0" relativeHeight="251668480" behindDoc="0" locked="0" layoutInCell="1" allowOverlap="1" wp14:anchorId="0B189AE5" wp14:editId="67FF7658">
                <wp:simplePos x="0" y="0"/>
                <wp:positionH relativeFrom="column">
                  <wp:posOffset>1772920</wp:posOffset>
                </wp:positionH>
                <wp:positionV relativeFrom="paragraph">
                  <wp:posOffset>246380</wp:posOffset>
                </wp:positionV>
                <wp:extent cx="1003935" cy="1123315"/>
                <wp:effectExtent l="0" t="0" r="24765" b="196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1123315"/>
                        </a:xfrm>
                        <a:prstGeom prst="rect">
                          <a:avLst/>
                        </a:prstGeom>
                        <a:solidFill>
                          <a:sysClr val="window" lastClr="FFFFFF"/>
                        </a:solidFill>
                        <a:ln w="12700" cap="flat" cmpd="sng" algn="ctr">
                          <a:solidFill>
                            <a:srgbClr val="5B9BD5"/>
                          </a:solidFill>
                          <a:prstDash val="solid"/>
                          <a:miter lim="800000"/>
                        </a:ln>
                        <a:effectLst/>
                      </wps:spPr>
                      <wps:txbx>
                        <w:txbxContent>
                          <w:p w14:paraId="56B01E2B" w14:textId="77777777" w:rsidR="00C14DC6" w:rsidRDefault="00C14DC6" w:rsidP="00C14DC6">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3D82453E" w14:textId="77777777" w:rsidR="00C14DC6" w:rsidRDefault="00C14DC6" w:rsidP="00C14DC6">
                            <w:pPr>
                              <w:spacing w:after="120"/>
                              <w:rPr>
                                <w:sz w:val="16"/>
                                <w:szCs w:val="16"/>
                              </w:rPr>
                            </w:pPr>
                            <w:r w:rsidRPr="00D617C6">
                              <w:rPr>
                                <w:sz w:val="16"/>
                                <w:szCs w:val="16"/>
                              </w:rPr>
                              <w:t xml:space="preserve"> </w:t>
                            </w:r>
                          </w:p>
                          <w:p w14:paraId="49A72B66" w14:textId="77777777" w:rsidR="00C14DC6" w:rsidRPr="004B27A9" w:rsidRDefault="00C14DC6" w:rsidP="00C14DC6">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 o:spid="_x0000_s1040" style="position:absolute;left:0;text-align:left;margin-left:139.6pt;margin-top:19.4pt;width:79.05pt;height:8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" fillcolor="window" strokecolor="#5b9bd5" strokeweight="1pt">
                <v:path arrowok="t"/>
                <v:textbox>
                  <w:txbxContent>
                    <w:p w14:paraId="56B01E2B" w14:textId="77777777" w:rsidR="00C14DC6" w:rsidRDefault="00C14DC6" w:rsidP="00C14DC6">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3D82453E" w14:textId="77777777" w:rsidR="00C14DC6" w:rsidRDefault="00C14DC6" w:rsidP="00C14DC6">
                      <w:pPr>
                        <w:spacing w:after="120"/>
                        <w:rPr>
                          <w:sz w:val="16"/>
                          <w:szCs w:val="16"/>
                        </w:rPr>
                      </w:pPr>
                      <w:r w:rsidRPr="00D617C6">
                        <w:rPr>
                          <w:sz w:val="16"/>
                          <w:szCs w:val="16"/>
                        </w:rPr>
                        <w:t xml:space="preserve"> </w:t>
                      </w:r>
                    </w:p>
                    <w:p w14:paraId="49A72B66" w14:textId="77777777" w:rsidR="00C14DC6" w:rsidRPr="004B27A9" w:rsidRDefault="00C14DC6" w:rsidP="00C14DC6">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v:textbox>
              </v:rect>
            </w:pict>
          </mc:Fallback>
        </mc:AlternateContent>
      </w:r>
    </w:p>
    <w:p w14:paraId="31AFD943" w14:textId="77777777" w:rsidR="000223BC" w:rsidRDefault="000223BC" w:rsidP="007D1E76">
      <w:pPr>
        <w:spacing w:after="0" w:line="240" w:lineRule="auto"/>
        <w:ind w:firstLine="708"/>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682CC3F" w14:textId="77777777" w:rsidR="007D1E76" w:rsidRDefault="007D1E76" w:rsidP="007D1E76">
      <w:pPr>
        <w:spacing w:after="0" w:line="240" w:lineRule="auto"/>
        <w:jc w:val="both"/>
        <w:rPr>
          <w:rFonts w:cs="Calibri"/>
        </w:rPr>
      </w:pPr>
    </w:p>
    <w:p w14:paraId="4348CB31" w14:textId="5635C36C" w:rsidR="00854CA8" w:rsidRPr="00EA2F00" w:rsidRDefault="00854CA8" w:rsidP="00854CA8">
      <w:pPr>
        <w:spacing w:after="0" w:line="240" w:lineRule="auto"/>
        <w:jc w:val="both"/>
        <w:rPr>
          <w:rFonts w:cs="Arial"/>
          <w:sz w:val="20"/>
          <w:szCs w:val="20"/>
        </w:rPr>
      </w:pPr>
      <w:r>
        <w:rPr>
          <w:rFonts w:cs="Arial"/>
          <w:sz w:val="20"/>
          <w:szCs w:val="20"/>
        </w:rPr>
        <w:t xml:space="preserve">EN PROCESO DE </w:t>
      </w:r>
      <w:r w:rsidRPr="00083B8C">
        <w:rPr>
          <w:rFonts w:cs="Arial"/>
          <w:sz w:val="20"/>
          <w:szCs w:val="20"/>
        </w:rPr>
        <w:t xml:space="preserve"> CANCELACION</w:t>
      </w:r>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00EA2F00" w:rsidRPr="00EA2F00">
        <w:rPr>
          <w:rFonts w:cs="Arial"/>
          <w:sz w:val="20"/>
          <w:szCs w:val="20"/>
        </w:rPr>
        <w:t>EN DONDE ESTE INSTITUTO MUNICIPAL DE VIVIENDA DE SAN MIGUEL DE ALLENDE, GTO., FUE CONSIDERADO COMO FID</w:t>
      </w:r>
      <w:r w:rsidR="00914CE0">
        <w:rPr>
          <w:rFonts w:cs="Arial"/>
          <w:sz w:val="20"/>
          <w:szCs w:val="20"/>
        </w:rPr>
        <w:t>EICOMITENTE Y FIDEICOMISARIO.</w:t>
      </w:r>
    </w:p>
    <w:p w14:paraId="65DF518F" w14:textId="77777777" w:rsidR="00854CA8" w:rsidRPr="00E74967" w:rsidRDefault="00854CA8"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0BF0154" w14:textId="77777777" w:rsidR="00EA2F00" w:rsidRDefault="00EA2F00" w:rsidP="00EA2F00">
      <w:pPr>
        <w:jc w:val="both"/>
        <w:rPr>
          <w:rFonts w:cs="Arial"/>
          <w:sz w:val="20"/>
          <w:szCs w:val="20"/>
        </w:rPr>
      </w:pPr>
    </w:p>
    <w:p w14:paraId="6831FCE0" w14:textId="77777777" w:rsidR="00EA2F00" w:rsidRPr="00083B8C" w:rsidRDefault="00EA2F00" w:rsidP="00EA2F00">
      <w:pPr>
        <w:jc w:val="both"/>
        <w:rPr>
          <w:rFonts w:cs="Arial"/>
          <w:sz w:val="20"/>
          <w:szCs w:val="20"/>
        </w:rPr>
      </w:pPr>
      <w:r w:rsidRPr="00083B8C">
        <w:rPr>
          <w:rFonts w:cs="Arial"/>
          <w:sz w:val="20"/>
          <w:szCs w:val="20"/>
        </w:rPr>
        <w:t>PARA LA PREPARACION DE LOS ESTADOS FINANCIEROS SE HA OBSERVADO LA NORMATIVIDAD EMITIDA POR EL CONAC</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3E3CCD" w14:textId="77777777" w:rsidR="0025525D" w:rsidRDefault="0025525D" w:rsidP="00EA2F00">
      <w:pPr>
        <w:spacing w:after="0" w:line="240" w:lineRule="auto"/>
        <w:jc w:val="both"/>
        <w:rPr>
          <w:rFonts w:cs="Calibri"/>
        </w:rPr>
      </w:pPr>
    </w:p>
    <w:p w14:paraId="58055F3D" w14:textId="6C145B22" w:rsidR="00EA2F00" w:rsidRDefault="0025525D" w:rsidP="00EA2F00">
      <w:pPr>
        <w:spacing w:after="0" w:line="240" w:lineRule="auto"/>
        <w:jc w:val="both"/>
        <w:rPr>
          <w:rFonts w:cs="Calibri"/>
        </w:rPr>
      </w:pPr>
      <w:r>
        <w:rPr>
          <w:rFonts w:cs="Arial"/>
          <w:sz w:val="20"/>
          <w:szCs w:val="20"/>
        </w:rPr>
        <w:t xml:space="preserve">EN EL 1ER TRIMESTRE  DEL PRESENTE EJERCICIO UNICAMENTE SE HA  UTILIZADO LA REVALUACION DE UN TERRENO MEDIANTE UN AVALUO FISCAL PARA REGISTRAR </w:t>
      </w:r>
      <w:r w:rsidR="00CC6350">
        <w:rPr>
          <w:rFonts w:cs="Arial"/>
          <w:sz w:val="20"/>
          <w:szCs w:val="20"/>
        </w:rPr>
        <w:t>LA</w:t>
      </w:r>
      <w:r>
        <w:rPr>
          <w:rFonts w:cs="Arial"/>
          <w:sz w:val="20"/>
          <w:szCs w:val="20"/>
        </w:rPr>
        <w:t xml:space="preserve"> PERMUTA DE UN TERRENO</w:t>
      </w:r>
      <w:r w:rsidR="00CC6350">
        <w:rPr>
          <w:rFonts w:cs="Arial"/>
          <w:sz w:val="20"/>
          <w:szCs w:val="20"/>
        </w:rPr>
        <w:t xml:space="preserve">, RESPECTO A LOS DEMAS RUBROS DE </w:t>
      </w:r>
      <w:r>
        <w:rPr>
          <w:rFonts w:cs="Arial"/>
          <w:sz w:val="20"/>
          <w:szCs w:val="20"/>
        </w:rPr>
        <w:t xml:space="preserve"> LA </w:t>
      </w:r>
      <w:r w:rsidR="00CC6350">
        <w:rPr>
          <w:rFonts w:cs="Arial"/>
          <w:sz w:val="20"/>
          <w:szCs w:val="20"/>
        </w:rPr>
        <w:t>INFORMACION FINANCIERA A LA FECHA NO HAN SIDO VALUADOS Y ESTA</w:t>
      </w:r>
      <w:r w:rsidR="00EA2F00" w:rsidRPr="00083B8C">
        <w:rPr>
          <w:rFonts w:cs="Arial"/>
          <w:sz w:val="20"/>
          <w:szCs w:val="20"/>
        </w:rPr>
        <w:t>N PROCESO DE IMPLEMENTACION</w:t>
      </w:r>
      <w:r w:rsidR="00CC6350">
        <w:rPr>
          <w:rFonts w:cs="Arial"/>
          <w:sz w:val="20"/>
          <w:szCs w:val="20"/>
        </w:rPr>
        <w:t>.</w:t>
      </w:r>
    </w:p>
    <w:p w14:paraId="1AE4D67E" w14:textId="77777777" w:rsidR="00EA2F00" w:rsidRPr="00E74967" w:rsidRDefault="00EA2F00"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8EC9FB3" w14:textId="77777777" w:rsidR="00EA2F00" w:rsidRDefault="00EA2F00" w:rsidP="00EA2F00">
      <w:pPr>
        <w:ind w:left="1418"/>
        <w:jc w:val="both"/>
        <w:rPr>
          <w:rFonts w:cs="Arial"/>
          <w:sz w:val="20"/>
          <w:szCs w:val="20"/>
        </w:rPr>
      </w:pPr>
    </w:p>
    <w:p w14:paraId="56B790F1" w14:textId="77777777" w:rsidR="00EA2F00" w:rsidRPr="00083B8C" w:rsidRDefault="00EA2F00" w:rsidP="00EA2F00">
      <w:pPr>
        <w:ind w:left="1418"/>
        <w:jc w:val="both"/>
        <w:rPr>
          <w:rFonts w:cs="Arial"/>
          <w:sz w:val="20"/>
          <w:szCs w:val="20"/>
        </w:rPr>
      </w:pPr>
      <w:r w:rsidRPr="00083B8C">
        <w:rPr>
          <w:rFonts w:cs="Arial"/>
          <w:sz w:val="20"/>
          <w:szCs w:val="20"/>
        </w:rPr>
        <w:t>1. SUSTANCIA ECONÓMICA</w:t>
      </w:r>
    </w:p>
    <w:p w14:paraId="5B405F11" w14:textId="77777777" w:rsidR="00EA2F00" w:rsidRPr="00083B8C" w:rsidRDefault="00EA2F00" w:rsidP="00EA2F00">
      <w:pPr>
        <w:ind w:left="1418"/>
        <w:jc w:val="both"/>
        <w:rPr>
          <w:rFonts w:cs="Arial"/>
          <w:sz w:val="20"/>
          <w:szCs w:val="20"/>
        </w:rPr>
      </w:pPr>
      <w:r w:rsidRPr="00083B8C">
        <w:rPr>
          <w:rFonts w:cs="Arial"/>
          <w:sz w:val="20"/>
          <w:szCs w:val="20"/>
        </w:rPr>
        <w:t>2. ENTES PÚBLICOS</w:t>
      </w:r>
    </w:p>
    <w:p w14:paraId="4F8BF022" w14:textId="77777777" w:rsidR="00EA2F00" w:rsidRPr="00083B8C" w:rsidRDefault="00EA2F00" w:rsidP="00EA2F00">
      <w:pPr>
        <w:ind w:left="1418"/>
        <w:jc w:val="both"/>
        <w:rPr>
          <w:rFonts w:cs="Arial"/>
          <w:sz w:val="20"/>
          <w:szCs w:val="20"/>
        </w:rPr>
      </w:pPr>
      <w:r w:rsidRPr="00083B8C">
        <w:rPr>
          <w:rFonts w:cs="Arial"/>
          <w:sz w:val="20"/>
          <w:szCs w:val="20"/>
        </w:rPr>
        <w:t>3. EXISTENCIA PERMANENTE</w:t>
      </w:r>
    </w:p>
    <w:p w14:paraId="468823D7" w14:textId="77777777" w:rsidR="00EA2F00" w:rsidRPr="00083B8C" w:rsidRDefault="00EA2F00" w:rsidP="00EA2F00">
      <w:pPr>
        <w:ind w:left="1418"/>
        <w:jc w:val="both"/>
        <w:rPr>
          <w:rFonts w:cs="Arial"/>
          <w:sz w:val="20"/>
          <w:szCs w:val="20"/>
        </w:rPr>
      </w:pPr>
      <w:r w:rsidRPr="00083B8C">
        <w:rPr>
          <w:rFonts w:cs="Arial"/>
          <w:sz w:val="20"/>
          <w:szCs w:val="20"/>
        </w:rPr>
        <w:t>4. REVELACIÓN SUFICIENTE</w:t>
      </w:r>
    </w:p>
    <w:p w14:paraId="6FD3C0A0" w14:textId="77777777" w:rsidR="00EA2F00" w:rsidRPr="00083B8C" w:rsidRDefault="00EA2F00" w:rsidP="00EA2F00">
      <w:pPr>
        <w:ind w:left="1418"/>
        <w:jc w:val="both"/>
        <w:rPr>
          <w:rFonts w:cs="Arial"/>
          <w:sz w:val="20"/>
          <w:szCs w:val="20"/>
        </w:rPr>
      </w:pPr>
      <w:r w:rsidRPr="00083B8C">
        <w:rPr>
          <w:rFonts w:cs="Arial"/>
          <w:sz w:val="20"/>
          <w:szCs w:val="20"/>
        </w:rPr>
        <w:t>5. IMPORTANCIA RELATIVA</w:t>
      </w:r>
    </w:p>
    <w:p w14:paraId="2991ABF1" w14:textId="77777777" w:rsidR="00EA2F00" w:rsidRPr="00083B8C" w:rsidRDefault="00EA2F00" w:rsidP="00EA2F00">
      <w:pPr>
        <w:ind w:left="1418"/>
        <w:jc w:val="both"/>
        <w:rPr>
          <w:rFonts w:cs="Arial"/>
          <w:sz w:val="20"/>
          <w:szCs w:val="20"/>
        </w:rPr>
      </w:pPr>
      <w:r w:rsidRPr="00083B8C">
        <w:rPr>
          <w:rFonts w:cs="Arial"/>
          <w:sz w:val="20"/>
          <w:szCs w:val="20"/>
        </w:rPr>
        <w:t>6. REGISTRO E INTEGRACIÓN PRESUPUESTARIA</w:t>
      </w:r>
    </w:p>
    <w:p w14:paraId="547E1318" w14:textId="77777777" w:rsidR="00EA2F00" w:rsidRPr="00083B8C" w:rsidRDefault="00EA2F00" w:rsidP="00EA2F00">
      <w:pPr>
        <w:ind w:left="1418"/>
        <w:jc w:val="both"/>
        <w:rPr>
          <w:rFonts w:cs="Arial"/>
          <w:sz w:val="20"/>
          <w:szCs w:val="20"/>
        </w:rPr>
      </w:pPr>
      <w:r w:rsidRPr="00083B8C">
        <w:rPr>
          <w:rFonts w:cs="Arial"/>
          <w:sz w:val="20"/>
          <w:szCs w:val="20"/>
        </w:rPr>
        <w:t>7. CONSOLIDACIÓN DE LA INFORMACIÓN FINANCIERA</w:t>
      </w:r>
    </w:p>
    <w:p w14:paraId="03AF51B2" w14:textId="77777777" w:rsidR="00EA2F00" w:rsidRPr="00083B8C" w:rsidRDefault="00EA2F00" w:rsidP="00EA2F00">
      <w:pPr>
        <w:ind w:left="1418"/>
        <w:jc w:val="both"/>
        <w:rPr>
          <w:rFonts w:cs="Arial"/>
          <w:sz w:val="20"/>
          <w:szCs w:val="20"/>
        </w:rPr>
      </w:pPr>
      <w:r w:rsidRPr="00083B8C">
        <w:rPr>
          <w:rFonts w:cs="Arial"/>
          <w:sz w:val="20"/>
          <w:szCs w:val="20"/>
        </w:rPr>
        <w:t>8. DEVENGO CONTABLE</w:t>
      </w:r>
    </w:p>
    <w:p w14:paraId="77DDC232" w14:textId="77777777" w:rsidR="00EA2F00" w:rsidRPr="00083B8C" w:rsidRDefault="00EA2F00" w:rsidP="00EA2F00">
      <w:pPr>
        <w:ind w:left="1418"/>
        <w:jc w:val="both"/>
        <w:rPr>
          <w:rFonts w:cs="Arial"/>
          <w:sz w:val="20"/>
          <w:szCs w:val="20"/>
        </w:rPr>
      </w:pPr>
      <w:r w:rsidRPr="00083B8C">
        <w:rPr>
          <w:rFonts w:cs="Arial"/>
          <w:sz w:val="20"/>
          <w:szCs w:val="20"/>
        </w:rPr>
        <w:t>9. VALUACIÓN</w:t>
      </w:r>
    </w:p>
    <w:p w14:paraId="117002A2" w14:textId="77777777" w:rsidR="00EA2F00" w:rsidRPr="00083B8C" w:rsidRDefault="00EA2F00" w:rsidP="00EA2F00">
      <w:pPr>
        <w:ind w:left="1418"/>
        <w:jc w:val="both"/>
        <w:rPr>
          <w:rFonts w:cs="Arial"/>
          <w:sz w:val="20"/>
          <w:szCs w:val="20"/>
        </w:rPr>
      </w:pPr>
      <w:r w:rsidRPr="00083B8C">
        <w:rPr>
          <w:rFonts w:cs="Arial"/>
          <w:sz w:val="20"/>
          <w:szCs w:val="20"/>
        </w:rPr>
        <w:t>10. DUALIDAD ECONÓMICA</w:t>
      </w:r>
    </w:p>
    <w:p w14:paraId="1121CE1B" w14:textId="77777777" w:rsidR="00EA2F00" w:rsidRPr="00083B8C" w:rsidRDefault="00EA2F00" w:rsidP="00EA2F00">
      <w:pPr>
        <w:spacing w:after="0" w:line="240" w:lineRule="auto"/>
        <w:ind w:left="708" w:firstLine="708"/>
        <w:jc w:val="both"/>
        <w:rPr>
          <w:rFonts w:cs="Arial"/>
          <w:sz w:val="20"/>
          <w:szCs w:val="20"/>
        </w:rPr>
      </w:pPr>
      <w:r w:rsidRPr="00083B8C">
        <w:rPr>
          <w:rFonts w:cs="Arial"/>
          <w:sz w:val="20"/>
          <w:szCs w:val="20"/>
        </w:rPr>
        <w:t>11. CONSISTENCIA</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907BA36" w14:textId="77777777" w:rsidR="00EA2F00" w:rsidRDefault="00EA2F00" w:rsidP="00EA2F00">
      <w:pPr>
        <w:spacing w:after="0" w:line="240" w:lineRule="auto"/>
        <w:jc w:val="both"/>
        <w:rPr>
          <w:rFonts w:cs="Calibri"/>
        </w:rPr>
      </w:pPr>
    </w:p>
    <w:p w14:paraId="02977AB3" w14:textId="2F69D5E5" w:rsidR="007D1E76" w:rsidRDefault="00914CE0" w:rsidP="007D1E76">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649E7E8D" w14:textId="77777777" w:rsidR="00914CE0" w:rsidRPr="00914CE0" w:rsidRDefault="00914CE0"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77777777" w:rsidR="007D1E76" w:rsidRDefault="007D1E76" w:rsidP="007D1E76">
      <w:pPr>
        <w:spacing w:after="0" w:line="240" w:lineRule="auto"/>
        <w:jc w:val="both"/>
        <w:rPr>
          <w:rFonts w:cs="Calibri"/>
        </w:rPr>
      </w:pPr>
    </w:p>
    <w:p w14:paraId="5DA555E2" w14:textId="5514A153" w:rsidR="00EA2F00" w:rsidRPr="00E74967" w:rsidRDefault="00914CE0" w:rsidP="007D1E76">
      <w:pPr>
        <w:spacing w:after="0" w:line="240" w:lineRule="auto"/>
        <w:jc w:val="both"/>
        <w:rPr>
          <w:rFonts w:cs="Calibri"/>
        </w:rPr>
      </w:pPr>
      <w:r w:rsidRPr="00914CE0">
        <w:rPr>
          <w:rFonts w:cs="Calibri"/>
        </w:rPr>
        <w:t>ESTA NOTA NO LE APLICA AL ENTE PÚBLICO</w:t>
      </w:r>
      <w:r>
        <w:rPr>
          <w:rFonts w:cs="Calibri"/>
        </w:rPr>
        <w:t xml:space="preserve">, DESDE EL EJERCICIO </w:t>
      </w:r>
      <w:r w:rsidR="00890718">
        <w:rPr>
          <w:rFonts w:cs="Calibri"/>
        </w:rPr>
        <w:t>2010 SE IMPLEMENTO LA BASE DEL D</w:t>
      </w:r>
      <w:r>
        <w:rPr>
          <w:rFonts w:cs="Calibri"/>
        </w:rPr>
        <w:t>EVENGADO</w:t>
      </w:r>
    </w:p>
    <w:p w14:paraId="6FB74742" w14:textId="77777777" w:rsidR="00890718" w:rsidRDefault="00890718"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26D6E5AF" w14:textId="77777777" w:rsidR="00EA2F00" w:rsidRDefault="00EA2F00" w:rsidP="00EA2F00">
      <w:pPr>
        <w:spacing w:after="0" w:line="240" w:lineRule="auto"/>
        <w:jc w:val="both"/>
        <w:rPr>
          <w:rFonts w:cs="Calibri"/>
          <w:sz w:val="20"/>
          <w:szCs w:val="20"/>
        </w:rPr>
      </w:pPr>
    </w:p>
    <w:p w14:paraId="6B1A6C3D" w14:textId="77777777" w:rsidR="00890718" w:rsidRPr="00E74967" w:rsidRDefault="00890718" w:rsidP="00890718">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Default="007D1E76" w:rsidP="007D1E76">
      <w:pPr>
        <w:spacing w:after="0" w:line="240" w:lineRule="auto"/>
        <w:jc w:val="both"/>
        <w:rPr>
          <w:rFonts w:cs="Calibri"/>
        </w:rPr>
      </w:pPr>
    </w:p>
    <w:p w14:paraId="6535ACC7" w14:textId="77777777" w:rsidR="00890718" w:rsidRPr="00E74967" w:rsidRDefault="00890718" w:rsidP="00890718">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Default="007D1E76" w:rsidP="007D1E76">
      <w:pPr>
        <w:spacing w:after="0" w:line="240" w:lineRule="auto"/>
        <w:jc w:val="both"/>
        <w:rPr>
          <w:rFonts w:cs="Calibri"/>
        </w:rPr>
      </w:pPr>
    </w:p>
    <w:p w14:paraId="3156A6BD" w14:textId="4A896D77" w:rsidR="00BD5AAA" w:rsidRDefault="00890718" w:rsidP="00BD5AAA">
      <w:pPr>
        <w:spacing w:after="0" w:line="240" w:lineRule="auto"/>
        <w:jc w:val="both"/>
        <w:rPr>
          <w:rFonts w:cs="Calibri"/>
          <w:sz w:val="20"/>
          <w:szCs w:val="20"/>
        </w:rPr>
      </w:pPr>
      <w:r>
        <w:rPr>
          <w:rFonts w:cs="Calibri"/>
          <w:sz w:val="20"/>
          <w:szCs w:val="20"/>
        </w:rPr>
        <w:t xml:space="preserve">EN </w:t>
      </w:r>
      <w:r w:rsidR="00B70388">
        <w:rPr>
          <w:rFonts w:cs="Calibri"/>
          <w:sz w:val="20"/>
          <w:szCs w:val="20"/>
        </w:rPr>
        <w:t>EL</w:t>
      </w:r>
      <w:r>
        <w:rPr>
          <w:rFonts w:cs="Calibri"/>
          <w:sz w:val="20"/>
          <w:szCs w:val="20"/>
        </w:rPr>
        <w:t xml:space="preserve"> PRIMER TRIMESTRE </w:t>
      </w:r>
      <w:r w:rsidR="00B70388">
        <w:rPr>
          <w:rFonts w:cs="Calibri"/>
          <w:sz w:val="20"/>
          <w:szCs w:val="20"/>
        </w:rPr>
        <w:t xml:space="preserve">DEL PRESENTE EJERCICIO FISCAL 2017, ESTE </w:t>
      </w:r>
      <w:r w:rsidR="00BD5AAA">
        <w:rPr>
          <w:rFonts w:cs="Calibri"/>
          <w:sz w:val="20"/>
          <w:szCs w:val="20"/>
        </w:rPr>
        <w:t xml:space="preserve">ENTE PUBLICO </w:t>
      </w:r>
      <w:r>
        <w:rPr>
          <w:rFonts w:cs="Calibri"/>
          <w:sz w:val="20"/>
          <w:szCs w:val="20"/>
        </w:rPr>
        <w:t>REALIZ</w:t>
      </w:r>
      <w:r w:rsidR="00BD5AAA">
        <w:rPr>
          <w:rFonts w:cs="Calibri"/>
          <w:sz w:val="20"/>
          <w:szCs w:val="20"/>
        </w:rPr>
        <w:t xml:space="preserve">O UNA ACTUALIZACION </w:t>
      </w:r>
      <w:r>
        <w:rPr>
          <w:rFonts w:cs="Calibri"/>
          <w:sz w:val="20"/>
          <w:szCs w:val="20"/>
        </w:rPr>
        <w:t xml:space="preserve">EN UNO DE SUS </w:t>
      </w:r>
      <w:r w:rsidR="00BD5AAA">
        <w:rPr>
          <w:rFonts w:cs="Calibri"/>
          <w:sz w:val="20"/>
          <w:szCs w:val="20"/>
        </w:rPr>
        <w:t xml:space="preserve"> ACTIVOS, </w:t>
      </w:r>
      <w:r>
        <w:rPr>
          <w:rFonts w:cs="Calibri"/>
          <w:sz w:val="20"/>
          <w:szCs w:val="20"/>
        </w:rPr>
        <w:t xml:space="preserve"> ESPECIFICAMENTE EN  LA CUENTA DE TERRENOS</w:t>
      </w:r>
      <w:r w:rsidR="00F04BAC">
        <w:rPr>
          <w:rFonts w:cs="Calibri"/>
          <w:sz w:val="20"/>
          <w:szCs w:val="20"/>
        </w:rPr>
        <w:t>,</w:t>
      </w:r>
      <w:r>
        <w:rPr>
          <w:rFonts w:cs="Calibri"/>
          <w:sz w:val="20"/>
          <w:szCs w:val="20"/>
        </w:rPr>
        <w:t xml:space="preserve"> MEDIANTE UN AVALUO FISCAL SE REGISTRO LA REVALUACION DE UNO DE LOS TERRENOS QUE CONFORMAN EL PATRIMONIO, TODA VEZ QUE ESTE TERRENO SE PERMUTO </w:t>
      </w:r>
      <w:r w:rsidR="00F04BAC">
        <w:rPr>
          <w:rFonts w:cs="Calibri"/>
          <w:sz w:val="20"/>
          <w:szCs w:val="20"/>
        </w:rPr>
        <w:t xml:space="preserve">Y </w:t>
      </w:r>
      <w:r w:rsidR="00DB2303">
        <w:rPr>
          <w:rFonts w:cs="Calibri"/>
          <w:sz w:val="20"/>
          <w:szCs w:val="20"/>
        </w:rPr>
        <w:t xml:space="preserve">SU </w:t>
      </w:r>
      <w:r w:rsidR="005A6429">
        <w:rPr>
          <w:rFonts w:cs="Calibri"/>
          <w:sz w:val="20"/>
          <w:szCs w:val="20"/>
        </w:rPr>
        <w:t>VALOR EN LIBROS DATA DESDE EL EJERCICIO 2008, AÑO DE SU REGISTRO CONTABLE Y AVALUO, POR TANTO Y A</w:t>
      </w:r>
      <w:r w:rsidR="00F04BAC">
        <w:rPr>
          <w:rFonts w:cs="Calibri"/>
          <w:sz w:val="20"/>
          <w:szCs w:val="20"/>
        </w:rPr>
        <w:t xml:space="preserve">CORDE A LAS </w:t>
      </w:r>
      <w:r w:rsidR="005A6429">
        <w:rPr>
          <w:rFonts w:cs="Calibri"/>
          <w:sz w:val="20"/>
          <w:szCs w:val="20"/>
        </w:rPr>
        <w:t xml:space="preserve">PRINCIPALES REGLAS  DE REGISTRO Y VALORACION </w:t>
      </w:r>
      <w:r w:rsidR="00F04BAC">
        <w:rPr>
          <w:rFonts w:cs="Calibri"/>
          <w:sz w:val="20"/>
          <w:szCs w:val="20"/>
        </w:rPr>
        <w:t xml:space="preserve"> DEL PATRIMONIO Y DEMAS  NORMATIVIDAD APLICABLE </w:t>
      </w:r>
      <w:r w:rsidR="005A6429">
        <w:rPr>
          <w:rFonts w:cs="Calibri"/>
          <w:sz w:val="20"/>
          <w:szCs w:val="20"/>
        </w:rPr>
        <w:t>SE RELIZO DICHA REVALUACION</w:t>
      </w:r>
      <w:r w:rsidR="00653D9C">
        <w:rPr>
          <w:rFonts w:cs="Calibri"/>
          <w:sz w:val="20"/>
          <w:szCs w:val="20"/>
        </w:rPr>
        <w:t>, Y SE REALIZARON LOS REGISTROS CONTABLES  CORRESPONDIENTES.</w:t>
      </w:r>
    </w:p>
    <w:p w14:paraId="167C90D5" w14:textId="77777777" w:rsidR="007837C7" w:rsidRDefault="007837C7" w:rsidP="00BD5AAA">
      <w:pPr>
        <w:spacing w:after="0" w:line="240" w:lineRule="auto"/>
        <w:jc w:val="both"/>
        <w:rPr>
          <w:rFonts w:cs="Calibri"/>
          <w:sz w:val="20"/>
          <w:szCs w:val="20"/>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7777777" w:rsidR="007D1E76" w:rsidRDefault="007D1E76" w:rsidP="007D1E76">
      <w:pPr>
        <w:spacing w:after="0" w:line="240" w:lineRule="auto"/>
        <w:jc w:val="both"/>
        <w:rPr>
          <w:rFonts w:cs="Calibri"/>
        </w:rPr>
      </w:pPr>
    </w:p>
    <w:p w14:paraId="30AE1B6F" w14:textId="1A79303C" w:rsidR="00BD5AAA" w:rsidRDefault="005A6429" w:rsidP="007D1E76">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0B496A21" w14:textId="77777777" w:rsidR="005A6429" w:rsidRPr="00E74967" w:rsidRDefault="005A6429"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17141C8" w14:textId="77777777" w:rsidR="00BD5AAA" w:rsidRDefault="00BD5AAA" w:rsidP="007D1E76">
      <w:pPr>
        <w:spacing w:after="0" w:line="240" w:lineRule="auto"/>
        <w:jc w:val="both"/>
        <w:rPr>
          <w:rFonts w:cs="Calibri"/>
        </w:rPr>
      </w:pPr>
    </w:p>
    <w:p w14:paraId="1E55A0A7" w14:textId="4D639B2A" w:rsidR="005A6429" w:rsidRDefault="005A6429" w:rsidP="005A6429">
      <w:pPr>
        <w:spacing w:after="0" w:line="240" w:lineRule="auto"/>
        <w:jc w:val="both"/>
        <w:rPr>
          <w:rFonts w:cs="Calibri"/>
        </w:rPr>
      </w:pPr>
      <w:r w:rsidRPr="00914CE0">
        <w:rPr>
          <w:rFonts w:cs="Calibri"/>
        </w:rPr>
        <w:t>ESTA NOTA NO LE APLICA AL ENTE PÚBLICO</w:t>
      </w:r>
      <w:r>
        <w:rPr>
          <w:rFonts w:cs="Calibri"/>
        </w:rPr>
        <w:t xml:space="preserve">, NO TIENE ESTE TIPO DE </w:t>
      </w:r>
      <w:r w:rsidR="007A6DBF">
        <w:rPr>
          <w:rFonts w:cs="Calibri"/>
        </w:rPr>
        <w:t xml:space="preserve"> INVERSIONES</w:t>
      </w:r>
    </w:p>
    <w:p w14:paraId="636C616D" w14:textId="77777777" w:rsidR="00BD5AAA" w:rsidRPr="00BD5AAA" w:rsidRDefault="00BD5AAA" w:rsidP="007D1E76">
      <w:pPr>
        <w:spacing w:after="0" w:line="240" w:lineRule="auto"/>
        <w:jc w:val="both"/>
        <w:rPr>
          <w:rFonts w:cs="Calibri"/>
          <w:sz w:val="20"/>
          <w:szCs w:val="20"/>
        </w:rPr>
      </w:pPr>
    </w:p>
    <w:p w14:paraId="7AB12262"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745143" w14:textId="73218563" w:rsidR="007A6DBF" w:rsidRDefault="007A6DBF" w:rsidP="007A6DBF">
      <w:pPr>
        <w:spacing w:after="0" w:line="240" w:lineRule="auto"/>
        <w:jc w:val="both"/>
        <w:rPr>
          <w:rFonts w:cs="Calibri"/>
        </w:rPr>
      </w:pPr>
      <w:r w:rsidRPr="00914CE0">
        <w:rPr>
          <w:rFonts w:cs="Calibri"/>
        </w:rPr>
        <w:lastRenderedPageBreak/>
        <w:t>ESTA NOTA NO LE APLICA AL ENTE PÚBLICO</w:t>
      </w:r>
      <w:r w:rsidR="0079333E">
        <w:rPr>
          <w:rFonts w:cs="Calibri"/>
        </w:rPr>
        <w:t>, NO MANEJA MATERIAS PRIMAS O ALGUN MATERIAL QUE REQUIERA UNA VALUACION DE INVENTARIO NI DETERMINAR EL COSTO DE LO VENDIDO</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ABB53D4" w14:textId="77777777" w:rsidR="00BD5AAA" w:rsidRDefault="00BD5AAA" w:rsidP="00BD5AAA">
      <w:pPr>
        <w:spacing w:after="0" w:line="240" w:lineRule="auto"/>
        <w:jc w:val="both"/>
        <w:rPr>
          <w:rFonts w:cs="Calibri"/>
          <w:sz w:val="20"/>
          <w:szCs w:val="20"/>
        </w:rPr>
      </w:pPr>
    </w:p>
    <w:p w14:paraId="56CABCD6" w14:textId="094F023D" w:rsidR="00BD5AAA" w:rsidRDefault="0079333E" w:rsidP="00BD5AAA">
      <w:pPr>
        <w:spacing w:after="0" w:line="240" w:lineRule="auto"/>
        <w:jc w:val="both"/>
        <w:rPr>
          <w:rFonts w:cs="Calibri"/>
          <w:sz w:val="20"/>
          <w:szCs w:val="20"/>
        </w:rPr>
      </w:pPr>
      <w:r w:rsidRPr="00914CE0">
        <w:rPr>
          <w:rFonts w:cs="Calibri"/>
        </w:rPr>
        <w:t>ESTA NOTA NO LE APLICA AL ENTE PÚBLICO</w:t>
      </w:r>
      <w:r>
        <w:rPr>
          <w:rFonts w:cs="Calibri"/>
        </w:rPr>
        <w:t xml:space="preserve">. </w:t>
      </w:r>
    </w:p>
    <w:p w14:paraId="0A6EC6BB" w14:textId="77777777" w:rsidR="00BD5AAA" w:rsidRDefault="00BD5AAA"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1B922A4" w14:textId="77777777" w:rsidR="00BD5AAA" w:rsidRDefault="00BD5AAA" w:rsidP="007D1E76">
      <w:pPr>
        <w:spacing w:after="0" w:line="240" w:lineRule="auto"/>
        <w:jc w:val="both"/>
        <w:rPr>
          <w:rFonts w:cs="Calibri"/>
        </w:rPr>
      </w:pPr>
    </w:p>
    <w:p w14:paraId="4E40100B" w14:textId="6C6572DC" w:rsidR="007D1E76" w:rsidRPr="00E74967" w:rsidRDefault="00BD5AAA" w:rsidP="007D1E76">
      <w:pPr>
        <w:spacing w:after="0" w:line="240" w:lineRule="auto"/>
        <w:jc w:val="both"/>
        <w:rPr>
          <w:rFonts w:cs="Calibri"/>
        </w:rPr>
      </w:pPr>
      <w:r>
        <w:rPr>
          <w:rFonts w:cs="Calibri"/>
        </w:rPr>
        <w:t>NADA  QUE MANIFESTAR</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7D1E76">
      <w:pPr>
        <w:spacing w:after="0" w:line="240" w:lineRule="auto"/>
        <w:jc w:val="both"/>
        <w:rPr>
          <w:rFonts w:cs="Calibri"/>
        </w:rPr>
      </w:pPr>
    </w:p>
    <w:p w14:paraId="20C0D0CB" w14:textId="77777777" w:rsidR="00BD5AAA" w:rsidRPr="00E74967" w:rsidRDefault="00BD5AAA" w:rsidP="00BD5AAA">
      <w:pPr>
        <w:spacing w:after="0" w:line="240" w:lineRule="auto"/>
        <w:jc w:val="both"/>
        <w:rPr>
          <w:rFonts w:cs="Calibri"/>
        </w:rPr>
      </w:pPr>
      <w:r>
        <w:rPr>
          <w:rFonts w:cs="Calibri"/>
        </w:rPr>
        <w:t>NADA  QUE MANIFESTAR</w:t>
      </w:r>
    </w:p>
    <w:p w14:paraId="0CD97636" w14:textId="77777777" w:rsidR="00BD5AAA" w:rsidRDefault="00BD5AAA" w:rsidP="00BD5AAA">
      <w:pPr>
        <w:spacing w:after="0" w:line="240" w:lineRule="auto"/>
        <w:jc w:val="both"/>
        <w:rPr>
          <w:rFonts w:cs="Calibri"/>
          <w:sz w:val="20"/>
          <w:szCs w:val="20"/>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8781877" w:rsidR="007D1E76" w:rsidRDefault="00FF7227" w:rsidP="007D1E76">
      <w:pPr>
        <w:spacing w:after="0" w:line="240" w:lineRule="auto"/>
        <w:jc w:val="both"/>
        <w:rPr>
          <w:rFonts w:cs="Calibri"/>
        </w:rPr>
      </w:pPr>
      <w:r>
        <w:rPr>
          <w:rFonts w:cs="Calibri"/>
        </w:rPr>
        <w:t xml:space="preserve"> </w:t>
      </w:r>
    </w:p>
    <w:p w14:paraId="302DCF57" w14:textId="3DD066AE" w:rsidR="00FF7227" w:rsidRDefault="00565FFA" w:rsidP="00565FFA">
      <w:pPr>
        <w:pStyle w:val="Prrafodelista"/>
        <w:numPr>
          <w:ilvl w:val="0"/>
          <w:numId w:val="3"/>
        </w:numPr>
        <w:spacing w:after="0" w:line="240" w:lineRule="auto"/>
        <w:jc w:val="both"/>
        <w:rPr>
          <w:rFonts w:cs="Calibri"/>
          <w:sz w:val="20"/>
          <w:szCs w:val="20"/>
        </w:rPr>
      </w:pPr>
      <w:r>
        <w:rPr>
          <w:rFonts w:cs="Calibri"/>
          <w:sz w:val="20"/>
          <w:szCs w:val="20"/>
        </w:rPr>
        <w:t xml:space="preserve">EN LA POLIZA DE INGRESO NUMERO </w:t>
      </w:r>
      <w:r w:rsidRPr="00565FFA">
        <w:rPr>
          <w:rFonts w:cs="Calibri"/>
          <w:sz w:val="20"/>
          <w:szCs w:val="20"/>
        </w:rPr>
        <w:t>1900002</w:t>
      </w:r>
      <w:r>
        <w:rPr>
          <w:rFonts w:cs="Calibri"/>
          <w:sz w:val="20"/>
          <w:szCs w:val="20"/>
        </w:rPr>
        <w:t xml:space="preserve"> DE FECHA 30 DE ENERO 2017 SE REGISTRO EL IMPORTE TOTAL DE </w:t>
      </w:r>
      <w:r w:rsidR="0079333E">
        <w:rPr>
          <w:rFonts w:cs="Calibri"/>
          <w:sz w:val="20"/>
          <w:szCs w:val="20"/>
        </w:rPr>
        <w:t xml:space="preserve">UNA </w:t>
      </w:r>
      <w:r>
        <w:rPr>
          <w:rFonts w:cs="Calibri"/>
          <w:sz w:val="20"/>
          <w:szCs w:val="20"/>
        </w:rPr>
        <w:t xml:space="preserve">FACTURA EMITIDA POR LA CANTIDAD DE </w:t>
      </w:r>
      <w:r w:rsidRPr="00565FFA">
        <w:rPr>
          <w:rFonts w:cs="Calibri"/>
          <w:sz w:val="20"/>
          <w:szCs w:val="20"/>
        </w:rPr>
        <w:t>853,296.00</w:t>
      </w:r>
      <w:r>
        <w:rPr>
          <w:rFonts w:cs="Calibri"/>
          <w:sz w:val="20"/>
          <w:szCs w:val="20"/>
        </w:rPr>
        <w:t xml:space="preserve"> (OCHOCIENTOS CINCUENTA Y TRES MIL DOSCIENTOS NOVENTA Y SEIS PESOS 00/100 M.N.) EN DICHA FACTURA SE DESGLOSO IVA TRASLADADO, POR TANTO CON POLIZA DE DIARIO NUMERO </w:t>
      </w:r>
      <w:r w:rsidRPr="00565FFA">
        <w:rPr>
          <w:rFonts w:cs="Calibri"/>
          <w:sz w:val="20"/>
          <w:szCs w:val="20"/>
        </w:rPr>
        <w:t>1100054</w:t>
      </w:r>
      <w:r>
        <w:rPr>
          <w:rFonts w:cs="Calibri"/>
          <w:sz w:val="20"/>
          <w:szCs w:val="20"/>
        </w:rPr>
        <w:t xml:space="preserve"> DE FECHA 28 FEBRERO</w:t>
      </w:r>
      <w:r w:rsidR="00017CC0">
        <w:rPr>
          <w:rFonts w:cs="Calibri"/>
          <w:sz w:val="20"/>
          <w:szCs w:val="20"/>
        </w:rPr>
        <w:t xml:space="preserve"> </w:t>
      </w:r>
      <w:r>
        <w:rPr>
          <w:rFonts w:cs="Calibri"/>
          <w:sz w:val="20"/>
          <w:szCs w:val="20"/>
        </w:rPr>
        <w:t>2017 SE REALIZO LA CORRECCION CORRESPONDIENTE Y SE REGISTRA A LA CUENTA DE IVA TRASLADADO LA CANTIDAD DE $</w:t>
      </w:r>
      <w:r w:rsidRPr="00565FFA">
        <w:t xml:space="preserve"> </w:t>
      </w:r>
      <w:r w:rsidRPr="00565FFA">
        <w:rPr>
          <w:rFonts w:cs="Calibri"/>
          <w:sz w:val="20"/>
          <w:szCs w:val="20"/>
        </w:rPr>
        <w:t>117,696.00</w:t>
      </w:r>
      <w:r>
        <w:rPr>
          <w:rFonts w:cs="Calibri"/>
          <w:sz w:val="20"/>
          <w:szCs w:val="20"/>
        </w:rPr>
        <w:t xml:space="preserve"> (CIENTO DIESISIETE  MIL SEISCIENTOS NOVENTA Y SEIS PESOS 00/100 M.N.)</w:t>
      </w:r>
    </w:p>
    <w:p w14:paraId="45BEC2A7" w14:textId="176A5139" w:rsidR="00B21F6F" w:rsidRDefault="00B21F6F" w:rsidP="00565FFA">
      <w:pPr>
        <w:pStyle w:val="Prrafodelista"/>
        <w:numPr>
          <w:ilvl w:val="0"/>
          <w:numId w:val="3"/>
        </w:numPr>
        <w:spacing w:after="0" w:line="240" w:lineRule="auto"/>
        <w:jc w:val="both"/>
        <w:rPr>
          <w:rFonts w:cs="Calibri"/>
          <w:sz w:val="20"/>
          <w:szCs w:val="20"/>
        </w:rPr>
      </w:pPr>
      <w:r>
        <w:rPr>
          <w:rFonts w:cs="Calibri"/>
          <w:sz w:val="20"/>
          <w:szCs w:val="20"/>
        </w:rPr>
        <w:t xml:space="preserve">CON POLIZA DE DIARIO NUMERO 1800003 DE FECHA 30 DE JUNIO 2017 SE DAN DE BAJA TRES LOTES DEL FRACCIONAMIENTO SAN RICARDO LOS CUALES FUERON VENDIDOS A CREDITO EN EJERCICIOS ANTERIORES Y NO SE HABIAN DADO DE BAJA, DURANTE EL 1ER SEMESTRE 2017 FUERON ESCRITURADOS </w:t>
      </w:r>
      <w:r w:rsidR="009F5033">
        <w:rPr>
          <w:rFonts w:cs="Calibri"/>
          <w:sz w:val="20"/>
          <w:szCs w:val="20"/>
        </w:rPr>
        <w:t xml:space="preserve">DICHOS LOTES </w:t>
      </w:r>
      <w:r>
        <w:rPr>
          <w:rFonts w:cs="Calibri"/>
          <w:sz w:val="20"/>
          <w:szCs w:val="20"/>
        </w:rPr>
        <w:t>A FAVOR DEL COMPRADOR, MOTIVO POR EL CUAL SE DAN DE BAJA, AFECTANDO LA CUENTA DE TERRENOS MEDIANTE UN ABONO Y UN CARGO A LA CUENTA DE CAMBIOS POR ERRORES CONTABLES POR LA CANTIDAD DE $607,292.18  (SEISCIENTOS SIETE MIL DOSCIENTOS NOVENTA Y DOS PESOS 18/100 M.N.</w:t>
      </w:r>
      <w:r w:rsidR="009F5033">
        <w:rPr>
          <w:rFonts w:cs="Calibri"/>
          <w:sz w:val="20"/>
          <w:szCs w:val="20"/>
        </w:rPr>
        <w:t>).</w:t>
      </w:r>
    </w:p>
    <w:p w14:paraId="2710254D" w14:textId="448A43BD" w:rsidR="00F9558F" w:rsidRPr="00565FFA" w:rsidRDefault="00F9558F" w:rsidP="00565FFA">
      <w:pPr>
        <w:pStyle w:val="Prrafodelista"/>
        <w:numPr>
          <w:ilvl w:val="0"/>
          <w:numId w:val="3"/>
        </w:numPr>
        <w:spacing w:after="0" w:line="240" w:lineRule="auto"/>
        <w:jc w:val="both"/>
        <w:rPr>
          <w:rFonts w:cs="Calibri"/>
          <w:sz w:val="20"/>
          <w:szCs w:val="20"/>
        </w:rPr>
      </w:pPr>
      <w:r>
        <w:rPr>
          <w:rFonts w:cs="Calibri"/>
          <w:sz w:val="20"/>
          <w:szCs w:val="20"/>
        </w:rPr>
        <w:t>EN EL MES DE AGOSTO 2017 INICIO EL PROGRAMA DE CREDITOS DE AUTOCONSTRUCCION, CONSISTENTE EN UN PRESTAMO EN VALES DE MATERIAL  DIRIGIDO A LA CIUDADANIA DEL MEDIO URBANO</w:t>
      </w:r>
      <w:r w:rsidR="001A5AAE">
        <w:rPr>
          <w:rFonts w:cs="Calibri"/>
          <w:sz w:val="20"/>
          <w:szCs w:val="20"/>
        </w:rPr>
        <w:t xml:space="preserve"> Y RURAL</w:t>
      </w:r>
      <w:r>
        <w:rPr>
          <w:rFonts w:cs="Calibri"/>
          <w:sz w:val="20"/>
          <w:szCs w:val="20"/>
        </w:rPr>
        <w:t xml:space="preserve"> PARA MEJORAMIENTO DE VIVIENDA, EL TOTAL DE CREDITOS OTORGADOS HASTA EL 30 DE SEPTIEMBRE ASCIENDE </w:t>
      </w:r>
      <w:r w:rsidR="001A5AAE">
        <w:rPr>
          <w:rFonts w:cs="Calibri"/>
          <w:sz w:val="20"/>
          <w:szCs w:val="20"/>
        </w:rPr>
        <w:t xml:space="preserve">A </w:t>
      </w:r>
      <w:r>
        <w:rPr>
          <w:rFonts w:cs="Calibri"/>
          <w:sz w:val="20"/>
          <w:szCs w:val="20"/>
        </w:rPr>
        <w:t>3</w:t>
      </w:r>
      <w:r w:rsidR="001A5AAE">
        <w:rPr>
          <w:rFonts w:cs="Calibri"/>
          <w:sz w:val="20"/>
          <w:szCs w:val="20"/>
        </w:rPr>
        <w:t>8</w:t>
      </w:r>
      <w:r w:rsidR="00980686">
        <w:rPr>
          <w:rFonts w:cs="Calibri"/>
          <w:sz w:val="20"/>
          <w:szCs w:val="20"/>
        </w:rPr>
        <w:t xml:space="preserve">, </w:t>
      </w:r>
      <w:r>
        <w:rPr>
          <w:rFonts w:cs="Calibri"/>
          <w:sz w:val="20"/>
          <w:szCs w:val="20"/>
        </w:rPr>
        <w:t xml:space="preserve"> </w:t>
      </w:r>
      <w:r w:rsidR="00980686">
        <w:rPr>
          <w:rFonts w:cs="Calibri"/>
          <w:sz w:val="20"/>
          <w:szCs w:val="20"/>
        </w:rPr>
        <w:t>CON UNA INVERSION DE $</w:t>
      </w:r>
      <w:r w:rsidR="001A5AAE">
        <w:rPr>
          <w:rFonts w:cs="Calibri"/>
          <w:sz w:val="20"/>
          <w:szCs w:val="20"/>
        </w:rPr>
        <w:t>1,000</w:t>
      </w:r>
      <w:r w:rsidR="00980686">
        <w:rPr>
          <w:rFonts w:cs="Calibri"/>
          <w:sz w:val="20"/>
          <w:szCs w:val="20"/>
        </w:rPr>
        <w:t>,000.00 (</w:t>
      </w:r>
      <w:r w:rsidR="001A5AAE">
        <w:rPr>
          <w:rFonts w:cs="Calibri"/>
          <w:sz w:val="20"/>
          <w:szCs w:val="20"/>
        </w:rPr>
        <w:t>UN MILLON DE</w:t>
      </w:r>
      <w:r w:rsidR="00980686">
        <w:rPr>
          <w:rFonts w:cs="Calibri"/>
          <w:sz w:val="20"/>
          <w:szCs w:val="20"/>
        </w:rPr>
        <w:t xml:space="preserve"> PESOS 00/100 M.N.), </w:t>
      </w:r>
      <w:r>
        <w:rPr>
          <w:rFonts w:cs="Calibri"/>
          <w:sz w:val="20"/>
          <w:szCs w:val="20"/>
        </w:rPr>
        <w:t xml:space="preserve"> </w:t>
      </w:r>
      <w:r w:rsidR="00980686">
        <w:rPr>
          <w:rFonts w:cs="Calibri"/>
          <w:sz w:val="20"/>
          <w:szCs w:val="20"/>
        </w:rPr>
        <w:t xml:space="preserve">HASTA ESTE MOMENTO </w:t>
      </w:r>
      <w:r>
        <w:rPr>
          <w:rFonts w:cs="Calibri"/>
          <w:sz w:val="20"/>
          <w:szCs w:val="20"/>
        </w:rPr>
        <w:t>EL</w:t>
      </w:r>
      <w:r w:rsidR="00980686">
        <w:rPr>
          <w:rFonts w:cs="Calibri"/>
          <w:sz w:val="20"/>
          <w:szCs w:val="20"/>
        </w:rPr>
        <w:t xml:space="preserve"> </w:t>
      </w:r>
      <w:r>
        <w:rPr>
          <w:rFonts w:cs="Calibri"/>
          <w:sz w:val="20"/>
          <w:szCs w:val="20"/>
        </w:rPr>
        <w:t xml:space="preserve"> </w:t>
      </w:r>
      <w:r w:rsidR="00980686">
        <w:rPr>
          <w:rFonts w:cs="Calibri"/>
          <w:sz w:val="20"/>
          <w:szCs w:val="20"/>
        </w:rPr>
        <w:t xml:space="preserve">REGISTRO CONTABLE HA SIDO  SOLAMENTE </w:t>
      </w:r>
      <w:r>
        <w:rPr>
          <w:rFonts w:cs="Calibri"/>
          <w:sz w:val="20"/>
          <w:szCs w:val="20"/>
        </w:rPr>
        <w:t xml:space="preserve"> </w:t>
      </w:r>
      <w:r w:rsidR="00980686">
        <w:rPr>
          <w:rFonts w:cs="Calibri"/>
          <w:sz w:val="20"/>
          <w:szCs w:val="20"/>
        </w:rPr>
        <w:t xml:space="preserve">DE AFECTACION DE CUENTA DE ACTIVO (DEUDORES) Y CUENTA DE PASIVO (PROVEEDORES) ESTA PENDIENTE EL REGISTRO Y AFECTACION AL PRESUPUESTO Y AL GASTO, ELLO SE DEBE A QUE EL AREA DE  TECNOLOGIAS DE LA SECRETARIA DE FINANZAS, INVERSION, DEBE ANALIZAR Y </w:t>
      </w:r>
      <w:r w:rsidR="00021204">
        <w:rPr>
          <w:rFonts w:cs="Calibri"/>
          <w:sz w:val="20"/>
          <w:szCs w:val="20"/>
        </w:rPr>
        <w:t xml:space="preserve">EN SU CASO </w:t>
      </w:r>
      <w:r w:rsidR="00980686">
        <w:rPr>
          <w:rFonts w:cs="Calibri"/>
          <w:sz w:val="20"/>
          <w:szCs w:val="20"/>
        </w:rPr>
        <w:t xml:space="preserve">CAMBIAR ALGUNOS PARAMETROS EN SISTEMA SAP PARA ESTAR EN CONDICIONES DE REALIZAR LOS REGISTRO PRESUPUESTALES Y CONTABLES CORRESPONDIENTES, </w:t>
      </w:r>
      <w:r w:rsidR="00021204">
        <w:rPr>
          <w:rFonts w:cs="Calibri"/>
          <w:sz w:val="20"/>
          <w:szCs w:val="20"/>
        </w:rPr>
        <w:t xml:space="preserve">ASI MISMO </w:t>
      </w:r>
      <w:r w:rsidR="00980686">
        <w:rPr>
          <w:rFonts w:cs="Calibri"/>
          <w:sz w:val="20"/>
          <w:szCs w:val="20"/>
        </w:rPr>
        <w:t xml:space="preserve">EL PERSONAL QUE NOS ASESORA EN MATERIAL DE CONTABILIDAD GUBERNAMENTAL DE LA MISMA SECRETARIA DE FINANZAS, ESTA POR TERMINAR DE  ARMONIZAR  EL PROCESO  DE REGISTRO </w:t>
      </w:r>
      <w:r w:rsidR="00021204">
        <w:rPr>
          <w:rFonts w:cs="Calibri"/>
          <w:sz w:val="20"/>
          <w:szCs w:val="20"/>
        </w:rPr>
        <w:t xml:space="preserve">CONTABLE Y PRESUPUESTAL </w:t>
      </w:r>
      <w:r w:rsidR="00980686">
        <w:rPr>
          <w:rFonts w:cs="Calibri"/>
          <w:sz w:val="20"/>
          <w:szCs w:val="20"/>
        </w:rPr>
        <w:t xml:space="preserve">MAS ADECUADO </w:t>
      </w:r>
      <w:r>
        <w:rPr>
          <w:rFonts w:cs="Calibri"/>
          <w:sz w:val="20"/>
          <w:szCs w:val="20"/>
        </w:rPr>
        <w:t xml:space="preserve">PARA ESTE </w:t>
      </w:r>
      <w:r w:rsidR="00021204">
        <w:rPr>
          <w:rFonts w:cs="Calibri"/>
          <w:sz w:val="20"/>
          <w:szCs w:val="20"/>
        </w:rPr>
        <w:t xml:space="preserve"> TIPO DE CREDITOS,  DE TAL MANERA QUE TODOS LOS ENTES PUBLICOS QUE MANEJEN ESTE TIPO DE CREDITOS UTILICEN LAS MISMAS CUENTAS, POR TANTO, EN EL SIGUIENTE TRIMESTRE SE REALIZARAN LOS REGISTROS Y RECLASIFICACIONES CORRESPONDI</w:t>
      </w:r>
      <w:r w:rsidR="00D72915">
        <w:rPr>
          <w:rFonts w:cs="Calibri"/>
          <w:sz w:val="20"/>
          <w:szCs w:val="20"/>
        </w:rPr>
        <w:t xml:space="preserve">ENTES, ELLO IMPLICA QUE EN ESTE 3ER. TRIMESTRE  EL RECURSO UTILIZADO NO SE REFLEJE COMO DEVENGADO Y COMPROMETIDO EN LOS ESTADOS FINANCIEROS DE CUENTA PUBLICA </w:t>
      </w:r>
      <w:r w:rsidR="00CB49FA">
        <w:rPr>
          <w:rFonts w:cs="Calibri"/>
          <w:sz w:val="20"/>
          <w:szCs w:val="20"/>
        </w:rPr>
        <w:t xml:space="preserve"> CORRESPONDIENTES.</w:t>
      </w:r>
      <w:bookmarkStart w:id="0" w:name="_GoBack"/>
      <w:bookmarkEnd w:id="0"/>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1EB2BA6" w14:textId="77777777" w:rsidR="00565FFA" w:rsidRDefault="00565FFA" w:rsidP="00A41E7F">
      <w:pPr>
        <w:pStyle w:val="Sinespaciado"/>
        <w:jc w:val="both"/>
      </w:pPr>
    </w:p>
    <w:p w14:paraId="0F3108F5" w14:textId="7CE25E29" w:rsidR="00A41E7F" w:rsidRPr="00A41E7F" w:rsidRDefault="00A41E7F" w:rsidP="00A21663">
      <w:pPr>
        <w:jc w:val="both"/>
        <w:rPr>
          <w:sz w:val="20"/>
          <w:szCs w:val="20"/>
        </w:rPr>
      </w:pPr>
      <w:r w:rsidRPr="00A41E7F">
        <w:rPr>
          <w:sz w:val="20"/>
          <w:szCs w:val="20"/>
        </w:rPr>
        <w:lastRenderedPageBreak/>
        <w:t>DE FECHA 15 DE MARZO DEL 2017 EN SESIÓN DE CONSEJO DIRECTIVO DE ESTE INSTITUTO MUNICIPAL DE VIVIENDA DE SAN MIGUEL DE ALLENDE, GTO; SE APROBÓ LA 1RA MODIFICACIÓN DEL PRESUPUESTO DE INGRESOS Y EGRESOS EJERCICIO 2017, EN DONDE SE ADECUARON ALGUNAS PARTIDAS DE INGRESOS POR CAMBIO EN SUS FUENTES DE FINANCIAMIENTO</w:t>
      </w:r>
      <w:r w:rsidR="00A21663">
        <w:rPr>
          <w:sz w:val="20"/>
          <w:szCs w:val="20"/>
        </w:rPr>
        <w:t xml:space="preserve"> Y EN EL CONCEPTO DE INGRESO COMO LO SON: LA CUENTA DENOMINADA </w:t>
      </w:r>
      <w:r w:rsidR="00A21663" w:rsidRPr="00A21663">
        <w:rPr>
          <w:sz w:val="20"/>
          <w:szCs w:val="20"/>
        </w:rPr>
        <w:t>PROGRAMA PARCIAL DE DESARROLLO URBANO SHF</w:t>
      </w:r>
      <w:r w:rsidR="00A21663">
        <w:rPr>
          <w:sz w:val="20"/>
          <w:szCs w:val="20"/>
        </w:rPr>
        <w:t>, YA QUE EN PRESUPUESTO APROBADO SE CONSIDERO COMO CONVENIO FEDERAL CON FUENTE DE FINANCIAMIENTO RECURSO FEDERAL,</w:t>
      </w:r>
      <w:r w:rsidR="00C60AA0">
        <w:rPr>
          <w:sz w:val="20"/>
          <w:szCs w:val="20"/>
        </w:rPr>
        <w:t xml:space="preserve"> </w:t>
      </w:r>
      <w:r w:rsidR="00F219ED">
        <w:rPr>
          <w:sz w:val="20"/>
          <w:szCs w:val="20"/>
        </w:rPr>
        <w:t xml:space="preserve">DESPUES DE SU ANALISIS </w:t>
      </w:r>
      <w:r w:rsidR="00A21663">
        <w:rPr>
          <w:sz w:val="20"/>
          <w:szCs w:val="20"/>
        </w:rPr>
        <w:t>Y EN VIRTUD DE CONTAR CON UN CONTRATO DE PRESTACION DE SERVICIOS</w:t>
      </w:r>
      <w:r w:rsidRPr="00A41E7F">
        <w:rPr>
          <w:sz w:val="20"/>
          <w:szCs w:val="20"/>
        </w:rPr>
        <w:t xml:space="preserve"> </w:t>
      </w:r>
      <w:r w:rsidR="00A21663">
        <w:rPr>
          <w:sz w:val="20"/>
          <w:szCs w:val="20"/>
        </w:rPr>
        <w:t>SE DETERMINA QUE ES UN INGRESO POR VENTA DE BIENES Y SERVICIOS DE ORGANISMO DESCENTRALIZADO CON FUENTE DE FINANCIAMIENTO RECURSOS PROPIOS</w:t>
      </w:r>
      <w:r w:rsidR="00142E7F">
        <w:rPr>
          <w:sz w:val="20"/>
          <w:szCs w:val="20"/>
        </w:rPr>
        <w:t>;</w:t>
      </w:r>
      <w:r w:rsidR="00A21663">
        <w:rPr>
          <w:sz w:val="20"/>
          <w:szCs w:val="20"/>
        </w:rPr>
        <w:t xml:space="preserve"> </w:t>
      </w:r>
      <w:r w:rsidR="00C23898">
        <w:rPr>
          <w:sz w:val="20"/>
          <w:szCs w:val="20"/>
        </w:rPr>
        <w:t xml:space="preserve">LA PARTIDA DE REMANENTES RECURSOS PROPIOS 2016 DISMINUYE PUES NO SE CONCRETO </w:t>
      </w:r>
      <w:r w:rsidR="00546716">
        <w:rPr>
          <w:sz w:val="20"/>
          <w:szCs w:val="20"/>
        </w:rPr>
        <w:t>LA</w:t>
      </w:r>
      <w:r w:rsidR="00C23898">
        <w:rPr>
          <w:sz w:val="20"/>
          <w:szCs w:val="20"/>
        </w:rPr>
        <w:t xml:space="preserve"> VENTA DE UN INMUEBLE </w:t>
      </w:r>
      <w:r w:rsidR="00546716">
        <w:rPr>
          <w:sz w:val="20"/>
          <w:szCs w:val="20"/>
        </w:rPr>
        <w:t>A FINALES DEL EJERCICIO 2016</w:t>
      </w:r>
      <w:r w:rsidR="00277AE2">
        <w:rPr>
          <w:sz w:val="20"/>
          <w:szCs w:val="20"/>
        </w:rPr>
        <w:t xml:space="preserve">, </w:t>
      </w:r>
      <w:r w:rsidR="00546716">
        <w:rPr>
          <w:sz w:val="20"/>
          <w:szCs w:val="20"/>
        </w:rPr>
        <w:t xml:space="preserve"> </w:t>
      </w:r>
      <w:r w:rsidR="00C23898">
        <w:rPr>
          <w:sz w:val="20"/>
          <w:szCs w:val="20"/>
        </w:rPr>
        <w:t xml:space="preserve">Y DERIVADO DEL CIERRE 2016, SE  OBTIENEN REMANENTES RECURSOS PROPIOS </w:t>
      </w:r>
      <w:r w:rsidR="00AE6784">
        <w:rPr>
          <w:sz w:val="20"/>
          <w:szCs w:val="20"/>
        </w:rPr>
        <w:t xml:space="preserve">2015 </w:t>
      </w:r>
      <w:r w:rsidR="00C23898">
        <w:rPr>
          <w:sz w:val="20"/>
          <w:szCs w:val="20"/>
        </w:rPr>
        <w:t>NO CONSIDERADOS EN PRESUPUESTO APROBADO</w:t>
      </w:r>
      <w:r w:rsidR="00546716">
        <w:rPr>
          <w:sz w:val="20"/>
          <w:szCs w:val="20"/>
        </w:rPr>
        <w:t xml:space="preserve">; </w:t>
      </w:r>
      <w:r w:rsidR="00142E7F">
        <w:rPr>
          <w:sz w:val="20"/>
          <w:szCs w:val="20"/>
        </w:rPr>
        <w:t xml:space="preserve">POR TANTO, </w:t>
      </w:r>
      <w:r w:rsidRPr="00A41E7F">
        <w:rPr>
          <w:sz w:val="20"/>
          <w:szCs w:val="20"/>
        </w:rPr>
        <w:t xml:space="preserve">CON FECHA 31 DE MARZO SE REALIZÓ LA RECLASIFICACIÓN DE LA PARTIDA DE INGRESO  NUMERO 421308310 (PROGRAMA PARCIAL DE DESARROLLO URBANO SHF) A LA PARTIDA NÚMERO 417307110 </w:t>
      </w:r>
      <w:r w:rsidR="00C14DC6">
        <w:rPr>
          <w:sz w:val="20"/>
          <w:szCs w:val="20"/>
        </w:rPr>
        <w:t xml:space="preserve">POR LA CANTIDAD DE </w:t>
      </w:r>
      <w:r w:rsidR="006A4090" w:rsidRPr="006A4090">
        <w:rPr>
          <w:sz w:val="20"/>
          <w:szCs w:val="20"/>
        </w:rPr>
        <w:t>735,600.00</w:t>
      </w:r>
      <w:r w:rsidR="006A4090">
        <w:rPr>
          <w:sz w:val="20"/>
          <w:szCs w:val="20"/>
        </w:rPr>
        <w:t xml:space="preserve"> </w:t>
      </w:r>
      <w:r w:rsidRPr="00A41E7F">
        <w:rPr>
          <w:sz w:val="20"/>
          <w:szCs w:val="20"/>
        </w:rPr>
        <w:t xml:space="preserve">GENERÁNDOSE LA PÓLIZA NÚMERO 1100087, ASÍ COMO TAMBIÉN SE MODIFICARON  LAS FUENTES DE FINANCIAMIENTO DE LA MAYORÍA DE LAS PARTIDAS DE EGRESOS, </w:t>
      </w:r>
      <w:r w:rsidR="00AE6784">
        <w:rPr>
          <w:sz w:val="20"/>
          <w:szCs w:val="20"/>
        </w:rPr>
        <w:t xml:space="preserve">POR LA REDUCCION DEL INGRESO REMANENTE 2016, </w:t>
      </w:r>
      <w:r w:rsidRPr="00A41E7F">
        <w:rPr>
          <w:sz w:val="20"/>
          <w:szCs w:val="20"/>
        </w:rPr>
        <w:t>POR LO QUE FUE NECESARIO RECLASIFICAR LAS PARTIDAS NÚMEROS 513803852 (GASTOS DE LAS OFICINAS)</w:t>
      </w:r>
      <w:r w:rsidR="00AE6784">
        <w:rPr>
          <w:sz w:val="20"/>
          <w:szCs w:val="20"/>
        </w:rPr>
        <w:t xml:space="preserve"> POR LA CANTIDAD DE </w:t>
      </w:r>
      <w:r w:rsidR="004C1F77">
        <w:rPr>
          <w:sz w:val="20"/>
          <w:szCs w:val="20"/>
        </w:rPr>
        <w:t xml:space="preserve">$ </w:t>
      </w:r>
      <w:r w:rsidR="004C1F77" w:rsidRPr="004C1F77">
        <w:rPr>
          <w:sz w:val="20"/>
          <w:szCs w:val="20"/>
        </w:rPr>
        <w:t>2,056.00</w:t>
      </w:r>
      <w:r w:rsidR="004C1F77">
        <w:rPr>
          <w:sz w:val="20"/>
          <w:szCs w:val="20"/>
        </w:rPr>
        <w:t xml:space="preserve"> (DOS MIL CINCUENTA Y SEIS PESOS 00/100 M.N.) </w:t>
      </w:r>
      <w:r w:rsidRPr="00A41E7F">
        <w:rPr>
          <w:sz w:val="20"/>
          <w:szCs w:val="20"/>
        </w:rPr>
        <w:t xml:space="preserve">, Y 511201212 (HONORARIOS ASIMILADOS) </w:t>
      </w:r>
      <w:r w:rsidR="004C1F77">
        <w:rPr>
          <w:sz w:val="20"/>
          <w:szCs w:val="20"/>
        </w:rPr>
        <w:t xml:space="preserve">POR LA CANTIDAD DE </w:t>
      </w:r>
      <w:r w:rsidR="004C1F77" w:rsidRPr="004C1F77">
        <w:rPr>
          <w:sz w:val="20"/>
          <w:szCs w:val="20"/>
        </w:rPr>
        <w:t xml:space="preserve"> </w:t>
      </w:r>
      <w:r w:rsidR="004C1F77">
        <w:rPr>
          <w:sz w:val="20"/>
          <w:szCs w:val="20"/>
        </w:rPr>
        <w:t xml:space="preserve">$ </w:t>
      </w:r>
      <w:r w:rsidR="004C1F77" w:rsidRPr="004C1F77">
        <w:rPr>
          <w:sz w:val="20"/>
          <w:szCs w:val="20"/>
        </w:rPr>
        <w:t>191,399.98</w:t>
      </w:r>
      <w:r w:rsidR="004C1F77">
        <w:rPr>
          <w:sz w:val="20"/>
          <w:szCs w:val="20"/>
        </w:rPr>
        <w:t xml:space="preserve"> (CIENTO NOVENTA Y UN MIL TRESCIENTOS NOVENTA Y NUEVE PESOS 98/100 M.N.) </w:t>
      </w:r>
      <w:r w:rsidRPr="00A41E7F">
        <w:rPr>
          <w:sz w:val="20"/>
          <w:szCs w:val="20"/>
        </w:rPr>
        <w:t xml:space="preserve">LAS CUALES PRESENTABAN UN MONTO EJERCIDO AL 21 DE MARZO 2017 </w:t>
      </w:r>
      <w:proofErr w:type="gramStart"/>
      <w:r w:rsidRPr="00A41E7F">
        <w:rPr>
          <w:sz w:val="20"/>
          <w:szCs w:val="20"/>
        </w:rPr>
        <w:t>( FECHA</w:t>
      </w:r>
      <w:proofErr w:type="gramEnd"/>
      <w:r w:rsidRPr="00A41E7F">
        <w:rPr>
          <w:sz w:val="20"/>
          <w:szCs w:val="20"/>
        </w:rPr>
        <w:t xml:space="preserve"> EN QUE SE REALIZÓ LA ADECUACIÓN PRESUPUESTAL EN EL SISTEMA DE CONTABILIDAD), GENERÁNDOSE LA PÓLIZA DE RECLASIFICACIÓN NÚMERO  1100078.</w:t>
      </w: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D28C1E2" w:rsidR="007D1E76" w:rsidRDefault="004C1F77" w:rsidP="007D1E76">
      <w:pPr>
        <w:spacing w:after="0" w:line="240" w:lineRule="auto"/>
        <w:jc w:val="both"/>
        <w:rPr>
          <w:rFonts w:cs="Calibri"/>
        </w:rPr>
      </w:pPr>
      <w:r>
        <w:rPr>
          <w:rFonts w:cs="Calibri"/>
        </w:rPr>
        <w:t xml:space="preserve"> </w:t>
      </w:r>
    </w:p>
    <w:p w14:paraId="41949BC6" w14:textId="0A712BB7" w:rsidR="004C1F77" w:rsidRPr="004C1F77" w:rsidRDefault="004C1F77" w:rsidP="007D1E76">
      <w:pPr>
        <w:spacing w:after="0" w:line="240" w:lineRule="auto"/>
        <w:jc w:val="both"/>
        <w:rPr>
          <w:rFonts w:cs="Calibri"/>
          <w:sz w:val="20"/>
          <w:szCs w:val="20"/>
        </w:rPr>
      </w:pPr>
      <w:r>
        <w:rPr>
          <w:rFonts w:cs="Calibri"/>
          <w:sz w:val="20"/>
          <w:szCs w:val="20"/>
        </w:rPr>
        <w:t>NO SE REALIZO NINGUNA DEPURACION NI CANCELACION DE SALDOS</w:t>
      </w:r>
      <w:r w:rsidR="007C4BF8">
        <w:rPr>
          <w:rFonts w:cs="Calibri"/>
          <w:sz w:val="20"/>
          <w:szCs w:val="20"/>
        </w:rPr>
        <w:t xml:space="preserve"> RELEVANTES</w:t>
      </w:r>
      <w:r>
        <w:rPr>
          <w:rFonts w:cs="Calibri"/>
          <w:sz w:val="20"/>
          <w:szCs w:val="20"/>
        </w:rPr>
        <w:t xml:space="preserve"> DURANTE </w:t>
      </w:r>
      <w:r w:rsidR="00BA674D">
        <w:rPr>
          <w:rFonts w:cs="Calibri"/>
          <w:sz w:val="20"/>
          <w:szCs w:val="20"/>
        </w:rPr>
        <w:t xml:space="preserve">EL </w:t>
      </w:r>
      <w:r>
        <w:rPr>
          <w:rFonts w:cs="Calibri"/>
          <w:sz w:val="20"/>
          <w:szCs w:val="20"/>
        </w:rPr>
        <w:t>PRIMER</w:t>
      </w:r>
      <w:r w:rsidR="00E04E51">
        <w:rPr>
          <w:rFonts w:cs="Calibri"/>
          <w:sz w:val="20"/>
          <w:szCs w:val="20"/>
        </w:rPr>
        <w:t>,</w:t>
      </w:r>
      <w:r w:rsidR="00BA674D">
        <w:rPr>
          <w:rFonts w:cs="Calibri"/>
          <w:sz w:val="20"/>
          <w:szCs w:val="20"/>
        </w:rPr>
        <w:t xml:space="preserve"> SEGUNDO</w:t>
      </w:r>
      <w:r w:rsidR="00E04E51">
        <w:rPr>
          <w:rFonts w:cs="Calibri"/>
          <w:sz w:val="20"/>
          <w:szCs w:val="20"/>
        </w:rPr>
        <w:t xml:space="preserve"> Y TERCER </w:t>
      </w:r>
      <w:r w:rsidR="00BA674D">
        <w:rPr>
          <w:rFonts w:cs="Calibri"/>
          <w:sz w:val="20"/>
          <w:szCs w:val="20"/>
        </w:rPr>
        <w:t xml:space="preserve"> </w:t>
      </w:r>
      <w:r>
        <w:rPr>
          <w:rFonts w:cs="Calibri"/>
          <w:sz w:val="20"/>
          <w:szCs w:val="20"/>
        </w:rPr>
        <w:t>TRIMESTRE 2017</w:t>
      </w:r>
      <w:r w:rsidR="007C4BF8">
        <w:rPr>
          <w:rFonts w:cs="Calibri"/>
          <w:sz w:val="20"/>
          <w:szCs w:val="20"/>
        </w:rPr>
        <w:t>, DURANTE ESTE TERCER TRIMESTRE SE REALIZO LA CANCELACION DE UNOS SALDOS IRRELEVANTES POR CENTAVOS EN UNA CUENTA DE ACTIVO Y DOS DE PASIVO.</w:t>
      </w: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65AD40CF" w:rsidR="007D1E76" w:rsidRDefault="007D1E76" w:rsidP="007D1E76">
      <w:pPr>
        <w:spacing w:after="0" w:line="240" w:lineRule="auto"/>
        <w:jc w:val="both"/>
        <w:rPr>
          <w:rFonts w:cs="Calibri"/>
        </w:rPr>
      </w:pPr>
    </w:p>
    <w:p w14:paraId="43F08C55" w14:textId="02C16BEB" w:rsidR="007D1E76" w:rsidRDefault="00546716" w:rsidP="007D1E76">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D4031C0" w14:textId="77777777" w:rsidR="00546716" w:rsidRPr="00E74967" w:rsidRDefault="0054671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6DFD873" w14:textId="77777777" w:rsidR="00123863" w:rsidRDefault="00123863" w:rsidP="007D1E76">
      <w:pPr>
        <w:spacing w:after="0" w:line="240" w:lineRule="auto"/>
        <w:jc w:val="both"/>
        <w:rPr>
          <w:rFonts w:cs="Calibri"/>
        </w:rPr>
      </w:pPr>
    </w:p>
    <w:p w14:paraId="779097B9" w14:textId="77777777" w:rsidR="00546716" w:rsidRDefault="00546716" w:rsidP="00546716">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7D1E76">
      <w:pPr>
        <w:spacing w:after="0" w:line="240" w:lineRule="auto"/>
        <w:jc w:val="both"/>
        <w:rPr>
          <w:rFonts w:cs="Calibri"/>
        </w:rPr>
      </w:pPr>
    </w:p>
    <w:p w14:paraId="01199CF5" w14:textId="77777777" w:rsidR="00546716" w:rsidRDefault="00546716" w:rsidP="00546716">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75ECCB4B" w14:textId="77777777" w:rsidR="00123863" w:rsidRPr="00E74967" w:rsidRDefault="00123863"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5A8AC621" w:rsidR="007D1E76" w:rsidRDefault="00123863" w:rsidP="007D1E76">
      <w:pPr>
        <w:spacing w:after="0" w:line="240" w:lineRule="auto"/>
        <w:jc w:val="both"/>
        <w:rPr>
          <w:rFonts w:cs="Calibri"/>
        </w:rPr>
      </w:pPr>
      <w:r>
        <w:rPr>
          <w:rFonts w:cs="Calibri"/>
        </w:rPr>
        <w:t xml:space="preserve"> </w:t>
      </w:r>
    </w:p>
    <w:p w14:paraId="4EA70326" w14:textId="77777777" w:rsidR="00546716" w:rsidRDefault="00546716" w:rsidP="00546716">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7D1E76">
      <w:pPr>
        <w:spacing w:after="0" w:line="240" w:lineRule="auto"/>
        <w:jc w:val="both"/>
        <w:rPr>
          <w:rFonts w:cs="Calibri"/>
        </w:rPr>
      </w:pPr>
    </w:p>
    <w:p w14:paraId="78309FB8" w14:textId="77777777" w:rsidR="00546716" w:rsidRDefault="00546716" w:rsidP="00546716">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A3A8107" w14:textId="77777777" w:rsidR="00123863" w:rsidRPr="00123863" w:rsidRDefault="00123863" w:rsidP="007D1E76">
      <w:pPr>
        <w:spacing w:after="0" w:line="240" w:lineRule="auto"/>
        <w:jc w:val="both"/>
        <w:rPr>
          <w:rFonts w:cs="Calibri"/>
          <w:sz w:val="20"/>
          <w:szCs w:val="20"/>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7D1E76">
      <w:pPr>
        <w:spacing w:after="0" w:line="240" w:lineRule="auto"/>
        <w:jc w:val="both"/>
        <w:rPr>
          <w:rFonts w:cs="Calibri"/>
        </w:rPr>
      </w:pPr>
    </w:p>
    <w:p w14:paraId="142070E4" w14:textId="14CE98F2" w:rsidR="00930565" w:rsidRPr="00083B8C" w:rsidRDefault="00930565" w:rsidP="00930565">
      <w:pPr>
        <w:jc w:val="both"/>
        <w:rPr>
          <w:rFonts w:cs="Arial"/>
          <w:sz w:val="20"/>
          <w:szCs w:val="20"/>
        </w:rPr>
      </w:pPr>
      <w:r>
        <w:rPr>
          <w:rFonts w:cs="Arial"/>
          <w:sz w:val="20"/>
          <w:szCs w:val="20"/>
        </w:rPr>
        <w:t xml:space="preserve">LA DETERMINACION DE </w:t>
      </w:r>
      <w:r w:rsidRPr="00083B8C">
        <w:rPr>
          <w:rFonts w:cs="Arial"/>
          <w:sz w:val="20"/>
          <w:szCs w:val="20"/>
        </w:rPr>
        <w:t>LA VIDA UTIL</w:t>
      </w:r>
      <w:r w:rsidR="000765D2">
        <w:rPr>
          <w:rFonts w:cs="Arial"/>
          <w:sz w:val="20"/>
          <w:szCs w:val="20"/>
        </w:rPr>
        <w:t xml:space="preserve"> DE LOS DIFERENTES ACTIVOS QUE CONFORMAN EL PATRIMONIO DE ESTE </w:t>
      </w:r>
      <w:proofErr w:type="gramStart"/>
      <w:r w:rsidR="000765D2">
        <w:rPr>
          <w:rFonts w:cs="Arial"/>
          <w:sz w:val="20"/>
          <w:szCs w:val="20"/>
        </w:rPr>
        <w:t xml:space="preserve">ENTE </w:t>
      </w:r>
      <w:r>
        <w:rPr>
          <w:rFonts w:cs="Arial"/>
          <w:sz w:val="20"/>
          <w:szCs w:val="20"/>
        </w:rPr>
        <w:t>,</w:t>
      </w:r>
      <w:proofErr w:type="gramEnd"/>
      <w:r w:rsidRPr="00083B8C">
        <w:rPr>
          <w:rFonts w:cs="Arial"/>
          <w:sz w:val="20"/>
          <w:szCs w:val="20"/>
        </w:rPr>
        <w:t xml:space="preserve"> </w:t>
      </w:r>
      <w:r w:rsidR="000765D2">
        <w:rPr>
          <w:rFonts w:cs="Arial"/>
          <w:sz w:val="20"/>
          <w:szCs w:val="20"/>
        </w:rPr>
        <w:t xml:space="preserve">ASI COMO </w:t>
      </w:r>
      <w:r w:rsidRPr="00083B8C">
        <w:rPr>
          <w:rFonts w:cs="Arial"/>
          <w:sz w:val="20"/>
          <w:szCs w:val="20"/>
        </w:rPr>
        <w:t xml:space="preserve">LAS DEPRECIACIONES Y AMORTIZACIONES DE LOS BIENES MUEBLES E INTANGIBLES </w:t>
      </w:r>
      <w:r>
        <w:rPr>
          <w:rFonts w:cs="Arial"/>
          <w:sz w:val="20"/>
          <w:szCs w:val="20"/>
        </w:rPr>
        <w:t xml:space="preserve">SE OBTUVO MEDIANTE </w:t>
      </w:r>
      <w:r w:rsidRPr="00083B8C">
        <w:rPr>
          <w:rFonts w:cs="Arial"/>
          <w:sz w:val="20"/>
          <w:szCs w:val="20"/>
        </w:rPr>
        <w:t xml:space="preserve">LOS PORCENTAJES DE DEPRECIACION SUGERIDOS POR EL CONAC PUBLICADOS EN EL DIARIO OFICIAL DE FECHA </w:t>
      </w:r>
      <w:r>
        <w:rPr>
          <w:rFonts w:cs="Arial"/>
          <w:sz w:val="20"/>
          <w:szCs w:val="20"/>
        </w:rPr>
        <w:t>15</w:t>
      </w:r>
      <w:r w:rsidRPr="00083B8C">
        <w:rPr>
          <w:rFonts w:cs="Arial"/>
          <w:sz w:val="20"/>
          <w:szCs w:val="20"/>
        </w:rPr>
        <w:t xml:space="preserve"> DE AGOSTO DEL EJERCICIO </w:t>
      </w:r>
      <w:r>
        <w:rPr>
          <w:rFonts w:cs="Arial"/>
          <w:sz w:val="20"/>
          <w:szCs w:val="20"/>
        </w:rPr>
        <w:t>2012</w:t>
      </w: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FC4B84C" w14:textId="77777777" w:rsidR="00930565" w:rsidRDefault="00930565" w:rsidP="00930565">
      <w:pPr>
        <w:spacing w:after="0" w:line="240" w:lineRule="auto"/>
        <w:jc w:val="both"/>
        <w:rPr>
          <w:rFonts w:cs="Calibri"/>
        </w:rPr>
      </w:pPr>
    </w:p>
    <w:p w14:paraId="35BC9C4B" w14:textId="77777777" w:rsidR="00930565" w:rsidRDefault="00930565" w:rsidP="00930565">
      <w:pPr>
        <w:spacing w:after="0" w:line="240" w:lineRule="auto"/>
        <w:jc w:val="both"/>
        <w:rPr>
          <w:rFonts w:cs="Calibri"/>
        </w:rPr>
      </w:pPr>
      <w:r>
        <w:rPr>
          <w:rFonts w:cs="Calibri"/>
        </w:rPr>
        <w:t>NADA QUE MANIFESTAR</w:t>
      </w:r>
    </w:p>
    <w:p w14:paraId="416EAA2C" w14:textId="7A4B4C57" w:rsidR="00930565" w:rsidRPr="00E74967" w:rsidRDefault="00930565"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7D1E76">
      <w:pPr>
        <w:spacing w:after="0" w:line="240" w:lineRule="auto"/>
        <w:jc w:val="both"/>
        <w:rPr>
          <w:rFonts w:cs="Calibri"/>
        </w:rPr>
      </w:pPr>
    </w:p>
    <w:p w14:paraId="58DF0749" w14:textId="78A378BA" w:rsidR="00930565" w:rsidRDefault="00E04E51" w:rsidP="007D1E76">
      <w:pPr>
        <w:spacing w:after="0" w:line="240" w:lineRule="auto"/>
        <w:jc w:val="both"/>
        <w:rPr>
          <w:rFonts w:cs="Calibri"/>
          <w:sz w:val="20"/>
          <w:szCs w:val="20"/>
        </w:rPr>
      </w:pPr>
      <w:r>
        <w:rPr>
          <w:rFonts w:cs="Calibri"/>
          <w:sz w:val="20"/>
          <w:szCs w:val="20"/>
        </w:rPr>
        <w:t>EN ESTE PRIMER,</w:t>
      </w:r>
      <w:r w:rsidR="00BA674D">
        <w:rPr>
          <w:rFonts w:cs="Calibri"/>
          <w:sz w:val="20"/>
          <w:szCs w:val="20"/>
        </w:rPr>
        <w:t xml:space="preserve"> SEGUNDO </w:t>
      </w:r>
      <w:r>
        <w:rPr>
          <w:rFonts w:cs="Calibri"/>
          <w:sz w:val="20"/>
          <w:szCs w:val="20"/>
        </w:rPr>
        <w:t xml:space="preserve">Y TERCER </w:t>
      </w:r>
      <w:r w:rsidR="00930565" w:rsidRPr="00930565">
        <w:rPr>
          <w:rFonts w:cs="Calibri"/>
          <w:sz w:val="20"/>
          <w:szCs w:val="20"/>
        </w:rPr>
        <w:t>TRIMESTRE 2017 NO SE HAN REGISTRADO GASTOS CAPITALIZADOS</w:t>
      </w:r>
      <w:r w:rsidR="00176342">
        <w:rPr>
          <w:rFonts w:cs="Calibri"/>
          <w:sz w:val="20"/>
          <w:szCs w:val="20"/>
        </w:rPr>
        <w:t>.</w:t>
      </w:r>
    </w:p>
    <w:p w14:paraId="35B15570" w14:textId="77777777" w:rsidR="00176342" w:rsidRPr="00930565" w:rsidRDefault="00176342" w:rsidP="007D1E76">
      <w:pPr>
        <w:spacing w:after="0" w:line="240" w:lineRule="auto"/>
        <w:jc w:val="both"/>
        <w:rPr>
          <w:rFonts w:cs="Calibri"/>
          <w:sz w:val="20"/>
          <w:szCs w:val="20"/>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7D1E76">
      <w:pPr>
        <w:spacing w:after="0" w:line="240" w:lineRule="auto"/>
        <w:jc w:val="both"/>
        <w:rPr>
          <w:rFonts w:cs="Calibri"/>
        </w:rPr>
      </w:pPr>
    </w:p>
    <w:p w14:paraId="54CE2EB7" w14:textId="13D6DD60" w:rsidR="000765D2" w:rsidRDefault="000765D2" w:rsidP="000765D2">
      <w:pPr>
        <w:spacing w:after="0" w:line="240" w:lineRule="auto"/>
        <w:jc w:val="both"/>
        <w:rPr>
          <w:rFonts w:cs="Calibri"/>
        </w:rPr>
      </w:pPr>
      <w:r w:rsidRPr="00914CE0">
        <w:rPr>
          <w:rFonts w:cs="Calibri"/>
        </w:rPr>
        <w:t>ESTA NOTA NO LE APLICA AL ENTE PÚBLICO</w:t>
      </w:r>
      <w:r>
        <w:rPr>
          <w:rFonts w:cs="Calibri"/>
        </w:rPr>
        <w:t>, NO MANEJA INVERSIONES FINANCIERAS.</w:t>
      </w:r>
    </w:p>
    <w:p w14:paraId="340E8E66" w14:textId="77777777" w:rsidR="00176342" w:rsidRPr="00E74967" w:rsidRDefault="00176342"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EF20A3" w14:textId="77777777" w:rsidR="00176342" w:rsidRDefault="00176342" w:rsidP="00176342">
      <w:pPr>
        <w:spacing w:after="0" w:line="240" w:lineRule="auto"/>
        <w:jc w:val="both"/>
        <w:rPr>
          <w:rFonts w:cs="Calibri"/>
        </w:rPr>
      </w:pPr>
    </w:p>
    <w:p w14:paraId="34B2A19F" w14:textId="77777777" w:rsidR="00176342" w:rsidRDefault="00176342" w:rsidP="00176342">
      <w:pPr>
        <w:spacing w:after="0" w:line="240" w:lineRule="auto"/>
        <w:jc w:val="both"/>
        <w:rPr>
          <w:rFonts w:cs="Calibri"/>
        </w:rPr>
      </w:pPr>
      <w:r>
        <w:rPr>
          <w:rFonts w:cs="Calibri"/>
        </w:rPr>
        <w:t>NADA QUE MANIFESTAR</w:t>
      </w:r>
    </w:p>
    <w:p w14:paraId="4BF94400" w14:textId="77777777" w:rsidR="00176342" w:rsidRDefault="00176342" w:rsidP="007D1E76">
      <w:pPr>
        <w:spacing w:after="0" w:line="240" w:lineRule="auto"/>
        <w:jc w:val="both"/>
        <w:rPr>
          <w:rFonts w:cs="Calibri"/>
        </w:rPr>
      </w:pPr>
    </w:p>
    <w:p w14:paraId="61D4FD0C" w14:textId="6EBC3756"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w:t>
      </w:r>
      <w:r w:rsidR="00C83FC9">
        <w:rPr>
          <w:rFonts w:cs="Calibri"/>
        </w:rPr>
        <w:t>e inversiones financieras, etc.</w:t>
      </w:r>
    </w:p>
    <w:p w14:paraId="6FD1B4E4" w14:textId="77777777" w:rsidR="007D1E76" w:rsidRDefault="007D1E76" w:rsidP="007D1E76">
      <w:pPr>
        <w:spacing w:after="0" w:line="240" w:lineRule="auto"/>
        <w:jc w:val="both"/>
        <w:rPr>
          <w:rFonts w:cs="Calibri"/>
        </w:rPr>
      </w:pPr>
    </w:p>
    <w:p w14:paraId="144F247D" w14:textId="65AFFAF5" w:rsidR="00AF7DA7" w:rsidRDefault="000765D2" w:rsidP="007D1E76">
      <w:pPr>
        <w:spacing w:after="0" w:line="240" w:lineRule="auto"/>
        <w:jc w:val="both"/>
        <w:rPr>
          <w:rFonts w:cs="Calibri"/>
        </w:rPr>
      </w:pPr>
      <w:r w:rsidRPr="00914CE0">
        <w:rPr>
          <w:rFonts w:cs="Calibri"/>
        </w:rPr>
        <w:t>ESTA NOTA NO LE APLICA AL ENTE PÚBLICO</w:t>
      </w:r>
      <w:r>
        <w:rPr>
          <w:rFonts w:cs="Calibri"/>
        </w:rPr>
        <w:t xml:space="preserve">,  HASTA EL MOMENTO NO </w:t>
      </w:r>
      <w:r w:rsidR="00C83FC9">
        <w:rPr>
          <w:rFonts w:cs="Calibri"/>
        </w:rPr>
        <w:t>SE HAN PRESENTADO</w:t>
      </w:r>
      <w:r>
        <w:rPr>
          <w:rFonts w:cs="Calibri"/>
        </w:rPr>
        <w:t xml:space="preserve"> CIRCUNSTANCIAS </w:t>
      </w:r>
      <w:r w:rsidR="00C83FC9">
        <w:rPr>
          <w:rFonts w:cs="Calibri"/>
        </w:rPr>
        <w:t xml:space="preserve">DE </w:t>
      </w:r>
      <w:r w:rsidR="00C83FC9" w:rsidRPr="00E74967">
        <w:rPr>
          <w:rFonts w:cs="Calibri"/>
        </w:rPr>
        <w:t>CARÁCTER SIGNIFICATIVO QUE AFECTEN EL ACTIVO</w:t>
      </w:r>
      <w:r w:rsidR="00C83FC9">
        <w:rPr>
          <w:rFonts w:cs="Calibri"/>
        </w:rPr>
        <w:t>.</w:t>
      </w:r>
    </w:p>
    <w:p w14:paraId="134D8604" w14:textId="77777777" w:rsidR="00C83FC9" w:rsidRDefault="00C83FC9"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7AF9FA8" w14:textId="77777777" w:rsidR="00AF7DA7" w:rsidRDefault="00AF7DA7" w:rsidP="007D1E76">
      <w:pPr>
        <w:spacing w:after="0" w:line="240" w:lineRule="auto"/>
        <w:jc w:val="both"/>
        <w:rPr>
          <w:rFonts w:cs="Calibri"/>
        </w:rPr>
      </w:pPr>
    </w:p>
    <w:p w14:paraId="46AC9102" w14:textId="0A8BA002" w:rsidR="007D1E76" w:rsidRDefault="00C83FC9" w:rsidP="007D1E76">
      <w:pPr>
        <w:spacing w:after="0" w:line="240" w:lineRule="auto"/>
        <w:jc w:val="both"/>
        <w:rPr>
          <w:rFonts w:cs="Calibri"/>
        </w:rPr>
      </w:pPr>
      <w:r w:rsidRPr="00914CE0">
        <w:rPr>
          <w:rFonts w:cs="Calibri"/>
        </w:rPr>
        <w:t>ESTA NOTA NO LE APLICA AL ENTE PÚBLICO</w:t>
      </w:r>
      <w:r>
        <w:rPr>
          <w:rFonts w:cs="Calibri"/>
        </w:rPr>
        <w:t>,  HASTA EL MOMENTO NO SE HAN PRESENTADO ESTE TIPO DE PROCESOS.</w:t>
      </w:r>
    </w:p>
    <w:p w14:paraId="04A35F4C" w14:textId="77777777" w:rsidR="00C83FC9" w:rsidRPr="00E74967" w:rsidRDefault="00C83FC9"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C28F2BA" w14:textId="77777777" w:rsidR="00AF7DA7" w:rsidRDefault="00AF7DA7" w:rsidP="007D1E76">
      <w:pPr>
        <w:spacing w:after="0" w:line="240" w:lineRule="auto"/>
        <w:jc w:val="both"/>
        <w:rPr>
          <w:rFonts w:cs="Calibri"/>
        </w:rPr>
      </w:pPr>
    </w:p>
    <w:p w14:paraId="76A7ECE1" w14:textId="4E4468FB" w:rsidR="007D1E76" w:rsidRDefault="00D8648E" w:rsidP="007D1E76">
      <w:pPr>
        <w:spacing w:after="0" w:line="240" w:lineRule="auto"/>
        <w:jc w:val="both"/>
        <w:rPr>
          <w:rFonts w:cs="Calibri"/>
          <w:sz w:val="20"/>
          <w:szCs w:val="20"/>
        </w:rPr>
      </w:pPr>
      <w:r>
        <w:rPr>
          <w:rFonts w:cs="Calibri"/>
          <w:sz w:val="20"/>
          <w:szCs w:val="20"/>
        </w:rPr>
        <w:t>NADA QUE MANIFESTAR</w:t>
      </w:r>
      <w:r w:rsidR="00C83FC9">
        <w:rPr>
          <w:rFonts w:cs="Calibri"/>
          <w:sz w:val="20"/>
          <w:szCs w:val="20"/>
        </w:rPr>
        <w:t>, SON POCOS LOS ACTIVOS CON LOS QUE CUENTA EL ENTE, Y ESTAN SIENDO UTILIZADOS DE MANERA EFECTIVA.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0986C40B" w14:textId="77777777" w:rsidR="00D8648E" w:rsidRDefault="00D8648E" w:rsidP="007D1E76">
      <w:pPr>
        <w:spacing w:after="0" w:line="240" w:lineRule="auto"/>
        <w:jc w:val="both"/>
        <w:rPr>
          <w:rFonts w:cs="Calibri"/>
        </w:rPr>
      </w:pPr>
      <w:r>
        <w:rPr>
          <w:rFonts w:cs="Calibri"/>
        </w:rPr>
        <w:lastRenderedPageBreak/>
        <w:t xml:space="preserve"> </w:t>
      </w:r>
    </w:p>
    <w:p w14:paraId="45A4D16A" w14:textId="65A1EBE6" w:rsidR="00D8648E" w:rsidRDefault="00C83FC9" w:rsidP="007D1E76">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13B03749" w14:textId="77777777" w:rsidR="00C83FC9" w:rsidRPr="00E74967" w:rsidRDefault="00C83FC9"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1609F13" w14:textId="77777777" w:rsidR="00D8648E" w:rsidRDefault="00D8648E" w:rsidP="00D8648E">
      <w:pPr>
        <w:spacing w:after="0" w:line="240" w:lineRule="auto"/>
        <w:jc w:val="both"/>
        <w:rPr>
          <w:rFonts w:cs="Calibri"/>
        </w:rPr>
      </w:pPr>
    </w:p>
    <w:p w14:paraId="7F76C39C" w14:textId="422F60A8" w:rsidR="007D1E76" w:rsidRDefault="00C83FC9" w:rsidP="007D1E76">
      <w:pPr>
        <w:spacing w:after="0" w:line="240" w:lineRule="auto"/>
        <w:jc w:val="both"/>
        <w:rPr>
          <w:rFonts w:cs="Calibri"/>
        </w:rPr>
      </w:pPr>
      <w:r w:rsidRPr="00914CE0">
        <w:rPr>
          <w:rFonts w:cs="Calibri"/>
        </w:rPr>
        <w:t>ESTA NOTA NO LE APLICA AL ENTE PÚBLICO</w:t>
      </w:r>
      <w:r>
        <w:rPr>
          <w:rFonts w:cs="Calibri"/>
        </w:rPr>
        <w:t xml:space="preserve">,  HASTA EL MOMENTO </w:t>
      </w:r>
      <w:r w:rsidR="00EA040A">
        <w:rPr>
          <w:rFonts w:cs="Calibri"/>
        </w:rPr>
        <w:t>NO SE TIENE ESTE TIPO DE PRESUPUESTO.</w:t>
      </w:r>
    </w:p>
    <w:p w14:paraId="0C2AEBBA" w14:textId="77777777" w:rsidR="00C83FC9" w:rsidRPr="00E74967" w:rsidRDefault="00C83FC9"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7D1E76">
      <w:pPr>
        <w:spacing w:after="0" w:line="240" w:lineRule="auto"/>
        <w:jc w:val="both"/>
        <w:rPr>
          <w:rFonts w:cs="Calibri"/>
        </w:rPr>
      </w:pPr>
    </w:p>
    <w:p w14:paraId="32148943" w14:textId="487A42C9" w:rsidR="00C83FC9" w:rsidRDefault="00C83FC9" w:rsidP="007D1E76">
      <w:pPr>
        <w:spacing w:after="0" w:line="240" w:lineRule="auto"/>
        <w:jc w:val="both"/>
        <w:rPr>
          <w:rFonts w:cs="Calibri"/>
        </w:rPr>
      </w:pPr>
      <w:r w:rsidRPr="00914CE0">
        <w:rPr>
          <w:rFonts w:cs="Calibri"/>
        </w:rPr>
        <w:t>ESTA NOTA NO LE APLICA AL ENTE PÚBLICO</w:t>
      </w:r>
      <w:r>
        <w:rPr>
          <w:rFonts w:cs="Calibri"/>
        </w:rPr>
        <w:t xml:space="preserve">,  </w:t>
      </w:r>
      <w:r w:rsidR="00EA040A">
        <w:rPr>
          <w:rFonts w:cs="Calibri"/>
        </w:rPr>
        <w:t>NO SE MANEJA ESTE TIPO DE INVERSIONES</w:t>
      </w:r>
    </w:p>
    <w:p w14:paraId="394FE112" w14:textId="77777777" w:rsidR="00EA040A" w:rsidRPr="00E74967" w:rsidRDefault="00EA040A"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7D1E76">
      <w:pPr>
        <w:spacing w:after="0" w:line="240" w:lineRule="auto"/>
        <w:jc w:val="both"/>
        <w:rPr>
          <w:rFonts w:cs="Calibri"/>
        </w:rPr>
      </w:pPr>
    </w:p>
    <w:p w14:paraId="623C2009" w14:textId="77777777" w:rsidR="00EA040A" w:rsidRDefault="00EA040A" w:rsidP="00EA040A">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1B87004E" w14:textId="77777777" w:rsidR="00D8648E" w:rsidRPr="00E74967" w:rsidRDefault="00D8648E"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01BAE52" w14:textId="77777777" w:rsidR="00D8648E" w:rsidRDefault="00D8648E" w:rsidP="007D1E76">
      <w:pPr>
        <w:spacing w:after="0" w:line="240" w:lineRule="auto"/>
        <w:jc w:val="both"/>
        <w:rPr>
          <w:rFonts w:cs="Calibri"/>
        </w:rPr>
      </w:pPr>
    </w:p>
    <w:p w14:paraId="74B9B020" w14:textId="77777777" w:rsidR="00EA040A" w:rsidRDefault="00EA040A" w:rsidP="00EA040A">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Default="007D1E76" w:rsidP="007D1E76">
      <w:pPr>
        <w:spacing w:after="0" w:line="240" w:lineRule="auto"/>
        <w:jc w:val="both"/>
        <w:rPr>
          <w:rFonts w:cs="Calibri"/>
        </w:rPr>
      </w:pPr>
    </w:p>
    <w:p w14:paraId="79EFB17C" w14:textId="1E307C4F" w:rsidR="00D8648E" w:rsidRDefault="00D8648E" w:rsidP="00D8648E">
      <w:pPr>
        <w:spacing w:after="0" w:line="240" w:lineRule="auto"/>
        <w:jc w:val="both"/>
        <w:rPr>
          <w:rFonts w:cs="Calibri"/>
        </w:rPr>
      </w:pPr>
      <w:r>
        <w:rPr>
          <w:rFonts w:cs="Calibri"/>
        </w:rPr>
        <w:t>NADA QUE MANIFESTAR</w:t>
      </w:r>
      <w:r w:rsidR="00EA040A">
        <w:rPr>
          <w:rFonts w:cs="Calibri"/>
        </w:rPr>
        <w:t>, NO SE TIENEN FIDEICOMISOS.</w:t>
      </w:r>
    </w:p>
    <w:p w14:paraId="1FE04625" w14:textId="77777777" w:rsidR="00D8648E" w:rsidRPr="00E74967" w:rsidRDefault="00D8648E"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Default="007D1E76" w:rsidP="007D1E76">
      <w:pPr>
        <w:spacing w:after="0" w:line="240" w:lineRule="auto"/>
        <w:jc w:val="both"/>
        <w:rPr>
          <w:rFonts w:cs="Calibri"/>
        </w:rPr>
      </w:pPr>
    </w:p>
    <w:p w14:paraId="49D63081" w14:textId="1F2EEBB8" w:rsidR="00D8648E" w:rsidRPr="005C1EC4" w:rsidRDefault="00D8648E" w:rsidP="00D8648E">
      <w:pPr>
        <w:spacing w:after="0" w:line="240" w:lineRule="auto"/>
        <w:jc w:val="both"/>
        <w:rPr>
          <w:rFonts w:cs="Calibri"/>
          <w:sz w:val="20"/>
          <w:szCs w:val="20"/>
        </w:rPr>
      </w:pPr>
      <w:r w:rsidRPr="005C1EC4">
        <w:rPr>
          <w:rFonts w:cs="Calibri"/>
          <w:sz w:val="20"/>
          <w:szCs w:val="20"/>
        </w:rPr>
        <w:t xml:space="preserve">UNICAMENTE SE TENIA </w:t>
      </w:r>
      <w:r w:rsidR="00D37D23">
        <w:rPr>
          <w:rFonts w:cs="Calibri"/>
          <w:sz w:val="20"/>
          <w:szCs w:val="20"/>
        </w:rPr>
        <w:t xml:space="preserve"> PARTICIPACION EN </w:t>
      </w:r>
      <w:r w:rsidRPr="005C1EC4">
        <w:rPr>
          <w:rFonts w:cs="Calibri"/>
          <w:sz w:val="20"/>
          <w:szCs w:val="20"/>
        </w:rPr>
        <w:t xml:space="preserve">UN FIDEICOMISO DEL CUAL YA SE RECIBIO TODO LO QUE ESTABA PENDIENTE,  POR LO CUAL SOLO SE ESTA DANDO CONTINUIDAD </w:t>
      </w:r>
      <w:r w:rsidR="00D37D23">
        <w:rPr>
          <w:rFonts w:cs="Calibri"/>
          <w:sz w:val="20"/>
          <w:szCs w:val="20"/>
        </w:rPr>
        <w:t xml:space="preserve"> A </w:t>
      </w:r>
      <w:r w:rsidRPr="005C1EC4">
        <w:rPr>
          <w:rFonts w:cs="Calibri"/>
          <w:sz w:val="20"/>
          <w:szCs w:val="20"/>
        </w:rPr>
        <w:t xml:space="preserve"> SU CANCELACION </w:t>
      </w:r>
    </w:p>
    <w:p w14:paraId="66C90BCA" w14:textId="77777777" w:rsidR="00D8648E" w:rsidRPr="00E74967" w:rsidRDefault="00D8648E"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7D1E76">
      <w:pPr>
        <w:spacing w:after="0" w:line="240" w:lineRule="auto"/>
        <w:jc w:val="both"/>
        <w:rPr>
          <w:rFonts w:cs="Calibri"/>
        </w:rPr>
      </w:pPr>
    </w:p>
    <w:p w14:paraId="2FD0CAD4" w14:textId="5B801AEE" w:rsidR="005C1EC4" w:rsidRDefault="005C1EC4" w:rsidP="005C1EC4">
      <w:pPr>
        <w:jc w:val="both"/>
        <w:rPr>
          <w:rFonts w:cs="Arial"/>
          <w:sz w:val="20"/>
          <w:szCs w:val="20"/>
        </w:rPr>
      </w:pPr>
      <w:r w:rsidRPr="00083B8C">
        <w:rPr>
          <w:rFonts w:cs="Arial"/>
          <w:sz w:val="20"/>
          <w:szCs w:val="20"/>
        </w:rPr>
        <w:t xml:space="preserve">LA RECAUDACION DE INGRESOS LOCALES DE ESTE INSTITUTO ES EN REALIDAD MUY POCA, YA QUE LO QUE SE RECAUDA </w:t>
      </w:r>
      <w:r w:rsidR="00893CA3">
        <w:rPr>
          <w:rFonts w:cs="Arial"/>
          <w:sz w:val="20"/>
          <w:szCs w:val="20"/>
        </w:rPr>
        <w:t xml:space="preserve">EN SU MAYORIA </w:t>
      </w:r>
      <w:r w:rsidRPr="00083B8C">
        <w:rPr>
          <w:rFonts w:cs="Arial"/>
          <w:sz w:val="20"/>
          <w:szCs w:val="20"/>
        </w:rPr>
        <w:t xml:space="preserve">PROVIENE DE LOS PAGOS MENSUALES DE LOS CREDITOS OTORGADOS POR LA VENTA DE TERRENOS DEL FRACCIONAMIENTO SAN RICARDO, </w:t>
      </w:r>
      <w:r>
        <w:rPr>
          <w:rFonts w:cs="Arial"/>
          <w:sz w:val="20"/>
          <w:szCs w:val="20"/>
        </w:rPr>
        <w:t xml:space="preserve">POR  LO QUE </w:t>
      </w:r>
      <w:r w:rsidRPr="00083B8C">
        <w:rPr>
          <w:rFonts w:cs="Arial"/>
          <w:sz w:val="20"/>
          <w:szCs w:val="20"/>
        </w:rPr>
        <w:t xml:space="preserve">AL  MES DE </w:t>
      </w:r>
      <w:r w:rsidR="00E04E51">
        <w:rPr>
          <w:rFonts w:cs="Arial"/>
          <w:sz w:val="20"/>
          <w:szCs w:val="20"/>
        </w:rPr>
        <w:t xml:space="preserve">SEPTIEMBRE </w:t>
      </w:r>
      <w:r w:rsidRPr="00083B8C">
        <w:rPr>
          <w:rFonts w:cs="Arial"/>
          <w:sz w:val="20"/>
          <w:szCs w:val="20"/>
        </w:rPr>
        <w:t xml:space="preserve"> DEL PRESENTE EJERCICIO, EL INGRESO ACUMULADO QUE SE RECAUDO POR ESTE CONCEPTO</w:t>
      </w:r>
      <w:r>
        <w:rPr>
          <w:rFonts w:cs="Arial"/>
          <w:sz w:val="20"/>
          <w:szCs w:val="20"/>
        </w:rPr>
        <w:t xml:space="preserve"> </w:t>
      </w:r>
      <w:r w:rsidRPr="00083B8C">
        <w:rPr>
          <w:rFonts w:cs="Arial"/>
          <w:sz w:val="20"/>
          <w:szCs w:val="20"/>
        </w:rPr>
        <w:t xml:space="preserve">ASCIENDE A </w:t>
      </w:r>
      <w:r>
        <w:rPr>
          <w:rFonts w:cs="Arial"/>
          <w:sz w:val="20"/>
          <w:szCs w:val="20"/>
        </w:rPr>
        <w:t>$</w:t>
      </w:r>
      <w:r w:rsidRPr="0042198B">
        <w:rPr>
          <w:rFonts w:cs="Arial"/>
          <w:sz w:val="20"/>
          <w:szCs w:val="20"/>
        </w:rPr>
        <w:t xml:space="preserve"> </w:t>
      </w:r>
      <w:r w:rsidRPr="000B08F4">
        <w:rPr>
          <w:rFonts w:cs="Arial"/>
          <w:sz w:val="20"/>
          <w:szCs w:val="20"/>
        </w:rPr>
        <w:t xml:space="preserve"> </w:t>
      </w:r>
      <w:r w:rsidRPr="008F7FC9">
        <w:rPr>
          <w:rFonts w:cs="Arial"/>
          <w:sz w:val="20"/>
          <w:szCs w:val="20"/>
        </w:rPr>
        <w:t xml:space="preserve"> </w:t>
      </w:r>
      <w:r w:rsidR="00E04E51" w:rsidRPr="00E04E51">
        <w:rPr>
          <w:rFonts w:cs="Arial"/>
          <w:sz w:val="20"/>
          <w:szCs w:val="20"/>
        </w:rPr>
        <w:t xml:space="preserve"> 1,165,014.97 </w:t>
      </w:r>
      <w:r>
        <w:rPr>
          <w:rFonts w:cs="Arial"/>
          <w:sz w:val="20"/>
          <w:szCs w:val="20"/>
        </w:rPr>
        <w:t>(</w:t>
      </w:r>
      <w:r w:rsidR="005779AD">
        <w:rPr>
          <w:rFonts w:cs="Arial"/>
          <w:sz w:val="20"/>
          <w:szCs w:val="20"/>
        </w:rPr>
        <w:t>UN MILLON CIENTO SESENTA Y CINCO MIL  CATORCE PESOS 97/</w:t>
      </w:r>
      <w:r w:rsidR="005168DA">
        <w:rPr>
          <w:rFonts w:cs="Arial"/>
          <w:sz w:val="20"/>
          <w:szCs w:val="20"/>
        </w:rPr>
        <w:t>100</w:t>
      </w:r>
      <w:r w:rsidR="005779AD">
        <w:rPr>
          <w:rFonts w:cs="Arial"/>
          <w:sz w:val="20"/>
          <w:szCs w:val="20"/>
        </w:rPr>
        <w:t xml:space="preserve"> M.N.), </w:t>
      </w:r>
      <w:r>
        <w:rPr>
          <w:rFonts w:cs="Arial"/>
          <w:sz w:val="20"/>
          <w:szCs w:val="20"/>
        </w:rPr>
        <w:t>ASI TAMBIEN SE OBTUVO RECAUDACION PROVENIENTE DE  REESTRUCTURA DE CREDITOS DE VENTA DE VIVIENDAS PIE DE CASA EN EL FRACCIONAMIENTO LA LOMITA EL CUAL ASCIENDE A LA CANTIDAD DE  $</w:t>
      </w:r>
      <w:r w:rsidRPr="00506ABC">
        <w:rPr>
          <w:rFonts w:cs="Arial"/>
          <w:sz w:val="20"/>
          <w:szCs w:val="20"/>
        </w:rPr>
        <w:t xml:space="preserve"> </w:t>
      </w:r>
      <w:r w:rsidRPr="008730C6">
        <w:rPr>
          <w:rFonts w:cs="Arial"/>
          <w:sz w:val="20"/>
          <w:szCs w:val="20"/>
        </w:rPr>
        <w:t xml:space="preserve"> </w:t>
      </w:r>
      <w:r w:rsidRPr="002D1281">
        <w:rPr>
          <w:rFonts w:cs="Arial"/>
          <w:sz w:val="20"/>
          <w:szCs w:val="20"/>
        </w:rPr>
        <w:t xml:space="preserve">  </w:t>
      </w:r>
      <w:r w:rsidRPr="009A0FCB">
        <w:rPr>
          <w:rFonts w:cs="Arial"/>
          <w:sz w:val="20"/>
          <w:szCs w:val="20"/>
        </w:rPr>
        <w:t xml:space="preserve"> </w:t>
      </w:r>
      <w:r w:rsidR="002547B3" w:rsidRPr="002547B3">
        <w:rPr>
          <w:rFonts w:cs="Arial"/>
          <w:i/>
          <w:sz w:val="20"/>
          <w:szCs w:val="20"/>
        </w:rPr>
        <w:t xml:space="preserve"> </w:t>
      </w:r>
      <w:r w:rsidR="005779AD" w:rsidRPr="005779AD">
        <w:rPr>
          <w:rFonts w:cs="Arial"/>
          <w:i/>
          <w:sz w:val="20"/>
          <w:szCs w:val="20"/>
        </w:rPr>
        <w:t xml:space="preserve"> 42,063.55 </w:t>
      </w:r>
      <w:r>
        <w:rPr>
          <w:rFonts w:cs="Arial"/>
          <w:sz w:val="20"/>
          <w:szCs w:val="20"/>
        </w:rPr>
        <w:t xml:space="preserve">( </w:t>
      </w:r>
      <w:r w:rsidR="005779AD">
        <w:rPr>
          <w:rFonts w:cs="Arial"/>
          <w:sz w:val="20"/>
          <w:szCs w:val="20"/>
        </w:rPr>
        <w:t>CUARENTA Y DOS MIL SESENTA Y TRES PESOS 55</w:t>
      </w:r>
      <w:r>
        <w:rPr>
          <w:rFonts w:cs="Arial"/>
          <w:sz w:val="20"/>
          <w:szCs w:val="20"/>
        </w:rPr>
        <w:t xml:space="preserve">/100 M.N.), </w:t>
      </w:r>
      <w:r w:rsidR="0011778D">
        <w:rPr>
          <w:rFonts w:cs="Arial"/>
          <w:sz w:val="20"/>
          <w:szCs w:val="20"/>
        </w:rPr>
        <w:t xml:space="preserve">SE OBTUVIERON INGRESOS POR LA VENTA DE UN BIEN INMUEBLE </w:t>
      </w:r>
      <w:r w:rsidR="00C63EB1">
        <w:rPr>
          <w:rFonts w:cs="Arial"/>
          <w:sz w:val="20"/>
          <w:szCs w:val="20"/>
        </w:rPr>
        <w:t xml:space="preserve">BAJO EL </w:t>
      </w:r>
      <w:r w:rsidR="00EF1E0F">
        <w:rPr>
          <w:rFonts w:cs="Arial"/>
          <w:sz w:val="20"/>
          <w:szCs w:val="20"/>
        </w:rPr>
        <w:t xml:space="preserve"> CONCEPTO DE </w:t>
      </w:r>
      <w:r w:rsidR="00C63EB1">
        <w:rPr>
          <w:rFonts w:cs="Arial"/>
          <w:sz w:val="20"/>
          <w:szCs w:val="20"/>
        </w:rPr>
        <w:t xml:space="preserve">OTROS INGRESOS Y BENEFICIOS POR LA CANTIDAD DE </w:t>
      </w:r>
      <w:r w:rsidR="005535E0">
        <w:rPr>
          <w:rFonts w:cs="Arial"/>
          <w:sz w:val="20"/>
          <w:szCs w:val="20"/>
        </w:rPr>
        <w:t xml:space="preserve">$ </w:t>
      </w:r>
      <w:r w:rsidR="00C63EB1" w:rsidRPr="00C63EB1">
        <w:rPr>
          <w:rFonts w:cs="Arial"/>
          <w:sz w:val="20"/>
          <w:szCs w:val="20"/>
        </w:rPr>
        <w:t>4,612,806.40</w:t>
      </w:r>
      <w:r w:rsidR="00C63EB1">
        <w:rPr>
          <w:rFonts w:cs="Arial"/>
          <w:sz w:val="20"/>
          <w:szCs w:val="20"/>
        </w:rPr>
        <w:t xml:space="preserve"> (CUATRO MILLONES SEISCIENTOS DOCE MIL OCHOCIENTOS SEIS PESOS 40/100 M.N.)</w:t>
      </w:r>
      <w:r w:rsidR="00EF1E0F">
        <w:rPr>
          <w:rFonts w:cs="Arial"/>
          <w:sz w:val="20"/>
          <w:szCs w:val="20"/>
        </w:rPr>
        <w:t xml:space="preserve">, </w:t>
      </w:r>
      <w:r w:rsidR="00464AFA">
        <w:rPr>
          <w:rFonts w:cs="Arial"/>
          <w:sz w:val="20"/>
          <w:szCs w:val="20"/>
        </w:rPr>
        <w:t xml:space="preserve">DICHA VENTA </w:t>
      </w:r>
      <w:r w:rsidR="005779AD">
        <w:rPr>
          <w:rFonts w:cs="Arial"/>
          <w:sz w:val="20"/>
          <w:szCs w:val="20"/>
        </w:rPr>
        <w:t xml:space="preserve">SE RECLASIFICO A LA CUENTA DENOMINADA OTROS TERRENOS POR UN MONTO </w:t>
      </w:r>
      <w:r w:rsidR="005779AD">
        <w:rPr>
          <w:rFonts w:cs="Arial"/>
          <w:sz w:val="20"/>
          <w:szCs w:val="20"/>
        </w:rPr>
        <w:lastRenderedPageBreak/>
        <w:t>DE  $</w:t>
      </w:r>
      <w:r w:rsidR="005779AD" w:rsidRPr="005424D7">
        <w:rPr>
          <w:rFonts w:cs="Arial"/>
          <w:sz w:val="20"/>
          <w:szCs w:val="20"/>
        </w:rPr>
        <w:t xml:space="preserve">3,935,927.20 (TRES MILLONES NOVECIENTOS TREINTA Y CINCO  MIL NOVECIENTOS VEINTISIETE  PESOS 20/100 M.N.) Y SE DA DE BAJA EL TERRENO AFECTANDO LA CUENTA DE TERRENOS POR LA CANTIDAD DE $676,879.20 (SEISCIENTOS SETENTA Y SEIS MIL OCHOCIENTOS SETENTA Y NUEVE </w:t>
      </w:r>
      <w:r w:rsidR="005424D7" w:rsidRPr="005424D7">
        <w:rPr>
          <w:rFonts w:cs="Arial"/>
          <w:sz w:val="20"/>
          <w:szCs w:val="20"/>
        </w:rPr>
        <w:t>PESOS 20/100 M.N)</w:t>
      </w:r>
      <w:r w:rsidR="005424D7">
        <w:rPr>
          <w:rFonts w:cs="Arial"/>
          <w:sz w:val="20"/>
          <w:szCs w:val="20"/>
        </w:rPr>
        <w:t xml:space="preserve">; </w:t>
      </w:r>
      <w:r w:rsidR="00EF1E0F">
        <w:rPr>
          <w:rFonts w:cs="Arial"/>
          <w:sz w:val="20"/>
          <w:szCs w:val="20"/>
        </w:rPr>
        <w:t xml:space="preserve">POR ULTIMO SE RECIBIERON INGRESOS </w:t>
      </w:r>
      <w:r w:rsidR="00893CA3">
        <w:rPr>
          <w:rFonts w:cs="Arial"/>
          <w:sz w:val="20"/>
          <w:szCs w:val="20"/>
        </w:rPr>
        <w:t xml:space="preserve">PROVENIENTES DEL CONTRATO DE PRESTACION DE SERVICIOS PARA LA ELABORACION DE UN PLAN PARCIAL </w:t>
      </w:r>
      <w:proofErr w:type="spellStart"/>
      <w:r w:rsidR="00893CA3">
        <w:rPr>
          <w:rFonts w:cs="Arial"/>
          <w:sz w:val="20"/>
          <w:szCs w:val="20"/>
        </w:rPr>
        <w:t>PARCIAL</w:t>
      </w:r>
      <w:proofErr w:type="spellEnd"/>
      <w:r w:rsidR="00893CA3">
        <w:rPr>
          <w:rFonts w:cs="Arial"/>
          <w:sz w:val="20"/>
          <w:szCs w:val="20"/>
        </w:rPr>
        <w:t xml:space="preserve"> DE DESARROLLO URBANO, POR UN MONTO DE </w:t>
      </w:r>
      <w:r w:rsidR="00F761DD" w:rsidRPr="00F761DD">
        <w:rPr>
          <w:rFonts w:cs="Arial"/>
          <w:sz w:val="20"/>
          <w:szCs w:val="20"/>
        </w:rPr>
        <w:t xml:space="preserve"> </w:t>
      </w:r>
      <w:r w:rsidR="005424D7" w:rsidRPr="005424D7">
        <w:rPr>
          <w:rFonts w:cs="Arial"/>
          <w:sz w:val="20"/>
          <w:szCs w:val="20"/>
        </w:rPr>
        <w:t>3,678,000.00</w:t>
      </w:r>
      <w:r w:rsidR="00F761DD" w:rsidRPr="00F761DD">
        <w:rPr>
          <w:rFonts w:cs="Arial"/>
          <w:sz w:val="20"/>
          <w:szCs w:val="20"/>
        </w:rPr>
        <w:t xml:space="preserve"> </w:t>
      </w:r>
      <w:r w:rsidR="00893CA3">
        <w:rPr>
          <w:rFonts w:cs="Arial"/>
          <w:sz w:val="20"/>
          <w:szCs w:val="20"/>
        </w:rPr>
        <w:t>(</w:t>
      </w:r>
      <w:r w:rsidR="005424D7">
        <w:rPr>
          <w:rFonts w:cs="Arial"/>
          <w:sz w:val="20"/>
          <w:szCs w:val="20"/>
        </w:rPr>
        <w:t xml:space="preserve">TRES MILLONES SEISCIENTOS SETENTA Y OCHO MIL </w:t>
      </w:r>
      <w:r w:rsidR="00893CA3">
        <w:rPr>
          <w:rFonts w:cs="Arial"/>
          <w:sz w:val="20"/>
          <w:szCs w:val="20"/>
        </w:rPr>
        <w:t xml:space="preserve"> PESOS 00/100 M.N.), SIENDO LOS CONCEPTOS DE INGRESO SEÑALADOS EN LINEAS ANTERIORES, LOS MAS RELEVANTES, </w:t>
      </w:r>
      <w:r w:rsidR="00EF1E0F">
        <w:rPr>
          <w:rFonts w:cs="Arial"/>
          <w:sz w:val="20"/>
          <w:szCs w:val="20"/>
        </w:rPr>
        <w:t xml:space="preserve"> NO </w:t>
      </w:r>
      <w:r w:rsidR="00893CA3">
        <w:rPr>
          <w:rFonts w:cs="Arial"/>
          <w:sz w:val="20"/>
          <w:szCs w:val="20"/>
        </w:rPr>
        <w:t xml:space="preserve">SE </w:t>
      </w:r>
      <w:r>
        <w:rPr>
          <w:rFonts w:cs="Arial"/>
          <w:sz w:val="20"/>
          <w:szCs w:val="20"/>
        </w:rPr>
        <w:t xml:space="preserve">OBTUVO RECAUDACION DE INGRESOS FEDERALES NI APORTACION DE RECURSOS MUNICIPALES Y BENEFICIARIOS PARA APLICARLOS A LOS PROGRAMAS DE VIVIENDA </w:t>
      </w:r>
    </w:p>
    <w:p w14:paraId="7801E31B" w14:textId="3AEC1953" w:rsidR="005C1EC4" w:rsidRDefault="005C1EC4" w:rsidP="005C1EC4">
      <w:pPr>
        <w:jc w:val="both"/>
        <w:rPr>
          <w:rFonts w:cs="Arial"/>
          <w:sz w:val="20"/>
          <w:szCs w:val="20"/>
        </w:rPr>
      </w:pPr>
      <w:r>
        <w:rPr>
          <w:rFonts w:cs="Arial"/>
          <w:sz w:val="20"/>
          <w:szCs w:val="20"/>
        </w:rPr>
        <w:t xml:space="preserve">A CONTINUACION SE ENLISTAN  LOS CONCEPTOS DE RECAUDACION ACUMULADOS AL MES DE </w:t>
      </w:r>
      <w:r w:rsidR="00750A2B">
        <w:rPr>
          <w:rFonts w:cs="Arial"/>
          <w:sz w:val="20"/>
          <w:szCs w:val="20"/>
        </w:rPr>
        <w:t>SEPTIEMBRE</w:t>
      </w:r>
      <w:r w:rsidR="00893CA3">
        <w:rPr>
          <w:rFonts w:cs="Arial"/>
          <w:sz w:val="20"/>
          <w:szCs w:val="20"/>
        </w:rPr>
        <w:t xml:space="preserve"> 2017</w:t>
      </w:r>
      <w:r>
        <w:rPr>
          <w:rFonts w:cs="Arial"/>
          <w:sz w:val="20"/>
          <w:szCs w:val="20"/>
        </w:rPr>
        <w:t>. A SABER</w:t>
      </w:r>
    </w:p>
    <w:p w14:paraId="463CDCF3" w14:textId="77777777" w:rsidR="00893CA3" w:rsidRDefault="00893CA3" w:rsidP="005C1EC4">
      <w:pPr>
        <w:jc w:val="both"/>
        <w:rPr>
          <w:rFonts w:cs="Arial"/>
          <w:sz w:val="20"/>
          <w:szCs w:val="20"/>
        </w:rPr>
      </w:pPr>
    </w:p>
    <w:tbl>
      <w:tblPr>
        <w:tblW w:w="7340" w:type="dxa"/>
        <w:tblInd w:w="55" w:type="dxa"/>
        <w:tblCellMar>
          <w:left w:w="70" w:type="dxa"/>
          <w:right w:w="70" w:type="dxa"/>
        </w:tblCellMar>
        <w:tblLook w:val="04A0" w:firstRow="1" w:lastRow="0" w:firstColumn="1" w:lastColumn="0" w:noHBand="0" w:noVBand="1"/>
      </w:tblPr>
      <w:tblGrid>
        <w:gridCol w:w="5140"/>
        <w:gridCol w:w="2200"/>
      </w:tblGrid>
      <w:tr w:rsidR="00893CA3" w:rsidRPr="00576E68" w14:paraId="35CF7159" w14:textId="77777777" w:rsidTr="00E05E8D">
        <w:trPr>
          <w:trHeight w:val="300"/>
        </w:trPr>
        <w:tc>
          <w:tcPr>
            <w:tcW w:w="5140" w:type="dxa"/>
            <w:tcBorders>
              <w:top w:val="nil"/>
              <w:left w:val="nil"/>
              <w:bottom w:val="nil"/>
              <w:right w:val="nil"/>
            </w:tcBorders>
            <w:shd w:val="clear" w:color="auto" w:fill="auto"/>
            <w:noWrap/>
            <w:vAlign w:val="bottom"/>
            <w:hideMark/>
          </w:tcPr>
          <w:p w14:paraId="7EAB1FC5" w14:textId="77777777" w:rsidR="00893CA3" w:rsidRPr="00576E68" w:rsidRDefault="00893CA3" w:rsidP="00E05E8D">
            <w:pPr>
              <w:spacing w:after="0" w:line="240" w:lineRule="auto"/>
              <w:rPr>
                <w:rFonts w:cs="Arial"/>
                <w:sz w:val="20"/>
                <w:szCs w:val="20"/>
              </w:rPr>
            </w:pPr>
            <w:r w:rsidRPr="00576E68">
              <w:rPr>
                <w:rFonts w:cs="Arial"/>
                <w:sz w:val="20"/>
                <w:szCs w:val="20"/>
              </w:rPr>
              <w:t>RECAUDACION DE INGRESOS LOCALES</w:t>
            </w:r>
          </w:p>
        </w:tc>
        <w:tc>
          <w:tcPr>
            <w:tcW w:w="2200" w:type="dxa"/>
            <w:tcBorders>
              <w:top w:val="nil"/>
              <w:left w:val="nil"/>
              <w:bottom w:val="nil"/>
              <w:right w:val="nil"/>
            </w:tcBorders>
            <w:shd w:val="clear" w:color="auto" w:fill="auto"/>
            <w:noWrap/>
            <w:vAlign w:val="bottom"/>
            <w:hideMark/>
          </w:tcPr>
          <w:p w14:paraId="05EED0DD" w14:textId="77777777" w:rsidR="00893CA3" w:rsidRPr="00576E68" w:rsidRDefault="00893CA3" w:rsidP="00E05E8D">
            <w:pPr>
              <w:spacing w:after="0" w:line="240" w:lineRule="auto"/>
              <w:rPr>
                <w:rFonts w:cs="Arial"/>
                <w:sz w:val="20"/>
                <w:szCs w:val="20"/>
              </w:rPr>
            </w:pPr>
          </w:p>
        </w:tc>
      </w:tr>
      <w:tr w:rsidR="00893CA3" w:rsidRPr="00576E68" w14:paraId="4D54A6A9" w14:textId="77777777" w:rsidTr="00D26FC9">
        <w:trPr>
          <w:trHeight w:val="571"/>
        </w:trPr>
        <w:tc>
          <w:tcPr>
            <w:tcW w:w="5140" w:type="dxa"/>
            <w:tcBorders>
              <w:top w:val="nil"/>
              <w:left w:val="nil"/>
              <w:bottom w:val="nil"/>
              <w:right w:val="nil"/>
            </w:tcBorders>
            <w:shd w:val="clear" w:color="auto" w:fill="auto"/>
            <w:noWrap/>
            <w:vAlign w:val="bottom"/>
            <w:hideMark/>
          </w:tcPr>
          <w:p w14:paraId="723C2C9C" w14:textId="77777777" w:rsidR="00893CA3" w:rsidRPr="00576E68" w:rsidRDefault="00893CA3" w:rsidP="00E05E8D">
            <w:pPr>
              <w:spacing w:after="0" w:line="240" w:lineRule="auto"/>
              <w:rPr>
                <w:rFonts w:cs="Arial"/>
                <w:sz w:val="20"/>
                <w:szCs w:val="20"/>
              </w:rPr>
            </w:pPr>
            <w:r w:rsidRPr="00576E68">
              <w:rPr>
                <w:rFonts w:cs="Arial"/>
                <w:sz w:val="20"/>
                <w:szCs w:val="20"/>
              </w:rPr>
              <w:t>CONCEPTO</w:t>
            </w:r>
          </w:p>
        </w:tc>
        <w:tc>
          <w:tcPr>
            <w:tcW w:w="2200" w:type="dxa"/>
            <w:tcBorders>
              <w:top w:val="nil"/>
              <w:left w:val="nil"/>
              <w:bottom w:val="nil"/>
              <w:right w:val="nil"/>
            </w:tcBorders>
            <w:shd w:val="clear" w:color="auto" w:fill="auto"/>
            <w:vAlign w:val="bottom"/>
            <w:hideMark/>
          </w:tcPr>
          <w:p w14:paraId="09884F3E" w14:textId="3DE41A54" w:rsidR="00893CA3" w:rsidRPr="00576E68" w:rsidRDefault="00893CA3" w:rsidP="005424D7">
            <w:pPr>
              <w:spacing w:after="0" w:line="240" w:lineRule="auto"/>
              <w:rPr>
                <w:rFonts w:cs="Arial"/>
                <w:sz w:val="20"/>
                <w:szCs w:val="20"/>
              </w:rPr>
            </w:pPr>
            <w:r w:rsidRPr="00576E68">
              <w:rPr>
                <w:rFonts w:cs="Arial"/>
                <w:sz w:val="20"/>
                <w:szCs w:val="20"/>
              </w:rPr>
              <w:t xml:space="preserve">IMPORTE ACUMULADO AL </w:t>
            </w:r>
            <w:r w:rsidR="00F761DD">
              <w:rPr>
                <w:rFonts w:cs="Arial"/>
                <w:sz w:val="20"/>
                <w:szCs w:val="20"/>
              </w:rPr>
              <w:t xml:space="preserve"> </w:t>
            </w:r>
            <w:r w:rsidRPr="00576E68">
              <w:rPr>
                <w:rFonts w:cs="Arial"/>
                <w:sz w:val="20"/>
                <w:szCs w:val="20"/>
              </w:rPr>
              <w:t>3</w:t>
            </w:r>
            <w:r w:rsidR="00F761DD">
              <w:rPr>
                <w:rFonts w:cs="Arial"/>
                <w:sz w:val="20"/>
                <w:szCs w:val="20"/>
              </w:rPr>
              <w:t xml:space="preserve">0 </w:t>
            </w:r>
            <w:r>
              <w:rPr>
                <w:rFonts w:cs="Arial"/>
                <w:sz w:val="20"/>
                <w:szCs w:val="20"/>
              </w:rPr>
              <w:t xml:space="preserve"> </w:t>
            </w:r>
            <w:r w:rsidRPr="00576E68">
              <w:rPr>
                <w:rFonts w:cs="Arial"/>
                <w:sz w:val="20"/>
                <w:szCs w:val="20"/>
              </w:rPr>
              <w:t xml:space="preserve">DE </w:t>
            </w:r>
            <w:r w:rsidR="00F761DD">
              <w:rPr>
                <w:rFonts w:cs="Arial"/>
                <w:sz w:val="20"/>
                <w:szCs w:val="20"/>
              </w:rPr>
              <w:t xml:space="preserve"> </w:t>
            </w:r>
            <w:r w:rsidR="005424D7">
              <w:rPr>
                <w:rFonts w:cs="Arial"/>
                <w:sz w:val="20"/>
                <w:szCs w:val="20"/>
              </w:rPr>
              <w:t>SEPTIEMBRE</w:t>
            </w:r>
            <w:r w:rsidR="00123073">
              <w:rPr>
                <w:rFonts w:cs="Arial"/>
                <w:sz w:val="20"/>
                <w:szCs w:val="20"/>
              </w:rPr>
              <w:t xml:space="preserve"> 2017</w:t>
            </w:r>
          </w:p>
        </w:tc>
      </w:tr>
      <w:tr w:rsidR="006D6E7A" w:rsidRPr="00576E68" w14:paraId="5A7739EC" w14:textId="77777777" w:rsidTr="00D26FC9">
        <w:trPr>
          <w:trHeight w:val="513"/>
        </w:trPr>
        <w:tc>
          <w:tcPr>
            <w:tcW w:w="5140" w:type="dxa"/>
            <w:tcBorders>
              <w:top w:val="nil"/>
              <w:left w:val="nil"/>
              <w:bottom w:val="nil"/>
              <w:right w:val="nil"/>
            </w:tcBorders>
            <w:shd w:val="clear" w:color="auto" w:fill="auto"/>
            <w:noWrap/>
            <w:vAlign w:val="bottom"/>
          </w:tcPr>
          <w:p w14:paraId="5568F18D" w14:textId="0AC9CA18" w:rsidR="006D6E7A" w:rsidRPr="00576E68" w:rsidRDefault="006D6E7A" w:rsidP="006D6E7A">
            <w:pPr>
              <w:spacing w:after="0" w:line="240" w:lineRule="auto"/>
              <w:rPr>
                <w:rFonts w:cs="Arial"/>
                <w:sz w:val="20"/>
                <w:szCs w:val="20"/>
              </w:rPr>
            </w:pPr>
          </w:p>
        </w:tc>
        <w:tc>
          <w:tcPr>
            <w:tcW w:w="2200" w:type="dxa"/>
            <w:tcBorders>
              <w:top w:val="nil"/>
              <w:left w:val="nil"/>
              <w:bottom w:val="nil"/>
              <w:right w:val="nil"/>
            </w:tcBorders>
            <w:shd w:val="clear" w:color="auto" w:fill="auto"/>
            <w:vAlign w:val="bottom"/>
          </w:tcPr>
          <w:p w14:paraId="36078B49" w14:textId="420667D2" w:rsidR="006D6E7A" w:rsidRPr="00576E68" w:rsidRDefault="006D6E7A" w:rsidP="006D6E7A">
            <w:pPr>
              <w:spacing w:after="0" w:line="240" w:lineRule="auto"/>
              <w:jc w:val="right"/>
              <w:rPr>
                <w:rFonts w:cs="Arial"/>
                <w:sz w:val="20"/>
                <w:szCs w:val="20"/>
              </w:rPr>
            </w:pPr>
          </w:p>
        </w:tc>
      </w:tr>
      <w:tr w:rsidR="00893CA3" w:rsidRPr="00A77D64" w14:paraId="24B8BBEF" w14:textId="77777777" w:rsidTr="00E05E8D">
        <w:trPr>
          <w:trHeight w:val="300"/>
        </w:trPr>
        <w:tc>
          <w:tcPr>
            <w:tcW w:w="5140" w:type="dxa"/>
            <w:tcBorders>
              <w:top w:val="nil"/>
              <w:left w:val="nil"/>
              <w:bottom w:val="nil"/>
              <w:right w:val="nil"/>
            </w:tcBorders>
            <w:shd w:val="clear" w:color="auto" w:fill="auto"/>
            <w:noWrap/>
            <w:vAlign w:val="bottom"/>
            <w:hideMark/>
          </w:tcPr>
          <w:p w14:paraId="62FBB6C6" w14:textId="09DD5460" w:rsidR="00893CA3" w:rsidRPr="00576E68" w:rsidRDefault="00893CA3" w:rsidP="00E05E8D">
            <w:pPr>
              <w:spacing w:after="0" w:line="240" w:lineRule="auto"/>
              <w:rPr>
                <w:rFonts w:cs="Arial"/>
                <w:sz w:val="20"/>
                <w:szCs w:val="20"/>
              </w:rPr>
            </w:pPr>
            <w:r w:rsidRPr="00576E68">
              <w:rPr>
                <w:rFonts w:cs="Arial"/>
                <w:sz w:val="20"/>
                <w:szCs w:val="20"/>
              </w:rPr>
              <w:t>OTROS PRODUCTOS (RENDIMIENTOS BANCARIOS</w:t>
            </w:r>
            <w:r w:rsidR="00123073">
              <w:rPr>
                <w:rFonts w:cs="Arial"/>
                <w:sz w:val="20"/>
                <w:szCs w:val="20"/>
              </w:rPr>
              <w:t>, INTERES MORATORIO RECAUDADO</w:t>
            </w:r>
            <w:r w:rsidR="00570D4E">
              <w:rPr>
                <w:rFonts w:cs="Arial"/>
                <w:sz w:val="20"/>
                <w:szCs w:val="20"/>
              </w:rPr>
              <w:t>, INTERES PROVENIENTE DE LOS CREDITOS EN VENTA DE BIENES Y SERVICIOS</w:t>
            </w:r>
            <w:r w:rsidR="00123073">
              <w:rPr>
                <w:rFonts w:cs="Arial"/>
                <w:sz w:val="20"/>
                <w:szCs w:val="20"/>
              </w:rPr>
              <w:t>)</w:t>
            </w:r>
          </w:p>
        </w:tc>
        <w:tc>
          <w:tcPr>
            <w:tcW w:w="2200" w:type="dxa"/>
            <w:tcBorders>
              <w:top w:val="nil"/>
              <w:left w:val="nil"/>
              <w:bottom w:val="nil"/>
              <w:right w:val="nil"/>
            </w:tcBorders>
            <w:shd w:val="clear" w:color="auto" w:fill="auto"/>
            <w:noWrap/>
            <w:vAlign w:val="bottom"/>
            <w:hideMark/>
          </w:tcPr>
          <w:p w14:paraId="6D9FC0EA" w14:textId="696DEB23" w:rsidR="00893CA3" w:rsidRPr="00A77D64" w:rsidRDefault="005424D7" w:rsidP="00E05E8D">
            <w:pPr>
              <w:spacing w:after="0" w:line="240" w:lineRule="auto"/>
              <w:jc w:val="right"/>
              <w:rPr>
                <w:rFonts w:cs="Arial"/>
                <w:i/>
                <w:sz w:val="20"/>
                <w:szCs w:val="20"/>
              </w:rPr>
            </w:pPr>
            <w:r w:rsidRPr="005424D7">
              <w:rPr>
                <w:rFonts w:cs="Arial"/>
                <w:i/>
                <w:sz w:val="20"/>
                <w:szCs w:val="20"/>
              </w:rPr>
              <w:t>521,030.56</w:t>
            </w:r>
          </w:p>
        </w:tc>
      </w:tr>
      <w:tr w:rsidR="00893CA3" w:rsidRPr="00A77D64" w14:paraId="5090D773" w14:textId="77777777" w:rsidTr="00E05E8D">
        <w:trPr>
          <w:trHeight w:val="1200"/>
        </w:trPr>
        <w:tc>
          <w:tcPr>
            <w:tcW w:w="5140" w:type="dxa"/>
            <w:tcBorders>
              <w:top w:val="nil"/>
              <w:left w:val="nil"/>
              <w:bottom w:val="nil"/>
              <w:right w:val="nil"/>
            </w:tcBorders>
            <w:shd w:val="clear" w:color="auto" w:fill="auto"/>
            <w:vAlign w:val="bottom"/>
            <w:hideMark/>
          </w:tcPr>
          <w:p w14:paraId="72013944" w14:textId="77777777" w:rsidR="00893CA3" w:rsidRPr="00576E68" w:rsidRDefault="00893CA3" w:rsidP="00E05E8D">
            <w:pPr>
              <w:spacing w:after="0" w:line="240" w:lineRule="auto"/>
              <w:rPr>
                <w:rFonts w:cs="Arial"/>
                <w:sz w:val="20"/>
                <w:szCs w:val="20"/>
              </w:rPr>
            </w:pPr>
            <w:r w:rsidRPr="00576E68">
              <w:rPr>
                <w:rFonts w:cs="Arial"/>
                <w:sz w:val="20"/>
                <w:szCs w:val="20"/>
              </w:rPr>
              <w:t xml:space="preserve">INGRESOS POR VENTA DE BIENES Y SERVICIOS ORGANISMOS </w:t>
            </w:r>
            <w:proofErr w:type="gramStart"/>
            <w:r w:rsidRPr="00576E68">
              <w:rPr>
                <w:rFonts w:cs="Arial"/>
                <w:sz w:val="20"/>
                <w:szCs w:val="20"/>
              </w:rPr>
              <w:t>DESCENTRALIZADOS(</w:t>
            </w:r>
            <w:proofErr w:type="gramEnd"/>
            <w:r w:rsidRPr="00576E68">
              <w:rPr>
                <w:rFonts w:cs="Arial"/>
                <w:sz w:val="20"/>
                <w:szCs w:val="20"/>
              </w:rPr>
              <w:t xml:space="preserve"> PROVENIENTE DE ABONOS MENSUALES POR CREDITOS OTORGADOS EN VENTA DE TERRENOS</w:t>
            </w:r>
            <w:r>
              <w:rPr>
                <w:rFonts w:cs="Arial"/>
                <w:sz w:val="20"/>
                <w:szCs w:val="20"/>
              </w:rPr>
              <w:t xml:space="preserve"> FRACC. SAN RICARDO, Y LIQUIDACION DE CREDITOS</w:t>
            </w:r>
            <w:r w:rsidRPr="00576E68">
              <w:rPr>
                <w:rFonts w:cs="Arial"/>
                <w:sz w:val="20"/>
                <w:szCs w:val="20"/>
              </w:rPr>
              <w:t>)</w:t>
            </w:r>
          </w:p>
        </w:tc>
        <w:tc>
          <w:tcPr>
            <w:tcW w:w="2200" w:type="dxa"/>
            <w:tcBorders>
              <w:top w:val="nil"/>
              <w:left w:val="nil"/>
              <w:bottom w:val="nil"/>
              <w:right w:val="nil"/>
            </w:tcBorders>
            <w:shd w:val="clear" w:color="auto" w:fill="auto"/>
            <w:noWrap/>
            <w:vAlign w:val="bottom"/>
            <w:hideMark/>
          </w:tcPr>
          <w:p w14:paraId="33FEC9CF" w14:textId="1B24016A" w:rsidR="00893CA3" w:rsidRPr="00A77D64" w:rsidRDefault="005424D7" w:rsidP="00E05E8D">
            <w:pPr>
              <w:spacing w:after="0" w:line="240" w:lineRule="auto"/>
              <w:jc w:val="right"/>
              <w:rPr>
                <w:rFonts w:cs="Arial"/>
                <w:i/>
                <w:sz w:val="20"/>
                <w:szCs w:val="20"/>
              </w:rPr>
            </w:pPr>
            <w:r w:rsidRPr="005424D7">
              <w:rPr>
                <w:rFonts w:cs="Arial"/>
                <w:i/>
                <w:sz w:val="20"/>
                <w:szCs w:val="20"/>
              </w:rPr>
              <w:t>1,165,014.97</w:t>
            </w:r>
          </w:p>
        </w:tc>
      </w:tr>
      <w:tr w:rsidR="00893CA3" w:rsidRPr="00A77D64" w14:paraId="5D52DDBB" w14:textId="77777777" w:rsidTr="00345595">
        <w:trPr>
          <w:trHeight w:val="1232"/>
        </w:trPr>
        <w:tc>
          <w:tcPr>
            <w:tcW w:w="5140" w:type="dxa"/>
            <w:tcBorders>
              <w:top w:val="nil"/>
              <w:left w:val="nil"/>
              <w:bottom w:val="nil"/>
              <w:right w:val="nil"/>
            </w:tcBorders>
            <w:shd w:val="clear" w:color="auto" w:fill="auto"/>
            <w:vAlign w:val="bottom"/>
            <w:hideMark/>
          </w:tcPr>
          <w:p w14:paraId="5FA63B08" w14:textId="7A5AB649" w:rsidR="00893CA3" w:rsidRPr="00576E68" w:rsidRDefault="00893CA3" w:rsidP="00E05E8D">
            <w:pPr>
              <w:spacing w:after="0" w:line="240" w:lineRule="auto"/>
              <w:rPr>
                <w:rFonts w:cs="Arial"/>
                <w:sz w:val="20"/>
                <w:szCs w:val="20"/>
              </w:rPr>
            </w:pPr>
            <w:r w:rsidRPr="00576E68">
              <w:rPr>
                <w:rFonts w:cs="Arial"/>
                <w:sz w:val="20"/>
                <w:szCs w:val="20"/>
              </w:rPr>
              <w:t xml:space="preserve">INGRESOS POR VENTA DE BIENES Y SERVICIOS </w:t>
            </w:r>
            <w:r w:rsidR="00C63EB1">
              <w:rPr>
                <w:rFonts w:cs="Arial"/>
                <w:sz w:val="20"/>
                <w:szCs w:val="20"/>
              </w:rPr>
              <w:t xml:space="preserve">DE </w:t>
            </w:r>
            <w:r w:rsidRPr="00576E68">
              <w:rPr>
                <w:rFonts w:cs="Arial"/>
                <w:sz w:val="20"/>
                <w:szCs w:val="20"/>
              </w:rPr>
              <w:t xml:space="preserve">ORGANISMOS DESCENTRALIZADOS( PROVENIENTE DE </w:t>
            </w:r>
            <w:r>
              <w:rPr>
                <w:rFonts w:cs="Arial"/>
                <w:sz w:val="20"/>
                <w:szCs w:val="20"/>
              </w:rPr>
              <w:t xml:space="preserve">ABONOS MENSUALES OBTENIDOS  EN REESTRUCTURA DE CREDITOS </w:t>
            </w:r>
            <w:r w:rsidRPr="00576E68">
              <w:rPr>
                <w:rFonts w:cs="Arial"/>
                <w:sz w:val="20"/>
                <w:szCs w:val="20"/>
              </w:rPr>
              <w:t xml:space="preserve">POR </w:t>
            </w:r>
            <w:r>
              <w:rPr>
                <w:rFonts w:cs="Arial"/>
                <w:sz w:val="20"/>
                <w:szCs w:val="20"/>
              </w:rPr>
              <w:t>VENTA DE VIVIENDAS PIE DE CASA EN FRACCIONAMIENTO LA LOMITA</w:t>
            </w:r>
            <w:r w:rsidRPr="00576E68">
              <w:rPr>
                <w:rFonts w:cs="Arial"/>
                <w:sz w:val="20"/>
                <w:szCs w:val="20"/>
              </w:rPr>
              <w:t>)</w:t>
            </w:r>
          </w:p>
        </w:tc>
        <w:tc>
          <w:tcPr>
            <w:tcW w:w="2200" w:type="dxa"/>
            <w:tcBorders>
              <w:top w:val="nil"/>
              <w:left w:val="nil"/>
              <w:bottom w:val="nil"/>
              <w:right w:val="nil"/>
            </w:tcBorders>
            <w:shd w:val="clear" w:color="auto" w:fill="auto"/>
            <w:noWrap/>
            <w:vAlign w:val="bottom"/>
          </w:tcPr>
          <w:p w14:paraId="07337D19" w14:textId="401587E8" w:rsidR="00893CA3" w:rsidRPr="00A77D64" w:rsidRDefault="005424D7" w:rsidP="00E05E8D">
            <w:pPr>
              <w:spacing w:after="0" w:line="240" w:lineRule="auto"/>
              <w:jc w:val="right"/>
              <w:rPr>
                <w:rFonts w:cs="Arial"/>
                <w:i/>
                <w:sz w:val="20"/>
                <w:szCs w:val="20"/>
              </w:rPr>
            </w:pPr>
            <w:r w:rsidRPr="005424D7">
              <w:rPr>
                <w:rFonts w:cs="Arial"/>
                <w:i/>
                <w:sz w:val="20"/>
                <w:szCs w:val="20"/>
              </w:rPr>
              <w:t>42,063.55</w:t>
            </w:r>
          </w:p>
        </w:tc>
      </w:tr>
      <w:tr w:rsidR="00893CA3" w:rsidRPr="00576E68" w14:paraId="6ED55345" w14:textId="77777777" w:rsidTr="00E05E8D">
        <w:trPr>
          <w:trHeight w:val="300"/>
        </w:trPr>
        <w:tc>
          <w:tcPr>
            <w:tcW w:w="5140" w:type="dxa"/>
            <w:tcBorders>
              <w:top w:val="nil"/>
              <w:left w:val="nil"/>
              <w:bottom w:val="nil"/>
              <w:right w:val="nil"/>
            </w:tcBorders>
            <w:shd w:val="clear" w:color="auto" w:fill="auto"/>
            <w:noWrap/>
            <w:vAlign w:val="bottom"/>
            <w:hideMark/>
          </w:tcPr>
          <w:p w14:paraId="4F112ADF" w14:textId="41C3585A" w:rsidR="00893CA3" w:rsidRPr="00576E68" w:rsidRDefault="00123073" w:rsidP="00C82049">
            <w:pPr>
              <w:spacing w:after="0" w:line="240" w:lineRule="auto"/>
              <w:rPr>
                <w:rFonts w:cs="Arial"/>
                <w:sz w:val="20"/>
                <w:szCs w:val="20"/>
              </w:rPr>
            </w:pPr>
            <w:r w:rsidRPr="00576E68">
              <w:rPr>
                <w:rFonts w:cs="Arial"/>
                <w:sz w:val="20"/>
                <w:szCs w:val="20"/>
              </w:rPr>
              <w:t xml:space="preserve">INGRESOS POR VENTA DE BIENES Y SERVICIOS ORGANISMOS DESCENTRALIZADOS( PROVENIENTE DE </w:t>
            </w:r>
            <w:r>
              <w:rPr>
                <w:rFonts w:cs="Arial"/>
                <w:sz w:val="20"/>
                <w:szCs w:val="20"/>
              </w:rPr>
              <w:t xml:space="preserve"> LA VENTA AL CONTADO DE INMUEBLE) </w:t>
            </w:r>
          </w:p>
        </w:tc>
        <w:tc>
          <w:tcPr>
            <w:tcW w:w="2200" w:type="dxa"/>
            <w:tcBorders>
              <w:top w:val="nil"/>
              <w:left w:val="nil"/>
              <w:bottom w:val="nil"/>
              <w:right w:val="nil"/>
            </w:tcBorders>
            <w:shd w:val="clear" w:color="auto" w:fill="auto"/>
            <w:noWrap/>
            <w:vAlign w:val="bottom"/>
            <w:hideMark/>
          </w:tcPr>
          <w:p w14:paraId="60A681FB" w14:textId="0A62CDDD" w:rsidR="00893CA3" w:rsidRPr="00576E68" w:rsidRDefault="00C82049" w:rsidP="00123073">
            <w:pPr>
              <w:spacing w:after="0" w:line="240" w:lineRule="auto"/>
              <w:jc w:val="right"/>
              <w:rPr>
                <w:rFonts w:cs="Arial"/>
                <w:sz w:val="20"/>
                <w:szCs w:val="20"/>
              </w:rPr>
            </w:pPr>
            <w:r w:rsidRPr="00C82049">
              <w:rPr>
                <w:rFonts w:cs="Arial"/>
                <w:sz w:val="20"/>
                <w:szCs w:val="20"/>
              </w:rPr>
              <w:t>3,935,927.20</w:t>
            </w:r>
          </w:p>
        </w:tc>
      </w:tr>
      <w:tr w:rsidR="00893CA3" w:rsidRPr="00576E68" w14:paraId="11F36DB1" w14:textId="77777777" w:rsidTr="00E05E8D">
        <w:trPr>
          <w:trHeight w:val="300"/>
        </w:trPr>
        <w:tc>
          <w:tcPr>
            <w:tcW w:w="5140" w:type="dxa"/>
            <w:tcBorders>
              <w:top w:val="nil"/>
              <w:left w:val="nil"/>
              <w:bottom w:val="nil"/>
              <w:right w:val="nil"/>
            </w:tcBorders>
            <w:shd w:val="clear" w:color="auto" w:fill="auto"/>
            <w:vAlign w:val="bottom"/>
          </w:tcPr>
          <w:p w14:paraId="08E87D26" w14:textId="5301C01B" w:rsidR="00893CA3" w:rsidRPr="00576E68" w:rsidRDefault="00123073" w:rsidP="00123073">
            <w:pPr>
              <w:spacing w:after="0" w:line="240" w:lineRule="auto"/>
              <w:rPr>
                <w:rFonts w:cs="Arial"/>
                <w:sz w:val="20"/>
                <w:szCs w:val="20"/>
              </w:rPr>
            </w:pPr>
            <w:r w:rsidRPr="00576E68">
              <w:rPr>
                <w:rFonts w:cs="Arial"/>
                <w:sz w:val="20"/>
                <w:szCs w:val="20"/>
              </w:rPr>
              <w:t>INGRESOS POR VENTA DE BIENES Y SERVICIOS ORGANISMOS DESCENTRALIZADOS(</w:t>
            </w:r>
            <w:r>
              <w:rPr>
                <w:rFonts w:cs="Arial"/>
                <w:sz w:val="20"/>
                <w:szCs w:val="20"/>
              </w:rPr>
              <w:t xml:space="preserve">PROVENIENTES DEL CONTRATO DE PRESTACION DE SERVICIOS PARA LA ELABORACION DE UN PLAN PARCIAL </w:t>
            </w:r>
            <w:proofErr w:type="spellStart"/>
            <w:r>
              <w:rPr>
                <w:rFonts w:cs="Arial"/>
                <w:sz w:val="20"/>
                <w:szCs w:val="20"/>
              </w:rPr>
              <w:t>PARCIAL</w:t>
            </w:r>
            <w:proofErr w:type="spellEnd"/>
            <w:r>
              <w:rPr>
                <w:rFonts w:cs="Arial"/>
                <w:sz w:val="20"/>
                <w:szCs w:val="20"/>
              </w:rPr>
              <w:t xml:space="preserve"> DE DESARROLLO URBANO)</w:t>
            </w:r>
          </w:p>
        </w:tc>
        <w:tc>
          <w:tcPr>
            <w:tcW w:w="2200" w:type="dxa"/>
            <w:tcBorders>
              <w:top w:val="nil"/>
              <w:left w:val="nil"/>
              <w:bottom w:val="nil"/>
              <w:right w:val="nil"/>
            </w:tcBorders>
            <w:shd w:val="clear" w:color="auto" w:fill="auto"/>
            <w:noWrap/>
            <w:vAlign w:val="bottom"/>
          </w:tcPr>
          <w:p w14:paraId="5A15D0AD" w14:textId="3438932E" w:rsidR="00893CA3" w:rsidRPr="00A77D64" w:rsidRDefault="00C82049" w:rsidP="00E05E8D">
            <w:pPr>
              <w:spacing w:after="0" w:line="240" w:lineRule="auto"/>
              <w:jc w:val="right"/>
              <w:rPr>
                <w:rFonts w:cs="Arial"/>
                <w:i/>
                <w:sz w:val="20"/>
                <w:szCs w:val="20"/>
              </w:rPr>
            </w:pPr>
            <w:r w:rsidRPr="00C82049">
              <w:rPr>
                <w:rFonts w:cs="Arial"/>
                <w:sz w:val="20"/>
                <w:szCs w:val="20"/>
              </w:rPr>
              <w:t>3,678,000.00</w:t>
            </w:r>
          </w:p>
        </w:tc>
      </w:tr>
      <w:tr w:rsidR="00123073" w:rsidRPr="00576E68" w14:paraId="058A81CD" w14:textId="77777777" w:rsidTr="00E05E8D">
        <w:trPr>
          <w:trHeight w:val="300"/>
        </w:trPr>
        <w:tc>
          <w:tcPr>
            <w:tcW w:w="5140" w:type="dxa"/>
            <w:tcBorders>
              <w:top w:val="nil"/>
              <w:left w:val="nil"/>
              <w:bottom w:val="nil"/>
              <w:right w:val="nil"/>
            </w:tcBorders>
            <w:shd w:val="clear" w:color="auto" w:fill="auto"/>
            <w:vAlign w:val="bottom"/>
          </w:tcPr>
          <w:p w14:paraId="01502998" w14:textId="262A0074" w:rsidR="00123073" w:rsidRPr="00576E68" w:rsidRDefault="00123073" w:rsidP="00123073">
            <w:pPr>
              <w:spacing w:after="0" w:line="240" w:lineRule="auto"/>
              <w:rPr>
                <w:rFonts w:cs="Arial"/>
                <w:sz w:val="20"/>
                <w:szCs w:val="20"/>
              </w:rPr>
            </w:pPr>
            <w:r>
              <w:rPr>
                <w:rFonts w:cs="Arial"/>
                <w:sz w:val="20"/>
                <w:szCs w:val="20"/>
              </w:rPr>
              <w:t>OTROS INGRESOS Y BENEFICIOS VARIOS(PROVENIENTE DE AJUSTE EN POLIZA DE SEGURO COLECTIVO DE DEUDORES</w:t>
            </w:r>
          </w:p>
        </w:tc>
        <w:tc>
          <w:tcPr>
            <w:tcW w:w="2200" w:type="dxa"/>
            <w:tcBorders>
              <w:top w:val="nil"/>
              <w:left w:val="nil"/>
              <w:bottom w:val="nil"/>
              <w:right w:val="nil"/>
            </w:tcBorders>
            <w:shd w:val="clear" w:color="auto" w:fill="auto"/>
            <w:noWrap/>
            <w:vAlign w:val="bottom"/>
          </w:tcPr>
          <w:p w14:paraId="7B584CE2" w14:textId="03F54BCC" w:rsidR="00123073" w:rsidRPr="00893CA3" w:rsidRDefault="00BC47AB" w:rsidP="00E05E8D">
            <w:pPr>
              <w:spacing w:after="0" w:line="240" w:lineRule="auto"/>
              <w:jc w:val="right"/>
              <w:rPr>
                <w:rFonts w:cs="Arial"/>
                <w:sz w:val="20"/>
                <w:szCs w:val="20"/>
              </w:rPr>
            </w:pPr>
            <w:r w:rsidRPr="00BC47AB">
              <w:rPr>
                <w:rFonts w:cs="Arial"/>
                <w:sz w:val="20"/>
                <w:szCs w:val="20"/>
              </w:rPr>
              <w:t>1,111.15</w:t>
            </w:r>
          </w:p>
        </w:tc>
      </w:tr>
    </w:tbl>
    <w:p w14:paraId="733B9B49" w14:textId="77777777" w:rsidR="00893CA3" w:rsidRDefault="00893CA3" w:rsidP="00893CA3">
      <w:pPr>
        <w:spacing w:after="0" w:line="240" w:lineRule="auto"/>
        <w:jc w:val="both"/>
        <w:rPr>
          <w:rFonts w:cs="Arial"/>
          <w:sz w:val="20"/>
          <w:szCs w:val="20"/>
        </w:rPr>
      </w:pPr>
    </w:p>
    <w:p w14:paraId="6219D4EE" w14:textId="140A8D9F" w:rsidR="00C82049" w:rsidRPr="00C82049" w:rsidRDefault="00893CA3" w:rsidP="00C82049">
      <w:pPr>
        <w:jc w:val="both"/>
        <w:rPr>
          <w:rFonts w:eastAsia="Times New Roman"/>
          <w:b/>
          <w:color w:val="000000"/>
          <w:lang w:eastAsia="es-MX"/>
        </w:rPr>
      </w:pPr>
      <w:r w:rsidRPr="00C82049">
        <w:rPr>
          <w:rFonts w:cs="Arial"/>
          <w:b/>
          <w:sz w:val="20"/>
          <w:szCs w:val="20"/>
        </w:rPr>
        <w:t xml:space="preserve">TOTAL                                                                                                                 </w:t>
      </w:r>
      <w:r w:rsidR="00B85880" w:rsidRPr="00C82049">
        <w:rPr>
          <w:rFonts w:cs="Arial"/>
          <w:b/>
          <w:sz w:val="20"/>
          <w:szCs w:val="20"/>
        </w:rPr>
        <w:t>$</w:t>
      </w:r>
      <w:r w:rsidRPr="00C82049">
        <w:rPr>
          <w:rFonts w:cs="Arial"/>
          <w:b/>
          <w:sz w:val="20"/>
          <w:szCs w:val="20"/>
        </w:rPr>
        <w:t xml:space="preserve">       </w:t>
      </w:r>
      <w:r w:rsidR="00C82049" w:rsidRPr="00C82049">
        <w:rPr>
          <w:rFonts w:cs="Arial"/>
          <w:b/>
          <w:sz w:val="20"/>
          <w:szCs w:val="20"/>
        </w:rPr>
        <w:t>9</w:t>
      </w:r>
      <w:proofErr w:type="gramStart"/>
      <w:r w:rsidR="00C82049" w:rsidRPr="00C82049">
        <w:rPr>
          <w:rFonts w:cs="Arial"/>
          <w:b/>
          <w:sz w:val="20"/>
          <w:szCs w:val="20"/>
        </w:rPr>
        <w:t>,343,147.43</w:t>
      </w:r>
      <w:proofErr w:type="gramEnd"/>
    </w:p>
    <w:p w14:paraId="56F385A7" w14:textId="7D7E94F8" w:rsidR="00B85880" w:rsidRPr="00B85880" w:rsidRDefault="00B85880" w:rsidP="00B85880">
      <w:pPr>
        <w:jc w:val="both"/>
        <w:rPr>
          <w:rFonts w:ascii="Arial" w:eastAsia="Times New Roman" w:hAnsi="Arial" w:cs="Arial"/>
          <w:b/>
          <w:bCs/>
          <w:sz w:val="16"/>
          <w:szCs w:val="16"/>
          <w:lang w:eastAsia="es-MX"/>
        </w:rPr>
      </w:pPr>
    </w:p>
    <w:p w14:paraId="4CBDFE47" w14:textId="77777777" w:rsidR="005C1EC4" w:rsidRPr="00E74967" w:rsidRDefault="005C1EC4"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BF36DBE" w14:textId="77777777" w:rsidR="002F71F8" w:rsidRDefault="002F71F8" w:rsidP="002F71F8">
      <w:pPr>
        <w:jc w:val="both"/>
        <w:rPr>
          <w:rFonts w:cs="Arial"/>
          <w:sz w:val="20"/>
          <w:szCs w:val="20"/>
        </w:rPr>
      </w:pPr>
    </w:p>
    <w:p w14:paraId="2A4ECBF6" w14:textId="48D3222F" w:rsidR="002F71F8" w:rsidRPr="005D5ADF" w:rsidRDefault="002F71F8" w:rsidP="008C658D">
      <w:pPr>
        <w:spacing w:after="0" w:line="240" w:lineRule="auto"/>
        <w:jc w:val="both"/>
        <w:rPr>
          <w:rFonts w:ascii="Arial" w:eastAsia="Times New Roman" w:hAnsi="Arial" w:cs="Arial"/>
          <w:sz w:val="20"/>
          <w:szCs w:val="20"/>
          <w:lang w:eastAsia="es-MX"/>
        </w:rPr>
      </w:pPr>
      <w:r>
        <w:rPr>
          <w:rFonts w:cs="Arial"/>
          <w:sz w:val="20"/>
          <w:szCs w:val="20"/>
        </w:rPr>
        <w:t xml:space="preserve">SE TIENE UNA PROYECCION DE RECAUDACION DEL INGRESO PROPIO QUE ABARCA EL PRESENTE EJERCICIO Y LOS PROXIMOS 4 AÑOS,  </w:t>
      </w:r>
      <w:r w:rsidR="008C658D">
        <w:rPr>
          <w:rFonts w:cs="Arial"/>
          <w:sz w:val="20"/>
          <w:szCs w:val="20"/>
        </w:rPr>
        <w:t xml:space="preserve">PROVENIENTES DE LA RECUPERACION DE LOS CREDITOS OTORGADOS EN LA VENTA DE TERRENOS </w:t>
      </w:r>
      <w:r w:rsidR="008C658D" w:rsidRPr="00FC46FD">
        <w:rPr>
          <w:rFonts w:cs="Arial"/>
          <w:sz w:val="20"/>
          <w:szCs w:val="20"/>
        </w:rPr>
        <w:lastRenderedPageBreak/>
        <w:t xml:space="preserve">Y REESTRUCTURA DE ALGUNOS CREDITOS DE VIVIENDA, DICHA PROYECCION ASCIENDE A LA CANTIDAD DE 5,336,762 (CINCO MILLONES TRESCIENTOS </w:t>
      </w:r>
      <w:r w:rsidR="00E13650" w:rsidRPr="00FC46FD">
        <w:rPr>
          <w:rFonts w:cs="Arial"/>
          <w:sz w:val="20"/>
          <w:szCs w:val="20"/>
        </w:rPr>
        <w:t>TREINTA Y SEIS MIL SETECIENTOS SESENTA Y DOS PESOS 00/100 M.N.)</w:t>
      </w:r>
      <w:r w:rsidR="001447E3" w:rsidRPr="00FC46FD">
        <w:rPr>
          <w:rFonts w:cs="Arial"/>
          <w:sz w:val="20"/>
          <w:szCs w:val="20"/>
        </w:rPr>
        <w:t xml:space="preserve">; </w:t>
      </w:r>
      <w:r w:rsidR="00826E16" w:rsidRPr="00FC46FD">
        <w:rPr>
          <w:rFonts w:cs="Arial"/>
          <w:sz w:val="20"/>
          <w:szCs w:val="20"/>
        </w:rPr>
        <w:t xml:space="preserve"> ASI MISMO</w:t>
      </w:r>
      <w:r w:rsidR="001447E3" w:rsidRPr="00FC46FD">
        <w:rPr>
          <w:rFonts w:cs="Arial"/>
          <w:sz w:val="20"/>
          <w:szCs w:val="20"/>
        </w:rPr>
        <w:t>,</w:t>
      </w:r>
      <w:r w:rsidR="00826E16" w:rsidRPr="00FC46FD">
        <w:rPr>
          <w:rFonts w:cs="Arial"/>
          <w:sz w:val="20"/>
          <w:szCs w:val="20"/>
        </w:rPr>
        <w:t xml:space="preserve"> </w:t>
      </w:r>
      <w:r>
        <w:rPr>
          <w:rFonts w:cs="Arial"/>
          <w:sz w:val="20"/>
          <w:szCs w:val="20"/>
        </w:rPr>
        <w:t xml:space="preserve"> SE ESTIMA UNA RECAUDACION DE INGRESO </w:t>
      </w:r>
      <w:r w:rsidR="001447E3">
        <w:rPr>
          <w:rFonts w:cs="Arial"/>
          <w:sz w:val="20"/>
          <w:szCs w:val="20"/>
        </w:rPr>
        <w:t xml:space="preserve">PROPIO </w:t>
      </w:r>
      <w:r>
        <w:rPr>
          <w:rFonts w:cs="Arial"/>
          <w:sz w:val="20"/>
          <w:szCs w:val="20"/>
        </w:rPr>
        <w:t xml:space="preserve">POR  LA CANTIDAD DE </w:t>
      </w:r>
      <w:r w:rsidR="001447E3">
        <w:rPr>
          <w:rFonts w:cs="Arial"/>
          <w:sz w:val="20"/>
          <w:szCs w:val="20"/>
        </w:rPr>
        <w:t>$</w:t>
      </w:r>
      <w:r w:rsidR="001447E3" w:rsidRPr="001447E3">
        <w:rPr>
          <w:rFonts w:ascii="Arial" w:eastAsia="Times New Roman" w:hAnsi="Arial" w:cs="Arial"/>
          <w:sz w:val="20"/>
          <w:szCs w:val="20"/>
          <w:lang w:eastAsia="es-MX"/>
        </w:rPr>
        <w:t xml:space="preserve">4,881,280.00 </w:t>
      </w:r>
      <w:r>
        <w:rPr>
          <w:rFonts w:ascii="Arial" w:eastAsia="Times New Roman" w:hAnsi="Arial" w:cs="Arial"/>
          <w:sz w:val="20"/>
          <w:szCs w:val="20"/>
          <w:lang w:eastAsia="es-MX"/>
        </w:rPr>
        <w:t>(</w:t>
      </w:r>
      <w:r w:rsidR="001447E3">
        <w:rPr>
          <w:rFonts w:cs="Arial"/>
          <w:sz w:val="20"/>
          <w:szCs w:val="20"/>
        </w:rPr>
        <w:t xml:space="preserve">CUATRO MILLONES OCHOCIENTOS OCHENTA Y UN MIL DOSCIENTOS OCHENTA PESOS 00/100 M.N.) LOS CUALES SE OBTENDRAN POR LA VENTA DE LOS ULTIMOS 13 LOTES URBANIZADOS DEL FRACCIONAMIENTO SAN RICARDO; </w:t>
      </w:r>
      <w:r w:rsidRPr="005D5ADF">
        <w:rPr>
          <w:rFonts w:cs="Arial"/>
          <w:sz w:val="20"/>
          <w:szCs w:val="20"/>
        </w:rPr>
        <w:t>RESPECTO A LA RECAUDACION DEL INGRESO FEDERAL Y MUNICIPAL PARA APLICARSE A LOS PROGRAMAS DE VIVIENDA,  NO SE CUENTA CON UNA PROYECCION A MEDIANO PLAZO.</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C705423" w14:textId="77777777" w:rsidR="001E5AD7" w:rsidRDefault="001E5AD7" w:rsidP="007D1E76">
      <w:pPr>
        <w:spacing w:after="0" w:line="240" w:lineRule="auto"/>
        <w:jc w:val="both"/>
        <w:rPr>
          <w:rFonts w:cs="Calibri"/>
        </w:rPr>
      </w:pPr>
    </w:p>
    <w:p w14:paraId="7960E762" w14:textId="40C3635C" w:rsidR="001E5AD7" w:rsidRPr="00E74967" w:rsidRDefault="001E5AD7" w:rsidP="007D1E76">
      <w:pPr>
        <w:spacing w:after="0" w:line="240" w:lineRule="auto"/>
        <w:jc w:val="both"/>
        <w:rPr>
          <w:rFonts w:cs="Calibri"/>
        </w:rPr>
      </w:pPr>
      <w:r w:rsidRPr="00914CE0">
        <w:rPr>
          <w:rFonts w:cs="Calibri"/>
        </w:rPr>
        <w:t>ESTA NOTA NO LE APLICA AL ENTE PÚBLICO</w:t>
      </w:r>
      <w:r>
        <w:rPr>
          <w:rFonts w:cs="Calibri"/>
        </w:rPr>
        <w:t xml:space="preserve">, NO SE TIENE DEUDA </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7C4BD6DD" w14:textId="77777777" w:rsidR="001E5AD7" w:rsidRPr="00E74967" w:rsidRDefault="001E5AD7" w:rsidP="001E5AD7">
      <w:pPr>
        <w:spacing w:after="0" w:line="240" w:lineRule="auto"/>
        <w:jc w:val="both"/>
        <w:rPr>
          <w:rFonts w:cs="Calibri"/>
        </w:rPr>
      </w:pPr>
      <w:r w:rsidRPr="00914CE0">
        <w:rPr>
          <w:rFonts w:cs="Calibri"/>
        </w:rPr>
        <w:t>ESTA NOTA NO LE APLICA AL ENTE PÚBLICO</w:t>
      </w:r>
      <w:r>
        <w:rPr>
          <w:rFonts w:cs="Calibri"/>
        </w:rPr>
        <w:t xml:space="preserve">, NO SE TIENE DEUDA </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Default="007D1E76" w:rsidP="007D1E76">
      <w:pPr>
        <w:spacing w:after="0" w:line="240" w:lineRule="auto"/>
        <w:jc w:val="both"/>
        <w:rPr>
          <w:rFonts w:cs="Calibri"/>
        </w:rPr>
      </w:pPr>
    </w:p>
    <w:p w14:paraId="108A486C" w14:textId="77777777" w:rsidR="001E5AD7" w:rsidRPr="00E74967" w:rsidRDefault="001E5AD7" w:rsidP="001E5AD7">
      <w:pPr>
        <w:spacing w:after="0" w:line="240" w:lineRule="auto"/>
        <w:jc w:val="both"/>
        <w:rPr>
          <w:rFonts w:cs="Calibri"/>
        </w:rPr>
      </w:pPr>
      <w:r w:rsidRPr="00914CE0">
        <w:rPr>
          <w:rFonts w:cs="Calibri"/>
        </w:rPr>
        <w:t>ESTA NOTA NO LE APLICA AL ENTE PÚBLICO</w:t>
      </w:r>
      <w:r>
        <w:rPr>
          <w:rFonts w:cs="Calibri"/>
        </w:rPr>
        <w:t xml:space="preserve">, NO SE TIENE DEUDA </w:t>
      </w:r>
    </w:p>
    <w:p w14:paraId="047ED3A6" w14:textId="77777777" w:rsidR="001E5AD7" w:rsidRPr="00E74967" w:rsidRDefault="001E5AD7"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A955D54" w14:textId="77777777" w:rsidR="00292C16" w:rsidRDefault="00292C16" w:rsidP="00292C16">
      <w:pPr>
        <w:jc w:val="both"/>
        <w:rPr>
          <w:rFonts w:cs="Arial"/>
          <w:sz w:val="20"/>
          <w:szCs w:val="20"/>
        </w:rPr>
      </w:pPr>
    </w:p>
    <w:p w14:paraId="59133289" w14:textId="77777777" w:rsidR="00292C16" w:rsidRPr="00083B8C" w:rsidRDefault="00292C16" w:rsidP="00292C16">
      <w:pPr>
        <w:jc w:val="both"/>
        <w:rPr>
          <w:rFonts w:cs="Arial"/>
          <w:sz w:val="20"/>
          <w:szCs w:val="20"/>
        </w:rPr>
      </w:pPr>
      <w:r w:rsidRPr="00083B8C">
        <w:rPr>
          <w:rFonts w:cs="Arial"/>
          <w:sz w:val="20"/>
          <w:szCs w:val="20"/>
        </w:rPr>
        <w:t>* POLITICAS DE ASISTENCIA MÉDICA</w:t>
      </w:r>
    </w:p>
    <w:p w14:paraId="50868F0E" w14:textId="77777777" w:rsidR="00292C16" w:rsidRPr="00083B8C" w:rsidRDefault="00292C16" w:rsidP="00292C16">
      <w:pPr>
        <w:jc w:val="both"/>
        <w:rPr>
          <w:rFonts w:cs="Arial"/>
          <w:sz w:val="20"/>
          <w:szCs w:val="20"/>
        </w:rPr>
      </w:pPr>
      <w:r w:rsidRPr="00083B8C">
        <w:rPr>
          <w:rFonts w:cs="Arial"/>
          <w:sz w:val="20"/>
          <w:szCs w:val="20"/>
        </w:rPr>
        <w:t>* POLITICAS DE LA VENTA DE TERRENOS FRACCIONAMIENTO SAN RICARDO</w:t>
      </w:r>
    </w:p>
    <w:p w14:paraId="552AEB65" w14:textId="77777777" w:rsidR="00292C16" w:rsidRDefault="00292C16" w:rsidP="00292C16">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7D1E76">
      <w:pPr>
        <w:spacing w:after="0" w:line="240" w:lineRule="auto"/>
        <w:jc w:val="both"/>
        <w:rPr>
          <w:rFonts w:cs="Calibri"/>
        </w:rPr>
      </w:pPr>
    </w:p>
    <w:p w14:paraId="59CFF4B2"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177770" w14:textId="77777777" w:rsidR="00013EE1" w:rsidRPr="00E74967" w:rsidRDefault="00013EE1" w:rsidP="007D1E76">
      <w:pPr>
        <w:spacing w:after="0" w:line="240" w:lineRule="auto"/>
        <w:jc w:val="both"/>
        <w:rPr>
          <w:rFonts w:cs="Calibri"/>
        </w:rPr>
      </w:pPr>
    </w:p>
    <w:p w14:paraId="3CB8CACE" w14:textId="0211CB9F" w:rsidR="00013EE1" w:rsidRDefault="00013EE1" w:rsidP="000D7C0E">
      <w:pPr>
        <w:pStyle w:val="Prrafodelista"/>
        <w:numPr>
          <w:ilvl w:val="0"/>
          <w:numId w:val="4"/>
        </w:numPr>
        <w:spacing w:after="0" w:line="240" w:lineRule="auto"/>
        <w:jc w:val="both"/>
        <w:rPr>
          <w:rFonts w:cs="Arial"/>
          <w:sz w:val="20"/>
          <w:szCs w:val="20"/>
        </w:rPr>
      </w:pPr>
      <w:r>
        <w:rPr>
          <w:rFonts w:cs="Arial"/>
          <w:sz w:val="20"/>
          <w:szCs w:val="20"/>
        </w:rPr>
        <w:t>EN EL PRESENTE EJERCICIO SE CONCRETO LA VENTA AL CONTADO DEL PREDIO DENOMINADO CASCO DE LANDETA PROYECTO QUE SE COMENZO A TRA</w:t>
      </w:r>
      <w:r w:rsidR="009115A9">
        <w:rPr>
          <w:rFonts w:cs="Arial"/>
          <w:sz w:val="20"/>
          <w:szCs w:val="20"/>
        </w:rPr>
        <w:t xml:space="preserve">BAJAR EN EL EJERCICIO ANTERIOR, </w:t>
      </w:r>
      <w:r>
        <w:rPr>
          <w:rFonts w:cs="Arial"/>
          <w:sz w:val="20"/>
          <w:szCs w:val="20"/>
        </w:rPr>
        <w:t xml:space="preserve"> EL INGRESO OBTENIDO </w:t>
      </w:r>
      <w:r w:rsidR="009115A9">
        <w:rPr>
          <w:rFonts w:cs="Arial"/>
          <w:sz w:val="20"/>
          <w:szCs w:val="20"/>
        </w:rPr>
        <w:t>ASCIENDE A LA CANTIDAD DE $4</w:t>
      </w:r>
      <w:proofErr w:type="gramStart"/>
      <w:r w:rsidR="009115A9">
        <w:rPr>
          <w:rFonts w:cs="Arial"/>
          <w:sz w:val="20"/>
          <w:szCs w:val="20"/>
        </w:rPr>
        <w:t>,612,806</w:t>
      </w:r>
      <w:r w:rsidR="000C0D2A">
        <w:rPr>
          <w:rFonts w:cs="Arial"/>
          <w:sz w:val="20"/>
          <w:szCs w:val="20"/>
        </w:rPr>
        <w:t>.40</w:t>
      </w:r>
      <w:proofErr w:type="gramEnd"/>
      <w:r w:rsidR="009115A9">
        <w:rPr>
          <w:rFonts w:cs="Arial"/>
          <w:sz w:val="20"/>
          <w:szCs w:val="20"/>
        </w:rPr>
        <w:t xml:space="preserve"> (CUATRO MILLONES SEISCIENTOS DOCE MIL OCHOCIENTOS SEIS PESOS </w:t>
      </w:r>
      <w:r w:rsidR="000C0D2A">
        <w:rPr>
          <w:rFonts w:cs="Arial"/>
          <w:sz w:val="20"/>
          <w:szCs w:val="20"/>
        </w:rPr>
        <w:t>4</w:t>
      </w:r>
      <w:r w:rsidR="009115A9">
        <w:rPr>
          <w:rFonts w:cs="Arial"/>
          <w:sz w:val="20"/>
          <w:szCs w:val="20"/>
        </w:rPr>
        <w:t xml:space="preserve">0/100 M.N.) CON DICHO RECURSO </w:t>
      </w:r>
      <w:r w:rsidR="00EF6E42">
        <w:rPr>
          <w:rFonts w:cs="Arial"/>
          <w:sz w:val="20"/>
          <w:szCs w:val="20"/>
        </w:rPr>
        <w:t>SE CUBRIRAN PARTE DE LOS GASTOS OPERATIVOS DEL PRESENTE EJERCICIO Y SE OTORGARAN CREDITOS CON FINANCIAMIENTO PARA LA AMPLIACION DE VIVIENDA</w:t>
      </w:r>
      <w:r w:rsidR="003643DF">
        <w:rPr>
          <w:rFonts w:cs="Arial"/>
          <w:sz w:val="20"/>
          <w:szCs w:val="20"/>
        </w:rPr>
        <w:t xml:space="preserve"> </w:t>
      </w:r>
      <w:proofErr w:type="gramStart"/>
      <w:r w:rsidR="003643DF">
        <w:rPr>
          <w:rFonts w:cs="Arial"/>
          <w:sz w:val="20"/>
          <w:szCs w:val="20"/>
        </w:rPr>
        <w:t>(</w:t>
      </w:r>
      <w:r w:rsidR="00EF6E42">
        <w:rPr>
          <w:rFonts w:cs="Arial"/>
          <w:sz w:val="20"/>
          <w:szCs w:val="20"/>
        </w:rPr>
        <w:t xml:space="preserve"> </w:t>
      </w:r>
      <w:r w:rsidR="009115A9">
        <w:rPr>
          <w:rFonts w:cs="Arial"/>
          <w:sz w:val="20"/>
          <w:szCs w:val="20"/>
        </w:rPr>
        <w:t>30</w:t>
      </w:r>
      <w:proofErr w:type="gramEnd"/>
      <w:r w:rsidR="009115A9">
        <w:rPr>
          <w:rFonts w:cs="Arial"/>
          <w:sz w:val="20"/>
          <w:szCs w:val="20"/>
        </w:rPr>
        <w:t xml:space="preserve"> </w:t>
      </w:r>
      <w:r w:rsidR="00EF6E42">
        <w:rPr>
          <w:rFonts w:cs="Arial"/>
          <w:sz w:val="20"/>
          <w:szCs w:val="20"/>
        </w:rPr>
        <w:t>RECAMARA</w:t>
      </w:r>
      <w:r w:rsidR="009115A9">
        <w:rPr>
          <w:rFonts w:cs="Arial"/>
          <w:sz w:val="20"/>
          <w:szCs w:val="20"/>
        </w:rPr>
        <w:t xml:space="preserve">S Y 14 </w:t>
      </w:r>
      <w:r w:rsidR="00EF6E42">
        <w:rPr>
          <w:rFonts w:cs="Arial"/>
          <w:sz w:val="20"/>
          <w:szCs w:val="20"/>
        </w:rPr>
        <w:t>BAÑO</w:t>
      </w:r>
      <w:r w:rsidR="000D7C0E">
        <w:rPr>
          <w:rFonts w:cs="Arial"/>
          <w:sz w:val="20"/>
          <w:szCs w:val="20"/>
        </w:rPr>
        <w:t>S</w:t>
      </w:r>
      <w:r w:rsidR="003643DF">
        <w:rPr>
          <w:rFonts w:cs="Arial"/>
          <w:sz w:val="20"/>
          <w:szCs w:val="20"/>
        </w:rPr>
        <w:t>)</w:t>
      </w:r>
      <w:r w:rsidR="000D7C0E">
        <w:rPr>
          <w:rFonts w:cs="Arial"/>
          <w:sz w:val="20"/>
          <w:szCs w:val="20"/>
        </w:rPr>
        <w:t xml:space="preserve"> EL RECURSO A INVERTIR ASCIENDE A LA CANTIDAD DE </w:t>
      </w:r>
      <w:r w:rsidR="00EF6E42">
        <w:rPr>
          <w:rFonts w:cs="Arial"/>
          <w:sz w:val="20"/>
          <w:szCs w:val="20"/>
        </w:rPr>
        <w:t xml:space="preserve"> </w:t>
      </w:r>
      <w:r w:rsidR="000D7C0E" w:rsidRPr="000D7C0E">
        <w:rPr>
          <w:rFonts w:cs="Arial"/>
          <w:sz w:val="20"/>
          <w:szCs w:val="20"/>
        </w:rPr>
        <w:t>2,631,172.00</w:t>
      </w:r>
      <w:r w:rsidR="000D7C0E">
        <w:rPr>
          <w:rFonts w:cs="Arial"/>
          <w:sz w:val="20"/>
          <w:szCs w:val="20"/>
        </w:rPr>
        <w:t xml:space="preserve"> (DOS MILLONES SEISCIENTOS TREINTA Y UN MIL CIENTO SETENTA Y DOS PESOS 00/100 M.N.)</w:t>
      </w:r>
    </w:p>
    <w:p w14:paraId="11CD845B" w14:textId="77777777" w:rsidR="000D7C0E" w:rsidRDefault="000D7C0E" w:rsidP="000D7C0E">
      <w:pPr>
        <w:pStyle w:val="Prrafodelista"/>
        <w:spacing w:after="0" w:line="240" w:lineRule="auto"/>
        <w:jc w:val="both"/>
        <w:rPr>
          <w:rFonts w:cs="Arial"/>
          <w:sz w:val="20"/>
          <w:szCs w:val="20"/>
        </w:rPr>
      </w:pPr>
    </w:p>
    <w:p w14:paraId="21435834" w14:textId="77777777" w:rsidR="00FC46FD" w:rsidRPr="00FC46FD" w:rsidRDefault="00013EE1" w:rsidP="00AF1240">
      <w:pPr>
        <w:pStyle w:val="Prrafodelista"/>
        <w:numPr>
          <w:ilvl w:val="0"/>
          <w:numId w:val="4"/>
        </w:numPr>
        <w:spacing w:after="0" w:line="240" w:lineRule="auto"/>
        <w:jc w:val="both"/>
        <w:rPr>
          <w:rFonts w:cs="Arial"/>
          <w:b/>
          <w:sz w:val="20"/>
          <w:szCs w:val="20"/>
        </w:rPr>
      </w:pPr>
      <w:r w:rsidRPr="00FC46FD">
        <w:rPr>
          <w:rFonts w:cs="Arial"/>
          <w:sz w:val="20"/>
          <w:szCs w:val="20"/>
        </w:rPr>
        <w:t xml:space="preserve">PARA EL PRESENTE EJERCICIO SE TIENE PROYECTADO LA VENTA DE 13 LOTES DEL FRACCIONAMIENTO SAN RICARDO,  ESTA VENTA CONTRIBUIRA A CUBRIR </w:t>
      </w:r>
      <w:r w:rsidR="000D7C0E" w:rsidRPr="00FC46FD">
        <w:rPr>
          <w:rFonts w:cs="Arial"/>
          <w:sz w:val="20"/>
          <w:szCs w:val="20"/>
        </w:rPr>
        <w:t xml:space="preserve">PARTE DE </w:t>
      </w:r>
      <w:r w:rsidRPr="00FC46FD">
        <w:rPr>
          <w:rFonts w:cs="Arial"/>
          <w:sz w:val="20"/>
          <w:szCs w:val="20"/>
        </w:rPr>
        <w:t xml:space="preserve">LOS GASTOS OPERATIVOS DE ESTE INSTITUTO DE VIVIENDA  </w:t>
      </w:r>
      <w:r w:rsidR="000D7C0E" w:rsidRPr="00FC46FD">
        <w:rPr>
          <w:rFonts w:cs="Arial"/>
          <w:sz w:val="20"/>
          <w:szCs w:val="20"/>
        </w:rPr>
        <w:t>DEL  PROXIMO EJERCICIO FISCAL</w:t>
      </w:r>
      <w:r w:rsidRPr="00FC46FD">
        <w:rPr>
          <w:rFonts w:cs="Arial"/>
          <w:sz w:val="20"/>
          <w:szCs w:val="20"/>
        </w:rPr>
        <w:t xml:space="preserve">, EL MONTO TOTAL ESTIMADO QUE SE OBTENDRA ASCENDERA A </w:t>
      </w:r>
      <w:r w:rsidR="000D7C0E" w:rsidRPr="00FC46FD">
        <w:rPr>
          <w:rFonts w:cs="Arial"/>
          <w:sz w:val="20"/>
          <w:szCs w:val="20"/>
        </w:rPr>
        <w:t>4,881,280.00</w:t>
      </w:r>
      <w:r w:rsidR="00FC46FD" w:rsidRPr="00FC46FD">
        <w:rPr>
          <w:rFonts w:cs="Arial"/>
          <w:sz w:val="20"/>
          <w:szCs w:val="20"/>
        </w:rPr>
        <w:t xml:space="preserve"> (CUATRO MILLONES OCHOCIENTOS OCHENTA Y UN MIL DOSCIENTOS OCHENTA PESOS 00/100 M.N.) , </w:t>
      </w:r>
    </w:p>
    <w:p w14:paraId="5DC9E0DB" w14:textId="77777777" w:rsidR="00013EE1" w:rsidRDefault="00013EE1" w:rsidP="00013EE1">
      <w:pPr>
        <w:spacing w:after="0" w:line="240" w:lineRule="auto"/>
        <w:jc w:val="both"/>
        <w:rPr>
          <w:rFonts w:cs="Arial"/>
          <w:sz w:val="20"/>
          <w:szCs w:val="20"/>
        </w:rPr>
      </w:pPr>
    </w:p>
    <w:p w14:paraId="24C40960" w14:textId="569F5EC9" w:rsidR="00013EE1" w:rsidRPr="00596FFA" w:rsidRDefault="00013EE1" w:rsidP="00754452">
      <w:pPr>
        <w:pStyle w:val="Prrafodelista"/>
        <w:numPr>
          <w:ilvl w:val="0"/>
          <w:numId w:val="4"/>
        </w:numPr>
        <w:jc w:val="both"/>
        <w:rPr>
          <w:rFonts w:ascii="Arial" w:eastAsia="Times New Roman" w:hAnsi="Arial" w:cs="Arial"/>
          <w:sz w:val="20"/>
          <w:szCs w:val="20"/>
          <w:lang w:eastAsia="es-MX"/>
        </w:rPr>
      </w:pPr>
      <w:r w:rsidRPr="00596FFA">
        <w:rPr>
          <w:rFonts w:cs="Arial"/>
          <w:sz w:val="20"/>
          <w:szCs w:val="20"/>
        </w:rPr>
        <w:t>SE CUENTA CON UN  REMANENTE PRODUCTO DE LAS VENTAS DE</w:t>
      </w:r>
      <w:r w:rsidR="00754452">
        <w:rPr>
          <w:rFonts w:cs="Arial"/>
          <w:sz w:val="20"/>
          <w:szCs w:val="20"/>
        </w:rPr>
        <w:t xml:space="preserve"> TERRENOS DEL FRACCIONAMIENTO SAN RICARDO </w:t>
      </w:r>
      <w:r w:rsidRPr="00596FFA">
        <w:rPr>
          <w:rFonts w:cs="Arial"/>
          <w:sz w:val="20"/>
          <w:szCs w:val="20"/>
        </w:rPr>
        <w:t xml:space="preserve"> </w:t>
      </w:r>
      <w:r w:rsidR="00754452">
        <w:rPr>
          <w:rFonts w:cs="Arial"/>
          <w:sz w:val="20"/>
          <w:szCs w:val="20"/>
        </w:rPr>
        <w:t>Y VIVIENDA</w:t>
      </w:r>
      <w:r w:rsidR="00DD2AD2">
        <w:rPr>
          <w:rFonts w:cs="Arial"/>
          <w:sz w:val="20"/>
          <w:szCs w:val="20"/>
        </w:rPr>
        <w:t xml:space="preserve">S DEL  FRACCIONAMIENTO </w:t>
      </w:r>
      <w:r w:rsidR="00754452">
        <w:rPr>
          <w:rFonts w:cs="Arial"/>
          <w:sz w:val="20"/>
          <w:szCs w:val="20"/>
        </w:rPr>
        <w:t>LA LOMITA</w:t>
      </w:r>
      <w:r w:rsidR="00DD2AD2">
        <w:rPr>
          <w:rFonts w:cs="Arial"/>
          <w:sz w:val="20"/>
          <w:szCs w:val="20"/>
        </w:rPr>
        <w:t xml:space="preserve">, </w:t>
      </w:r>
      <w:r w:rsidRPr="00596FFA">
        <w:rPr>
          <w:rFonts w:cs="Arial"/>
          <w:sz w:val="20"/>
          <w:szCs w:val="20"/>
        </w:rPr>
        <w:t xml:space="preserve"> QUE DATA DESDE EL AÑO 2006,  AÑO CON AÑO SE  HA VENIDO INCREMENTANDO Y AL MISMO TIEMPO DISMINUYENDO YA QUE SE HA APLICADO PARTE DE ESTE RECURSO AL OTORGAMIENTO DE SUBSIDIOS  PARA PROGRAMAS DE VIVIENDA EN LA MODALIDAD DE AMPLIACIONES Y EDIFICACION DE UNIDAD BASICA DE VIVIENDA, DICHO REMANENTE AL INICIO DEL PRESENTE EJERCICIO ASCENDIO A LA CANTIDAD DE $</w:t>
      </w:r>
      <w:r w:rsidR="00754452" w:rsidRPr="00754452">
        <w:t xml:space="preserve"> </w:t>
      </w:r>
      <w:r w:rsidR="00754452" w:rsidRPr="00754452">
        <w:rPr>
          <w:rFonts w:cs="Arial"/>
          <w:sz w:val="20"/>
          <w:szCs w:val="20"/>
        </w:rPr>
        <w:t>1,117,082.99</w:t>
      </w:r>
      <w:r w:rsidRPr="00596FFA">
        <w:rPr>
          <w:rFonts w:cs="Arial"/>
          <w:sz w:val="20"/>
          <w:szCs w:val="20"/>
        </w:rPr>
        <w:t>, (</w:t>
      </w:r>
      <w:r w:rsidR="00DD2AD2">
        <w:rPr>
          <w:rFonts w:cs="Arial"/>
          <w:sz w:val="20"/>
          <w:szCs w:val="20"/>
        </w:rPr>
        <w:t>UN MILLON  CIENTO DIECISIETE MIL OCHENTA Y DOS PESOS</w:t>
      </w:r>
      <w:r w:rsidRPr="00596FFA">
        <w:rPr>
          <w:rFonts w:cs="Arial"/>
          <w:sz w:val="20"/>
          <w:szCs w:val="20"/>
        </w:rPr>
        <w:t xml:space="preserve"> </w:t>
      </w:r>
      <w:r w:rsidR="00DD2AD2">
        <w:rPr>
          <w:rFonts w:cs="Arial"/>
          <w:sz w:val="20"/>
          <w:szCs w:val="20"/>
        </w:rPr>
        <w:t>99</w:t>
      </w:r>
      <w:r w:rsidRPr="00596FFA">
        <w:rPr>
          <w:rFonts w:cs="Arial"/>
          <w:sz w:val="20"/>
          <w:szCs w:val="20"/>
        </w:rPr>
        <w:t>/100 M.N.)</w:t>
      </w:r>
    </w:p>
    <w:p w14:paraId="0FA87D39" w14:textId="77777777" w:rsidR="00013EE1" w:rsidRPr="004C4FD6" w:rsidRDefault="00013EE1" w:rsidP="00013EE1">
      <w:pPr>
        <w:pStyle w:val="Prrafodelista"/>
        <w:rPr>
          <w:rFonts w:cs="Arial"/>
          <w:sz w:val="20"/>
          <w:szCs w:val="20"/>
        </w:rPr>
      </w:pPr>
    </w:p>
    <w:p w14:paraId="4DD8A2E9" w14:textId="172E3946" w:rsidR="00013EE1" w:rsidRDefault="00013EE1" w:rsidP="003643DF">
      <w:pPr>
        <w:pStyle w:val="Prrafodelista"/>
        <w:numPr>
          <w:ilvl w:val="0"/>
          <w:numId w:val="4"/>
        </w:numPr>
        <w:spacing w:after="0" w:line="240" w:lineRule="auto"/>
        <w:jc w:val="both"/>
        <w:rPr>
          <w:rFonts w:cs="Arial"/>
          <w:sz w:val="20"/>
          <w:szCs w:val="20"/>
        </w:rPr>
      </w:pPr>
      <w:r w:rsidRPr="00C26794">
        <w:rPr>
          <w:rFonts w:cs="Arial"/>
          <w:sz w:val="20"/>
          <w:szCs w:val="20"/>
        </w:rPr>
        <w:t xml:space="preserve">SE </w:t>
      </w:r>
      <w:r w:rsidR="00DD2AD2">
        <w:rPr>
          <w:rFonts w:cs="Arial"/>
          <w:sz w:val="20"/>
          <w:szCs w:val="20"/>
        </w:rPr>
        <w:t>TIENE</w:t>
      </w:r>
      <w:r w:rsidRPr="00C26794">
        <w:rPr>
          <w:rFonts w:cs="Arial"/>
          <w:sz w:val="20"/>
          <w:szCs w:val="20"/>
        </w:rPr>
        <w:t xml:space="preserve"> COMO META GESTIONAR RECURSOS FEDERALES</w:t>
      </w:r>
      <w:r>
        <w:rPr>
          <w:rFonts w:cs="Arial"/>
          <w:sz w:val="20"/>
          <w:szCs w:val="20"/>
        </w:rPr>
        <w:t xml:space="preserve"> CON EL FONHAPO PARA LA CONSTRUCCION DE </w:t>
      </w:r>
      <w:r w:rsidR="00DD2AD2">
        <w:rPr>
          <w:rFonts w:cs="Arial"/>
          <w:sz w:val="20"/>
          <w:szCs w:val="20"/>
        </w:rPr>
        <w:t>300</w:t>
      </w:r>
      <w:r>
        <w:rPr>
          <w:rFonts w:cs="Arial"/>
          <w:sz w:val="20"/>
          <w:szCs w:val="20"/>
        </w:rPr>
        <w:t xml:space="preserve"> ACCIONES DE VIVIENDA  EN LA MODALIDAD DE </w:t>
      </w:r>
      <w:r w:rsidR="00DD2AD2">
        <w:rPr>
          <w:rFonts w:cs="Arial"/>
          <w:sz w:val="20"/>
          <w:szCs w:val="20"/>
        </w:rPr>
        <w:t>EDIFICACION DE UNIDAD BASICA DE VIVIENDA (ZONA RURAL 30 Y ZONA URBANA 20), Y AMPLIACIONES DE VIVIENDA</w:t>
      </w:r>
      <w:r>
        <w:rPr>
          <w:rFonts w:cs="Arial"/>
          <w:sz w:val="20"/>
          <w:szCs w:val="20"/>
        </w:rPr>
        <w:t xml:space="preserve"> (RECAMARA ADICIONAL ZONA RURAL </w:t>
      </w:r>
      <w:r w:rsidR="00DD2AD2">
        <w:rPr>
          <w:rFonts w:cs="Arial"/>
          <w:sz w:val="20"/>
          <w:szCs w:val="20"/>
        </w:rPr>
        <w:t>100</w:t>
      </w:r>
      <w:r>
        <w:rPr>
          <w:rFonts w:cs="Arial"/>
          <w:sz w:val="20"/>
          <w:szCs w:val="20"/>
        </w:rPr>
        <w:t xml:space="preserve"> Y  ZONA URBANA </w:t>
      </w:r>
      <w:r w:rsidR="00DD2AD2">
        <w:rPr>
          <w:rFonts w:cs="Arial"/>
          <w:sz w:val="20"/>
          <w:szCs w:val="20"/>
        </w:rPr>
        <w:t>50</w:t>
      </w:r>
      <w:r>
        <w:rPr>
          <w:rFonts w:cs="Arial"/>
          <w:sz w:val="20"/>
          <w:szCs w:val="20"/>
        </w:rPr>
        <w:t xml:space="preserve">, BAÑOS ZONA RURAL </w:t>
      </w:r>
      <w:r w:rsidR="00DD2AD2">
        <w:rPr>
          <w:rFonts w:cs="Arial"/>
          <w:sz w:val="20"/>
          <w:szCs w:val="20"/>
        </w:rPr>
        <w:t>80 Y BAÑOS ZONA URBANA 20</w:t>
      </w:r>
      <w:r w:rsidRPr="00C26794">
        <w:rPr>
          <w:rFonts w:cs="Arial"/>
          <w:sz w:val="20"/>
          <w:szCs w:val="20"/>
        </w:rPr>
        <w:t xml:space="preserve"> </w:t>
      </w:r>
      <w:r>
        <w:rPr>
          <w:rFonts w:cs="Arial"/>
          <w:sz w:val="20"/>
          <w:szCs w:val="20"/>
        </w:rPr>
        <w:t>)</w:t>
      </w:r>
      <w:r w:rsidR="003643DF">
        <w:rPr>
          <w:rFonts w:cs="Arial"/>
          <w:sz w:val="20"/>
          <w:szCs w:val="20"/>
        </w:rPr>
        <w:t>,  LA INVERSION FEDERAL ASCIENDE</w:t>
      </w:r>
      <w:r>
        <w:rPr>
          <w:rFonts w:cs="Arial"/>
          <w:sz w:val="20"/>
          <w:szCs w:val="20"/>
        </w:rPr>
        <w:t xml:space="preserve"> A $</w:t>
      </w:r>
      <w:r w:rsidR="003643DF" w:rsidRPr="003643DF">
        <w:rPr>
          <w:rFonts w:cs="Arial"/>
          <w:sz w:val="20"/>
          <w:szCs w:val="20"/>
        </w:rPr>
        <w:t xml:space="preserve"> $8,450,000.00 </w:t>
      </w:r>
      <w:r w:rsidR="003643DF">
        <w:rPr>
          <w:rFonts w:cs="Arial"/>
          <w:sz w:val="20"/>
          <w:szCs w:val="20"/>
        </w:rPr>
        <w:t xml:space="preserve">(OCHO MILLONES </w:t>
      </w:r>
      <w:r>
        <w:rPr>
          <w:rFonts w:cs="Arial"/>
          <w:sz w:val="20"/>
          <w:szCs w:val="20"/>
        </w:rPr>
        <w:t xml:space="preserve"> </w:t>
      </w:r>
      <w:r w:rsidR="003643DF">
        <w:rPr>
          <w:rFonts w:cs="Arial"/>
          <w:sz w:val="20"/>
          <w:szCs w:val="20"/>
        </w:rPr>
        <w:t xml:space="preserve">CUATROCIENTOS CINCUENTA MIL PESOS 00/100 M.N.); PARA LA </w:t>
      </w:r>
      <w:r>
        <w:rPr>
          <w:rFonts w:cs="Arial"/>
          <w:sz w:val="20"/>
          <w:szCs w:val="20"/>
        </w:rPr>
        <w:t xml:space="preserve">EJECUCION DE ESTAS ACCIONES CONCURRIRIAN RECURSOS MUNICIPALES PROVENIENTES DEL RAMO 33 TRASNFERIDOS DE TESORERIA MUNICIPAL DEL MUNICIPIO DE SAN MIGUEL DE ALLENDE, GTO,  POR LA CANTIDAD DE </w:t>
      </w:r>
      <w:r w:rsidR="003643DF" w:rsidRPr="003643DF">
        <w:rPr>
          <w:rFonts w:cs="Arial"/>
          <w:sz w:val="20"/>
          <w:szCs w:val="20"/>
        </w:rPr>
        <w:t xml:space="preserve">$11,052,500.00 </w:t>
      </w:r>
      <w:r>
        <w:rPr>
          <w:rFonts w:cs="Arial"/>
          <w:sz w:val="20"/>
          <w:szCs w:val="20"/>
        </w:rPr>
        <w:t>(</w:t>
      </w:r>
      <w:r w:rsidR="003643DF">
        <w:rPr>
          <w:rFonts w:cs="Arial"/>
          <w:sz w:val="20"/>
          <w:szCs w:val="20"/>
        </w:rPr>
        <w:t>ONCE MILLONES CINCUENTA Y DOS MIL QUINIENTOS PESOS</w:t>
      </w:r>
      <w:r>
        <w:rPr>
          <w:rFonts w:cs="Arial"/>
          <w:sz w:val="20"/>
          <w:szCs w:val="20"/>
        </w:rPr>
        <w:t xml:space="preserve"> 00/100 M.N.) Y APORTACION DE BENEFICIARIOS POR LA CANTIDAD DE $</w:t>
      </w:r>
      <w:r w:rsidR="003643DF" w:rsidRPr="003643DF">
        <w:rPr>
          <w:rFonts w:cs="Arial"/>
          <w:sz w:val="20"/>
          <w:szCs w:val="20"/>
        </w:rPr>
        <w:t xml:space="preserve"> $1</w:t>
      </w:r>
      <w:proofErr w:type="gramStart"/>
      <w:r w:rsidR="003643DF" w:rsidRPr="003643DF">
        <w:rPr>
          <w:rFonts w:cs="Arial"/>
          <w:sz w:val="20"/>
          <w:szCs w:val="20"/>
        </w:rPr>
        <w:t>,747,500.00</w:t>
      </w:r>
      <w:proofErr w:type="gramEnd"/>
      <w:r w:rsidR="003643DF" w:rsidRPr="003643DF">
        <w:rPr>
          <w:rFonts w:cs="Arial"/>
          <w:sz w:val="20"/>
          <w:szCs w:val="20"/>
        </w:rPr>
        <w:t xml:space="preserve"> </w:t>
      </w:r>
      <w:r>
        <w:rPr>
          <w:rFonts w:cs="Arial"/>
          <w:sz w:val="20"/>
          <w:szCs w:val="20"/>
        </w:rPr>
        <w:t xml:space="preserve">(UN MILLON </w:t>
      </w:r>
      <w:r w:rsidR="003643DF">
        <w:rPr>
          <w:rFonts w:cs="Arial"/>
          <w:sz w:val="20"/>
          <w:szCs w:val="20"/>
        </w:rPr>
        <w:t xml:space="preserve">SETECIENTOS CUARENTA Y SIETE MIL QUINIENTOS </w:t>
      </w:r>
      <w:r>
        <w:rPr>
          <w:rFonts w:cs="Arial"/>
          <w:sz w:val="20"/>
          <w:szCs w:val="20"/>
        </w:rPr>
        <w:t>PESOS 00/100 M.N.).</w:t>
      </w:r>
    </w:p>
    <w:p w14:paraId="088A74A1" w14:textId="77777777" w:rsidR="00013EE1" w:rsidRPr="000D4B83" w:rsidRDefault="00013EE1" w:rsidP="00013EE1">
      <w:pPr>
        <w:pStyle w:val="Prrafodelista"/>
        <w:rPr>
          <w:rFonts w:cs="Arial"/>
          <w:sz w:val="20"/>
          <w:szCs w:val="20"/>
        </w:rPr>
      </w:pPr>
    </w:p>
    <w:p w14:paraId="42A907B3" w14:textId="5E87B001" w:rsidR="00013EE1" w:rsidRDefault="00013EE1" w:rsidP="003643DF">
      <w:pPr>
        <w:pStyle w:val="Prrafodelista"/>
        <w:numPr>
          <w:ilvl w:val="0"/>
          <w:numId w:val="4"/>
        </w:numPr>
        <w:spacing w:after="0" w:line="240" w:lineRule="auto"/>
        <w:jc w:val="both"/>
        <w:rPr>
          <w:rFonts w:cs="Arial"/>
          <w:sz w:val="20"/>
          <w:szCs w:val="20"/>
        </w:rPr>
      </w:pPr>
      <w:r>
        <w:rPr>
          <w:rFonts w:cs="Arial"/>
          <w:sz w:val="20"/>
          <w:szCs w:val="20"/>
        </w:rPr>
        <w:t xml:space="preserve">DERIVADO DE LA RECAUDACION OBTENIDA DEL  FIDEICOMISO QUE SE ENCUENTRA EN PROCESO DE CANCELACION POR HABER LLEGADO A SU OBJETIVO, AL 31 DE DICIEMBRE </w:t>
      </w:r>
      <w:r w:rsidR="00AD1C99">
        <w:rPr>
          <w:rFonts w:cs="Arial"/>
          <w:sz w:val="20"/>
          <w:szCs w:val="20"/>
        </w:rPr>
        <w:t xml:space="preserve">2016 </w:t>
      </w:r>
      <w:r>
        <w:rPr>
          <w:rFonts w:cs="Arial"/>
          <w:sz w:val="20"/>
          <w:szCs w:val="20"/>
        </w:rPr>
        <w:t xml:space="preserve">SE TIENE UN REMANENTE QUE ASCIENDE A LA CANTIDAD DE $ </w:t>
      </w:r>
      <w:r w:rsidR="003643DF" w:rsidRPr="003643DF">
        <w:rPr>
          <w:rFonts w:cs="Arial"/>
          <w:sz w:val="20"/>
          <w:szCs w:val="20"/>
        </w:rPr>
        <w:t>2</w:t>
      </w:r>
      <w:proofErr w:type="gramStart"/>
      <w:r w:rsidR="003643DF" w:rsidRPr="003643DF">
        <w:rPr>
          <w:rFonts w:cs="Arial"/>
          <w:sz w:val="20"/>
          <w:szCs w:val="20"/>
        </w:rPr>
        <w:t>,736,042.07</w:t>
      </w:r>
      <w:proofErr w:type="gramEnd"/>
      <w:r w:rsidR="003643DF" w:rsidRPr="003643DF">
        <w:rPr>
          <w:rFonts w:cs="Arial"/>
          <w:sz w:val="20"/>
          <w:szCs w:val="20"/>
        </w:rPr>
        <w:t xml:space="preserve"> </w:t>
      </w:r>
      <w:r>
        <w:rPr>
          <w:rFonts w:cs="Arial"/>
          <w:sz w:val="20"/>
          <w:szCs w:val="20"/>
        </w:rPr>
        <w:t>(DOS MILLONES SETECIENTOS TREINTA Y SEIS MIL  CUARENTA Y DOS PESOS  07</w:t>
      </w:r>
      <w:r w:rsidR="006E1779">
        <w:rPr>
          <w:rFonts w:cs="Arial"/>
          <w:sz w:val="20"/>
          <w:szCs w:val="20"/>
        </w:rPr>
        <w:t>/100 M.N.) LA PROYECCION DE  DICHO RECURSO SE ENCUENTRA EN ANALISIS.</w:t>
      </w:r>
    </w:p>
    <w:p w14:paraId="6999353E" w14:textId="77777777" w:rsidR="00013EE1" w:rsidRDefault="00013EE1" w:rsidP="00013EE1">
      <w:pPr>
        <w:pStyle w:val="Prrafodelista"/>
        <w:spacing w:after="0" w:line="240" w:lineRule="auto"/>
        <w:jc w:val="both"/>
        <w:rPr>
          <w:rFonts w:cs="Arial"/>
          <w:sz w:val="20"/>
          <w:szCs w:val="20"/>
        </w:rPr>
      </w:pPr>
    </w:p>
    <w:p w14:paraId="359C75D9" w14:textId="3333B0D6" w:rsidR="00013EE1" w:rsidRDefault="00013EE1" w:rsidP="005A77FD">
      <w:pPr>
        <w:pStyle w:val="Prrafodelista"/>
        <w:numPr>
          <w:ilvl w:val="0"/>
          <w:numId w:val="4"/>
        </w:numPr>
        <w:spacing w:after="0" w:line="240" w:lineRule="auto"/>
        <w:jc w:val="both"/>
        <w:rPr>
          <w:rFonts w:cs="Arial"/>
          <w:sz w:val="20"/>
          <w:szCs w:val="20"/>
        </w:rPr>
      </w:pPr>
      <w:r>
        <w:rPr>
          <w:rFonts w:cs="Arial"/>
          <w:sz w:val="20"/>
          <w:szCs w:val="20"/>
        </w:rPr>
        <w:t xml:space="preserve">SE LLEVO ACABO LA PERMUTA DE </w:t>
      </w:r>
      <w:r w:rsidR="00995A9E">
        <w:rPr>
          <w:rFonts w:cs="Arial"/>
          <w:sz w:val="20"/>
          <w:szCs w:val="20"/>
        </w:rPr>
        <w:t xml:space="preserve">UNA SUPERFICIE DE </w:t>
      </w:r>
      <w:r w:rsidR="005A77FD" w:rsidRPr="005A77FD">
        <w:rPr>
          <w:rFonts w:cs="Arial"/>
          <w:sz w:val="20"/>
          <w:szCs w:val="20"/>
        </w:rPr>
        <w:t>40,917.81</w:t>
      </w:r>
      <w:r w:rsidR="005A77FD">
        <w:rPr>
          <w:rFonts w:cs="Arial"/>
          <w:sz w:val="20"/>
          <w:szCs w:val="20"/>
        </w:rPr>
        <w:t xml:space="preserve"> M2 </w:t>
      </w:r>
      <w:r w:rsidR="00995A9E">
        <w:rPr>
          <w:rFonts w:cs="Arial"/>
          <w:sz w:val="20"/>
          <w:szCs w:val="20"/>
        </w:rPr>
        <w:t xml:space="preserve"> DEL</w:t>
      </w:r>
      <w:r>
        <w:rPr>
          <w:rFonts w:cs="Arial"/>
          <w:sz w:val="20"/>
          <w:szCs w:val="20"/>
        </w:rPr>
        <w:t xml:space="preserve"> PREDIO  SAN RICARDO </w:t>
      </w:r>
      <w:r w:rsidR="00995A9E">
        <w:rPr>
          <w:rFonts w:cs="Arial"/>
          <w:sz w:val="20"/>
          <w:szCs w:val="20"/>
        </w:rPr>
        <w:t xml:space="preserve">DENOMINADA  RESERVA DE CRECIMIENTO </w:t>
      </w:r>
      <w:r>
        <w:rPr>
          <w:rFonts w:cs="Arial"/>
          <w:sz w:val="20"/>
          <w:szCs w:val="20"/>
        </w:rPr>
        <w:t xml:space="preserve">A CAMBIO DE UN PREDIO RUSTICO DENOMINADO </w:t>
      </w:r>
      <w:r w:rsidR="005A77FD">
        <w:rPr>
          <w:rFonts w:cs="Arial"/>
          <w:sz w:val="20"/>
          <w:szCs w:val="20"/>
        </w:rPr>
        <w:t>LAZARO CARDENAS CON UNA SUPERFICIE DE 500,000.00 M2  AMBOS TERRENOS SE ENCUENTRAN SIN URBANIZAR</w:t>
      </w:r>
      <w:r>
        <w:rPr>
          <w:rFonts w:cs="Arial"/>
          <w:sz w:val="20"/>
          <w:szCs w:val="20"/>
        </w:rPr>
        <w:t xml:space="preserve">, </w:t>
      </w:r>
      <w:r w:rsidR="005A77FD">
        <w:rPr>
          <w:rFonts w:cs="Arial"/>
          <w:sz w:val="20"/>
          <w:szCs w:val="20"/>
        </w:rPr>
        <w:t xml:space="preserve"> EL OBJETIVO PRINCIPAL DE DICHA PERMUTA ES REALIZAR UN DESARROLLO DE VIVIENDA DE INTERES SOCIAL Y </w:t>
      </w:r>
      <w:r w:rsidR="004108E5">
        <w:rPr>
          <w:rFonts w:cs="Arial"/>
          <w:sz w:val="20"/>
          <w:szCs w:val="20"/>
        </w:rPr>
        <w:t>DISMINUIR LA CARENCIA DE VIVIENDA DIGNA.</w:t>
      </w:r>
    </w:p>
    <w:p w14:paraId="14B3B0A2" w14:textId="77777777" w:rsidR="00AD1C99" w:rsidRPr="00AD1C99" w:rsidRDefault="00AD1C99" w:rsidP="00AD1C99">
      <w:pPr>
        <w:pStyle w:val="Prrafodelista"/>
        <w:rPr>
          <w:rFonts w:cs="Arial"/>
          <w:sz w:val="20"/>
          <w:szCs w:val="20"/>
        </w:rPr>
      </w:pPr>
    </w:p>
    <w:p w14:paraId="16780064" w14:textId="6277463D" w:rsidR="00AD1C99" w:rsidRDefault="00AD1C99" w:rsidP="005A77FD">
      <w:pPr>
        <w:pStyle w:val="Prrafodelista"/>
        <w:numPr>
          <w:ilvl w:val="0"/>
          <w:numId w:val="4"/>
        </w:numPr>
        <w:spacing w:after="0" w:line="240" w:lineRule="auto"/>
        <w:jc w:val="both"/>
        <w:rPr>
          <w:rFonts w:cs="Arial"/>
          <w:sz w:val="20"/>
          <w:szCs w:val="20"/>
        </w:rPr>
      </w:pPr>
      <w:r>
        <w:rPr>
          <w:rFonts w:cs="Arial"/>
          <w:sz w:val="20"/>
          <w:szCs w:val="20"/>
        </w:rPr>
        <w:t>EN EL MES DE AGOSTO DEL PRESENTE EJERCICIO FISCAL  SE INICIO EL PROGRAMA DE CREDITOS DE AUTOCONSTRUCCION DENOMINADO “MEJORANDO MI VIVIENDA” CON UNA IVERSION DE $1</w:t>
      </w:r>
      <w:proofErr w:type="gramStart"/>
      <w:r>
        <w:rPr>
          <w:rFonts w:cs="Arial"/>
          <w:sz w:val="20"/>
          <w:szCs w:val="20"/>
        </w:rPr>
        <w:t>,000,000.00</w:t>
      </w:r>
      <w:proofErr w:type="gramEnd"/>
      <w:r>
        <w:rPr>
          <w:rFonts w:cs="Arial"/>
          <w:sz w:val="20"/>
          <w:szCs w:val="20"/>
        </w:rPr>
        <w:t xml:space="preserve"> (UN MILLON DE PESOS 00/100 M.N.) AUTORIZADA POR H. CONSEJO DIRECTIVO DE ESTE INSTITUTO MUNICIPAL DE VIVIENDA DE SAN MIGUEL DE ALLENDE, GTO., </w:t>
      </w:r>
      <w:r w:rsidR="00E41B5A">
        <w:rPr>
          <w:rFonts w:cs="Arial"/>
          <w:sz w:val="20"/>
          <w:szCs w:val="20"/>
        </w:rPr>
        <w:t xml:space="preserve">EN SESION EXTRAORDINARIA NUMERO XXI DE FECHA 12 DE JULIO 2017, EN ESTA MISMA SESION SE APROBO UN PROGRAMA DE FINANCIAMIENTO PARA LA CONSTRUCCION DE RECAMARA O BAÑO EN TERRENO DEL BENEFICIARIO CON UNA INVERSION DE </w:t>
      </w:r>
      <w:r w:rsidR="004C76C8">
        <w:rPr>
          <w:rFonts w:cs="Arial"/>
          <w:sz w:val="20"/>
          <w:szCs w:val="20"/>
        </w:rPr>
        <w:t>$1</w:t>
      </w:r>
      <w:proofErr w:type="gramStart"/>
      <w:r w:rsidR="004C76C8">
        <w:rPr>
          <w:rFonts w:cs="Arial"/>
          <w:sz w:val="20"/>
          <w:szCs w:val="20"/>
        </w:rPr>
        <w:t>,500,000.00</w:t>
      </w:r>
      <w:proofErr w:type="gramEnd"/>
      <w:r w:rsidR="004C76C8">
        <w:rPr>
          <w:rFonts w:cs="Arial"/>
          <w:sz w:val="20"/>
          <w:szCs w:val="20"/>
        </w:rPr>
        <w:t xml:space="preserve"> (UN  MILLON  QUINIENTOS MIL  PESOS 00/100 M.N.)ESTE PROGRAMA SE TIENE CONTEMPALDO INICIAR EN EL MES DE OCTUBRE 2017.</w:t>
      </w:r>
    </w:p>
    <w:p w14:paraId="16248FCE" w14:textId="77777777" w:rsidR="00013EE1" w:rsidRPr="0072051E" w:rsidRDefault="00013EE1" w:rsidP="00013EE1">
      <w:pPr>
        <w:spacing w:after="0" w:line="240" w:lineRule="auto"/>
        <w:ind w:left="360"/>
        <w:jc w:val="both"/>
        <w:rPr>
          <w:rFonts w:cs="Arial"/>
          <w:sz w:val="20"/>
          <w:szCs w:val="20"/>
        </w:rPr>
      </w:pPr>
    </w:p>
    <w:p w14:paraId="13AD9786" w14:textId="77777777" w:rsidR="00013EE1" w:rsidRPr="0072051E" w:rsidRDefault="00013EE1" w:rsidP="00013EE1">
      <w:pPr>
        <w:spacing w:after="0" w:line="240" w:lineRule="auto"/>
        <w:jc w:val="both"/>
        <w:rPr>
          <w:rFonts w:cs="Arial"/>
          <w:sz w:val="20"/>
          <w:szCs w:val="20"/>
        </w:rPr>
      </w:pPr>
      <w:r w:rsidRPr="0072051E">
        <w:rPr>
          <w:rFonts w:cs="Arial"/>
          <w:sz w:val="20"/>
          <w:szCs w:val="20"/>
        </w:rPr>
        <w:t>ESTOS PROGRAMAS</w:t>
      </w:r>
      <w:r>
        <w:rPr>
          <w:rFonts w:cs="Arial"/>
          <w:sz w:val="20"/>
          <w:szCs w:val="20"/>
        </w:rPr>
        <w:t xml:space="preserve"> VAN ENCAMINADOS </w:t>
      </w:r>
      <w:r w:rsidRPr="0072051E">
        <w:rPr>
          <w:rFonts w:cs="Arial"/>
          <w:sz w:val="20"/>
          <w:szCs w:val="20"/>
        </w:rPr>
        <w:t>A</w:t>
      </w:r>
      <w:r>
        <w:rPr>
          <w:rFonts w:cs="Arial"/>
          <w:sz w:val="20"/>
          <w:szCs w:val="20"/>
        </w:rPr>
        <w:t>L</w:t>
      </w:r>
      <w:r w:rsidRPr="0072051E">
        <w:rPr>
          <w:rFonts w:cs="Arial"/>
          <w:sz w:val="20"/>
          <w:szCs w:val="20"/>
        </w:rPr>
        <w:t xml:space="preserve"> MEJORAMIENTO DE VIVIENDA Y </w:t>
      </w:r>
      <w:r>
        <w:rPr>
          <w:rFonts w:cs="Arial"/>
          <w:sz w:val="20"/>
          <w:szCs w:val="20"/>
        </w:rPr>
        <w:t xml:space="preserve">AL </w:t>
      </w:r>
      <w:r w:rsidRPr="0072051E">
        <w:rPr>
          <w:rFonts w:cs="Arial"/>
          <w:sz w:val="20"/>
          <w:szCs w:val="20"/>
        </w:rPr>
        <w:t>ABATI</w:t>
      </w:r>
      <w:r>
        <w:rPr>
          <w:rFonts w:cs="Arial"/>
          <w:sz w:val="20"/>
          <w:szCs w:val="20"/>
        </w:rPr>
        <w:t>MIENTO</w:t>
      </w:r>
      <w:r w:rsidRPr="0072051E">
        <w:rPr>
          <w:rFonts w:cs="Arial"/>
          <w:sz w:val="20"/>
          <w:szCs w:val="20"/>
        </w:rPr>
        <w:t xml:space="preserve"> </w:t>
      </w:r>
      <w:r>
        <w:rPr>
          <w:rFonts w:cs="Arial"/>
          <w:sz w:val="20"/>
          <w:szCs w:val="20"/>
        </w:rPr>
        <w:t>D</w:t>
      </w:r>
      <w:r w:rsidRPr="0072051E">
        <w:rPr>
          <w:rFonts w:cs="Arial"/>
          <w:sz w:val="20"/>
          <w:szCs w:val="20"/>
        </w:rPr>
        <w:t>EL REZAGO DE LA MISMA</w:t>
      </w:r>
      <w:r>
        <w:rPr>
          <w:rFonts w:cs="Arial"/>
          <w:sz w:val="20"/>
          <w:szCs w:val="20"/>
        </w:rPr>
        <w:t xml:space="preserve">, </w:t>
      </w:r>
      <w:r w:rsidRPr="0072051E">
        <w:rPr>
          <w:rFonts w:cs="Arial"/>
          <w:sz w:val="20"/>
          <w:szCs w:val="20"/>
        </w:rPr>
        <w:t xml:space="preserve"> LO CUAL SE ALCANZARIA EN UN MEDIANO PLAZO. </w:t>
      </w:r>
    </w:p>
    <w:p w14:paraId="059AA050" w14:textId="77777777" w:rsidR="00013EE1" w:rsidRDefault="00013EE1" w:rsidP="00013EE1">
      <w:pPr>
        <w:spacing w:after="0" w:line="240" w:lineRule="auto"/>
        <w:jc w:val="both"/>
        <w:rPr>
          <w:rFonts w:cs="Arial"/>
          <w:sz w:val="20"/>
          <w:szCs w:val="20"/>
        </w:rPr>
      </w:pPr>
    </w:p>
    <w:p w14:paraId="1804CC1F" w14:textId="7FBD3CCB" w:rsidR="00013EE1" w:rsidRPr="00E74967" w:rsidRDefault="00013EE1" w:rsidP="00013EE1">
      <w:pPr>
        <w:spacing w:after="0" w:line="240" w:lineRule="auto"/>
        <w:jc w:val="both"/>
        <w:rPr>
          <w:rFonts w:cs="Calibri"/>
        </w:rPr>
      </w:pPr>
      <w:r w:rsidRPr="004F27BC">
        <w:rPr>
          <w:rFonts w:cs="Arial"/>
          <w:sz w:val="20"/>
          <w:szCs w:val="20"/>
        </w:rPr>
        <w:t>SE ESTA TRABAJANDO CON EL ASESOR JURIDICO DE ESTE INSTITUTO EN  LA RECUPERACION DE 4 PREDIOS EN LA COLONIA</w:t>
      </w:r>
      <w:r>
        <w:rPr>
          <w:rFonts w:cs="Arial"/>
          <w:sz w:val="20"/>
          <w:szCs w:val="20"/>
        </w:rPr>
        <w:t xml:space="preserve"> PALMITA DE LANDETA, LOS CUA</w:t>
      </w:r>
      <w:r w:rsidR="000C0D2A">
        <w:rPr>
          <w:rFonts w:cs="Arial"/>
          <w:sz w:val="20"/>
          <w:szCs w:val="20"/>
        </w:rPr>
        <w:t>L</w:t>
      </w:r>
      <w:r>
        <w:rPr>
          <w:rFonts w:cs="Arial"/>
          <w:sz w:val="20"/>
          <w:szCs w:val="20"/>
        </w:rPr>
        <w:t xml:space="preserve">ES </w:t>
      </w:r>
      <w:r w:rsidRPr="004F27BC">
        <w:rPr>
          <w:rFonts w:cs="Arial"/>
          <w:sz w:val="20"/>
          <w:szCs w:val="20"/>
        </w:rPr>
        <w:t xml:space="preserve"> SE VENDIERON A CREDITO EN EL AÑO DE 1995 Y NO FUERON LIQUIDADOS POR EL DEUDOR</w:t>
      </w:r>
      <w:r>
        <w:rPr>
          <w:rFonts w:cs="Arial"/>
          <w:sz w:val="20"/>
          <w:szCs w:val="20"/>
        </w:rPr>
        <w:t xml:space="preserve">, AL RESPECTO SE INFORMA QUE UNO DE LOS PREDIOS ESTA POR RECUPERARSE, </w:t>
      </w:r>
      <w:r>
        <w:rPr>
          <w:rFonts w:cs="Arial"/>
          <w:sz w:val="20"/>
          <w:szCs w:val="20"/>
        </w:rPr>
        <w:lastRenderedPageBreak/>
        <w:t xml:space="preserve">UNICAMENTE SE ESPERA SE DICTE LA SETENCIA A FAVOR DEL INSTITUTO MUNICIPAL DE VIVIENDA DE SAN MIGUEL DE ALLENDE, GTO.  </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4054793D" w14:textId="3036EAF1" w:rsidR="007D1E76" w:rsidRPr="00E74967" w:rsidRDefault="0066515C" w:rsidP="007D1E76">
      <w:pPr>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C1B13BA" w14:textId="432080BD" w:rsidR="007D1E76" w:rsidRDefault="007D1E76" w:rsidP="007D1E76">
      <w:pPr>
        <w:spacing w:after="0" w:line="240" w:lineRule="auto"/>
        <w:jc w:val="both"/>
        <w:rPr>
          <w:rFonts w:cs="Calibri"/>
        </w:rPr>
      </w:pPr>
    </w:p>
    <w:p w14:paraId="50F7B9B0" w14:textId="468E4A21" w:rsidR="0066515C" w:rsidRPr="00E74967" w:rsidRDefault="0066515C" w:rsidP="007D1E76">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3AA2A70A" w14:textId="77777777" w:rsidR="0066515C" w:rsidRPr="00E74967" w:rsidRDefault="0066515C" w:rsidP="0066515C">
      <w:pPr>
        <w:spacing w:after="0" w:line="240" w:lineRule="auto"/>
        <w:jc w:val="both"/>
        <w:rPr>
          <w:rFonts w:cs="Calibri"/>
        </w:rPr>
      </w:pPr>
      <w:r w:rsidRPr="00083B8C">
        <w:rPr>
          <w:rFonts w:cs="Arial"/>
          <w:sz w:val="20"/>
          <w:szCs w:val="20"/>
        </w:rPr>
        <w:t>SI EXISTEN PARTES RELACIONADAS QUE EJERCEN INFLUENCIA SIGNIFICATIVA EN LA TOMA DE DECISIONES FINANCIERAS Y OPERATIVAS, YA QUE DEPENDEMOS DE LAS VENTAS DE TERRENOS, DE LOS RECURSOS QUE NOS OTORGUE EL MUNICIPIO PARA CUBRIR GASTOS OPERATIVOS, Y DE LA CONVERGENCIA DE RECURSOS FEDERALES Y MUNICIPALES PARA OTORGAR APOYOS PARA VIVENDA</w:t>
      </w:r>
      <w:r>
        <w:rPr>
          <w:rFonts w:cs="Arial"/>
          <w:sz w:val="20"/>
          <w:szCs w:val="20"/>
        </w:rPr>
        <w:t>.</w:t>
      </w: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Default="007D1E76" w:rsidP="007D1E76">
      <w:pPr>
        <w:spacing w:after="0" w:line="240" w:lineRule="auto"/>
        <w:jc w:val="both"/>
        <w:rPr>
          <w:rFonts w:cs="Calibri"/>
        </w:rPr>
      </w:pPr>
    </w:p>
    <w:p w14:paraId="250DA068" w14:textId="6DCF3E7E" w:rsidR="0066515C" w:rsidRPr="00083B8C" w:rsidRDefault="0066515C" w:rsidP="0066515C">
      <w:pPr>
        <w:spacing w:after="0" w:line="240" w:lineRule="auto"/>
        <w:jc w:val="both"/>
        <w:rPr>
          <w:sz w:val="24"/>
          <w:szCs w:val="24"/>
        </w:rPr>
      </w:pPr>
      <w:r w:rsidRPr="00083B8C">
        <w:rPr>
          <w:sz w:val="24"/>
          <w:szCs w:val="24"/>
        </w:rPr>
        <w:t xml:space="preserve">Los Estados Financieros serán </w:t>
      </w:r>
      <w:r>
        <w:rPr>
          <w:sz w:val="24"/>
          <w:szCs w:val="24"/>
        </w:rPr>
        <w:t>firmados</w:t>
      </w:r>
      <w:r w:rsidRPr="00083B8C">
        <w:rPr>
          <w:sz w:val="24"/>
          <w:szCs w:val="24"/>
        </w:rPr>
        <w:t xml:space="preserve"> por El encargado de</w:t>
      </w:r>
      <w:r>
        <w:rPr>
          <w:sz w:val="24"/>
          <w:szCs w:val="24"/>
        </w:rPr>
        <w:t>l</w:t>
      </w:r>
      <w:r w:rsidRPr="00083B8C">
        <w:rPr>
          <w:sz w:val="24"/>
          <w:szCs w:val="24"/>
        </w:rPr>
        <w:t xml:space="preserve"> procesa</w:t>
      </w:r>
      <w:r>
        <w:rPr>
          <w:sz w:val="24"/>
          <w:szCs w:val="24"/>
        </w:rPr>
        <w:t>miento de</w:t>
      </w:r>
      <w:r w:rsidRPr="00083B8C">
        <w:rPr>
          <w:sz w:val="24"/>
          <w:szCs w:val="24"/>
        </w:rPr>
        <w:t xml:space="preserve"> la información contable y generar los estados Financieros, así como por el Director de este Instituto Municipal de Vivienda.</w:t>
      </w:r>
    </w:p>
    <w:p w14:paraId="16CF7A91" w14:textId="77777777" w:rsidR="0066515C" w:rsidRPr="00083B8C" w:rsidRDefault="0066515C" w:rsidP="0066515C">
      <w:pPr>
        <w:spacing w:after="0" w:line="240" w:lineRule="auto"/>
        <w:jc w:val="both"/>
        <w:rPr>
          <w:sz w:val="24"/>
          <w:szCs w:val="24"/>
        </w:rPr>
      </w:pPr>
    </w:p>
    <w:p w14:paraId="309DDCC7" w14:textId="77777777" w:rsidR="0066515C" w:rsidRPr="002C540F" w:rsidRDefault="0066515C" w:rsidP="0066515C">
      <w:pPr>
        <w:spacing w:after="0" w:line="240" w:lineRule="auto"/>
        <w:jc w:val="both"/>
        <w:rPr>
          <w:rFonts w:cs="Arial"/>
          <w:sz w:val="20"/>
          <w:szCs w:val="20"/>
        </w:rPr>
      </w:pPr>
      <w:r w:rsidRPr="002C540F">
        <w:rPr>
          <w:rFonts w:cs="Arial"/>
          <w:sz w:val="20"/>
          <w:szCs w:val="20"/>
        </w:rPr>
        <w:t>ENCARGADO DE COORDINAR Y REVISAR EL PROCESAMIENTO DE LA INFORMACION CONTABLE Y GENERAR LOS ESTADOS FINANCIEROS: C.P. LORENA SALGADO TELLEZ</w:t>
      </w:r>
    </w:p>
    <w:p w14:paraId="332B7870" w14:textId="77777777" w:rsidR="0066515C" w:rsidRPr="002C540F" w:rsidRDefault="0066515C" w:rsidP="0066515C">
      <w:pPr>
        <w:spacing w:after="0" w:line="240" w:lineRule="auto"/>
        <w:jc w:val="both"/>
        <w:rPr>
          <w:rFonts w:cs="Arial"/>
          <w:sz w:val="20"/>
          <w:szCs w:val="20"/>
        </w:rPr>
      </w:pPr>
    </w:p>
    <w:p w14:paraId="25B838BB" w14:textId="77777777" w:rsidR="0066515C" w:rsidRPr="002C540F" w:rsidRDefault="0066515C" w:rsidP="0066515C">
      <w:pPr>
        <w:spacing w:after="0" w:line="240" w:lineRule="auto"/>
        <w:jc w:val="both"/>
        <w:rPr>
          <w:rFonts w:cs="Arial"/>
          <w:sz w:val="20"/>
          <w:szCs w:val="20"/>
        </w:rPr>
      </w:pPr>
      <w:r w:rsidRPr="002C540F">
        <w:rPr>
          <w:rFonts w:cs="Arial"/>
          <w:sz w:val="20"/>
          <w:szCs w:val="20"/>
        </w:rPr>
        <w:t xml:space="preserve">DIRECTOR DEL INSTITUTO MUNICIPAL DE VIVIENDA DE SAN MIGUEL DE ALLENDE, GTO: </w:t>
      </w:r>
      <w:r>
        <w:rPr>
          <w:rFonts w:cs="Arial"/>
          <w:sz w:val="20"/>
          <w:szCs w:val="20"/>
        </w:rPr>
        <w:t>JUAN JOSE OLVERA MOJARDIN</w:t>
      </w:r>
    </w:p>
    <w:p w14:paraId="63A029B0" w14:textId="77777777" w:rsidR="0066515C" w:rsidRDefault="0066515C" w:rsidP="007D1E76">
      <w:pPr>
        <w:spacing w:after="0" w:line="240" w:lineRule="auto"/>
        <w:jc w:val="both"/>
        <w:rPr>
          <w:rFonts w:cs="Calibri"/>
        </w:rPr>
      </w:pPr>
    </w:p>
    <w:p w14:paraId="126C3675" w14:textId="77777777" w:rsidR="0066515C" w:rsidRDefault="0066515C"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w:t>
      </w:r>
      <w:r w:rsidRPr="00645DBD">
        <w:rPr>
          <w:color w:val="1F4E79" w:themeColor="accent1" w:themeShade="80"/>
        </w:rPr>
        <w:lastRenderedPageBreak/>
        <w:t>Información Financiera Trimestral</w:t>
      </w:r>
      <w:r>
        <w:t xml:space="preserve">), </w:t>
      </w:r>
      <w:r w:rsidRPr="00E74967">
        <w:t>las notas que no estén contempladas en el formato se agregarán libremente al mismo.</w:t>
      </w:r>
    </w:p>
    <w:p w14:paraId="572A7768" w14:textId="77777777" w:rsidR="00110942" w:rsidRDefault="00110942" w:rsidP="007D1E76">
      <w:pPr>
        <w:jc w:val="both"/>
        <w:rPr>
          <w:rFonts w:cs="Calibri"/>
          <w:b/>
        </w:rPr>
      </w:pP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83CD6" w14:textId="77777777" w:rsidR="004617D9" w:rsidRDefault="004617D9" w:rsidP="00E00323">
      <w:pPr>
        <w:spacing w:after="0" w:line="240" w:lineRule="auto"/>
      </w:pPr>
      <w:r>
        <w:separator/>
      </w:r>
    </w:p>
  </w:endnote>
  <w:endnote w:type="continuationSeparator" w:id="0">
    <w:p w14:paraId="5DB9C80F" w14:textId="77777777" w:rsidR="004617D9" w:rsidRDefault="004617D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79A51" w14:textId="77777777" w:rsidR="004617D9" w:rsidRDefault="004617D9" w:rsidP="00E00323">
      <w:pPr>
        <w:spacing w:after="0" w:line="240" w:lineRule="auto"/>
      </w:pPr>
      <w:r>
        <w:separator/>
      </w:r>
    </w:p>
  </w:footnote>
  <w:footnote w:type="continuationSeparator" w:id="0">
    <w:p w14:paraId="7B482F70" w14:textId="77777777" w:rsidR="004617D9" w:rsidRDefault="004617D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D53D" w14:textId="1A8FB05F" w:rsidR="00C14DC6" w:rsidRDefault="00C14DC6">
    <w:pPr>
      <w:pStyle w:val="Encabezado"/>
      <w:tabs>
        <w:tab w:val="left" w:pos="2580"/>
        <w:tab w:val="left" w:pos="2985"/>
      </w:tabs>
      <w:spacing w:after="120"/>
      <w:jc w:val="right"/>
      <w:rPr>
        <w:b/>
        <w:bCs/>
        <w:color w:val="1F497D"/>
        <w:sz w:val="28"/>
        <w:szCs w:val="28"/>
      </w:rPr>
    </w:pPr>
    <w:r>
      <w:rPr>
        <w:b/>
        <w:bCs/>
        <w:sz w:val="28"/>
        <w:szCs w:val="28"/>
      </w:rPr>
      <w:t xml:space="preserve">INSTITUTO MUNICIPAL DE VIVIENDA DE SAN MIGUEL DE ALLENDE, GTO. </w:t>
    </w:r>
  </w:p>
  <w:p w14:paraId="71DA73C0" w14:textId="77777777" w:rsidR="00C14DC6" w:rsidRDefault="00C14DC6">
    <w:pPr>
      <w:pStyle w:val="Encabezado"/>
      <w:tabs>
        <w:tab w:val="left" w:pos="2580"/>
        <w:tab w:val="left" w:pos="2985"/>
      </w:tabs>
      <w:spacing w:after="120"/>
      <w:jc w:val="right"/>
      <w:rPr>
        <w:color w:val="4F81BD"/>
      </w:rPr>
    </w:pPr>
    <w:r>
      <w:t xml:space="preserve"> </w:t>
    </w:r>
  </w:p>
  <w:p w14:paraId="649790D9" w14:textId="77777777" w:rsidR="00C14DC6" w:rsidRDefault="00C14DC6" w:rsidP="004F2915">
    <w:pPr>
      <w:pStyle w:val="Encabezado"/>
      <w:pBdr>
        <w:bottom w:val="single" w:sz="4" w:space="1" w:color="A5A5A5"/>
      </w:pBdr>
      <w:tabs>
        <w:tab w:val="left" w:pos="2580"/>
        <w:tab w:val="left" w:pos="2985"/>
      </w:tabs>
      <w:spacing w:after="120"/>
      <w:jc w:val="both"/>
    </w:pPr>
    <w:r>
      <w:rPr>
        <w:vanish/>
      </w:rPr>
      <w:t>&lt;Manual de Organización NICIPAL ________________________________________</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47976A4" w:rsidR="00154BA3" w:rsidRDefault="00B83777" w:rsidP="00154BA3">
    <w:pPr>
      <w:pStyle w:val="Encabezado"/>
      <w:jc w:val="center"/>
    </w:pPr>
    <w:r>
      <w:t>INSTITUTO MUNICIPAL DE VIVIENDA DE SAN MIGUEL DE ALLENDE</w:t>
    </w:r>
    <w:proofErr w:type="gramStart"/>
    <w:r>
      <w:t>,GTO</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B89"/>
    <w:multiLevelType w:val="hybridMultilevel"/>
    <w:tmpl w:val="04A0B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F53E3D"/>
    <w:multiLevelType w:val="hybridMultilevel"/>
    <w:tmpl w:val="DD409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1C5CDD"/>
    <w:multiLevelType w:val="hybridMultilevel"/>
    <w:tmpl w:val="5BB0D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3EE1"/>
    <w:rsid w:val="00017CC0"/>
    <w:rsid w:val="00021204"/>
    <w:rsid w:val="000223BC"/>
    <w:rsid w:val="00045641"/>
    <w:rsid w:val="00070672"/>
    <w:rsid w:val="000765D2"/>
    <w:rsid w:val="0008260E"/>
    <w:rsid w:val="00091CE6"/>
    <w:rsid w:val="000B7810"/>
    <w:rsid w:val="000C0D2A"/>
    <w:rsid w:val="000D7C0E"/>
    <w:rsid w:val="000F3215"/>
    <w:rsid w:val="00110942"/>
    <w:rsid w:val="0011778D"/>
    <w:rsid w:val="00123073"/>
    <w:rsid w:val="00123863"/>
    <w:rsid w:val="00142E7F"/>
    <w:rsid w:val="001447E3"/>
    <w:rsid w:val="001459F4"/>
    <w:rsid w:val="00154BA3"/>
    <w:rsid w:val="00176342"/>
    <w:rsid w:val="001973A2"/>
    <w:rsid w:val="001A5AAE"/>
    <w:rsid w:val="001C75F2"/>
    <w:rsid w:val="001D2063"/>
    <w:rsid w:val="001E5AD7"/>
    <w:rsid w:val="001F49E9"/>
    <w:rsid w:val="0025006D"/>
    <w:rsid w:val="002547B3"/>
    <w:rsid w:val="0025525D"/>
    <w:rsid w:val="00277AE2"/>
    <w:rsid w:val="00292C16"/>
    <w:rsid w:val="002F71F8"/>
    <w:rsid w:val="003142EA"/>
    <w:rsid w:val="003226CE"/>
    <w:rsid w:val="00345595"/>
    <w:rsid w:val="003643DF"/>
    <w:rsid w:val="004108E5"/>
    <w:rsid w:val="0042092E"/>
    <w:rsid w:val="00434906"/>
    <w:rsid w:val="00435A87"/>
    <w:rsid w:val="00446447"/>
    <w:rsid w:val="004617D9"/>
    <w:rsid w:val="00464AFA"/>
    <w:rsid w:val="004A58C8"/>
    <w:rsid w:val="004C1F77"/>
    <w:rsid w:val="004C76C8"/>
    <w:rsid w:val="004D3000"/>
    <w:rsid w:val="005168DA"/>
    <w:rsid w:val="005424D7"/>
    <w:rsid w:val="00546716"/>
    <w:rsid w:val="005535E0"/>
    <w:rsid w:val="00565FFA"/>
    <w:rsid w:val="00570D4E"/>
    <w:rsid w:val="005779AD"/>
    <w:rsid w:val="0058535A"/>
    <w:rsid w:val="005A6429"/>
    <w:rsid w:val="005A77FD"/>
    <w:rsid w:val="005C1EC4"/>
    <w:rsid w:val="005C39FB"/>
    <w:rsid w:val="005D3E43"/>
    <w:rsid w:val="005E231E"/>
    <w:rsid w:val="00653D9C"/>
    <w:rsid w:val="00657009"/>
    <w:rsid w:val="006646B3"/>
    <w:rsid w:val="0066515C"/>
    <w:rsid w:val="006777A2"/>
    <w:rsid w:val="00681C79"/>
    <w:rsid w:val="00697946"/>
    <w:rsid w:val="006A4090"/>
    <w:rsid w:val="006D6E7A"/>
    <w:rsid w:val="006E1779"/>
    <w:rsid w:val="00750A2B"/>
    <w:rsid w:val="00754452"/>
    <w:rsid w:val="007610BC"/>
    <w:rsid w:val="007714AB"/>
    <w:rsid w:val="007837C7"/>
    <w:rsid w:val="0079333E"/>
    <w:rsid w:val="007A6DBF"/>
    <w:rsid w:val="007C4BF8"/>
    <w:rsid w:val="007D1E76"/>
    <w:rsid w:val="00826E16"/>
    <w:rsid w:val="00854CA8"/>
    <w:rsid w:val="00857CBD"/>
    <w:rsid w:val="0086459F"/>
    <w:rsid w:val="00890718"/>
    <w:rsid w:val="00893CA3"/>
    <w:rsid w:val="008C658D"/>
    <w:rsid w:val="008E076C"/>
    <w:rsid w:val="009115A9"/>
    <w:rsid w:val="00914CE0"/>
    <w:rsid w:val="00930565"/>
    <w:rsid w:val="00980686"/>
    <w:rsid w:val="00995A9E"/>
    <w:rsid w:val="009A6CDA"/>
    <w:rsid w:val="009F5033"/>
    <w:rsid w:val="00A21663"/>
    <w:rsid w:val="00A24E98"/>
    <w:rsid w:val="00A41E7F"/>
    <w:rsid w:val="00AA41E5"/>
    <w:rsid w:val="00AD1C99"/>
    <w:rsid w:val="00AE1F6A"/>
    <w:rsid w:val="00AE6784"/>
    <w:rsid w:val="00AF7DA7"/>
    <w:rsid w:val="00B21F6F"/>
    <w:rsid w:val="00B4576E"/>
    <w:rsid w:val="00B70388"/>
    <w:rsid w:val="00B72216"/>
    <w:rsid w:val="00B83777"/>
    <w:rsid w:val="00B85880"/>
    <w:rsid w:val="00BA674D"/>
    <w:rsid w:val="00BA7F8D"/>
    <w:rsid w:val="00BC47AB"/>
    <w:rsid w:val="00BD5AAA"/>
    <w:rsid w:val="00C14DC6"/>
    <w:rsid w:val="00C23898"/>
    <w:rsid w:val="00C311C6"/>
    <w:rsid w:val="00C60AA0"/>
    <w:rsid w:val="00C63EB1"/>
    <w:rsid w:val="00C82049"/>
    <w:rsid w:val="00C83FC9"/>
    <w:rsid w:val="00C92498"/>
    <w:rsid w:val="00CB49FA"/>
    <w:rsid w:val="00CC1760"/>
    <w:rsid w:val="00CC6350"/>
    <w:rsid w:val="00D13C44"/>
    <w:rsid w:val="00D26FC9"/>
    <w:rsid w:val="00D37D23"/>
    <w:rsid w:val="00D72915"/>
    <w:rsid w:val="00D8648E"/>
    <w:rsid w:val="00D8700C"/>
    <w:rsid w:val="00D975B1"/>
    <w:rsid w:val="00DB2303"/>
    <w:rsid w:val="00DD2AD2"/>
    <w:rsid w:val="00E00323"/>
    <w:rsid w:val="00E042DD"/>
    <w:rsid w:val="00E04E51"/>
    <w:rsid w:val="00E13650"/>
    <w:rsid w:val="00E41B5A"/>
    <w:rsid w:val="00E74967"/>
    <w:rsid w:val="00EA040A"/>
    <w:rsid w:val="00EA2F00"/>
    <w:rsid w:val="00EA7915"/>
    <w:rsid w:val="00EF1E0F"/>
    <w:rsid w:val="00EF6E42"/>
    <w:rsid w:val="00F04BAC"/>
    <w:rsid w:val="00F219ED"/>
    <w:rsid w:val="00F761DD"/>
    <w:rsid w:val="00F9558F"/>
    <w:rsid w:val="00FA157E"/>
    <w:rsid w:val="00FC46FD"/>
    <w:rsid w:val="00FF7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A41E7F"/>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A41E7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7664">
      <w:bodyDiv w:val="1"/>
      <w:marLeft w:val="0"/>
      <w:marRight w:val="0"/>
      <w:marTop w:val="0"/>
      <w:marBottom w:val="0"/>
      <w:divBdr>
        <w:top w:val="none" w:sz="0" w:space="0" w:color="auto"/>
        <w:left w:val="none" w:sz="0" w:space="0" w:color="auto"/>
        <w:bottom w:val="none" w:sz="0" w:space="0" w:color="auto"/>
        <w:right w:val="none" w:sz="0" w:space="0" w:color="auto"/>
      </w:divBdr>
    </w:div>
    <w:div w:id="708994301">
      <w:bodyDiv w:val="1"/>
      <w:marLeft w:val="0"/>
      <w:marRight w:val="0"/>
      <w:marTop w:val="0"/>
      <w:marBottom w:val="0"/>
      <w:divBdr>
        <w:top w:val="none" w:sz="0" w:space="0" w:color="auto"/>
        <w:left w:val="none" w:sz="0" w:space="0" w:color="auto"/>
        <w:bottom w:val="none" w:sz="0" w:space="0" w:color="auto"/>
        <w:right w:val="none" w:sz="0" w:space="0" w:color="auto"/>
      </w:divBdr>
    </w:div>
    <w:div w:id="1116100478">
      <w:bodyDiv w:val="1"/>
      <w:marLeft w:val="0"/>
      <w:marRight w:val="0"/>
      <w:marTop w:val="0"/>
      <w:marBottom w:val="0"/>
      <w:divBdr>
        <w:top w:val="none" w:sz="0" w:space="0" w:color="auto"/>
        <w:left w:val="none" w:sz="0" w:space="0" w:color="auto"/>
        <w:bottom w:val="none" w:sz="0" w:space="0" w:color="auto"/>
        <w:right w:val="none" w:sz="0" w:space="0" w:color="auto"/>
      </w:divBdr>
    </w:div>
    <w:div w:id="1364551462">
      <w:bodyDiv w:val="1"/>
      <w:marLeft w:val="0"/>
      <w:marRight w:val="0"/>
      <w:marTop w:val="0"/>
      <w:marBottom w:val="0"/>
      <w:divBdr>
        <w:top w:val="none" w:sz="0" w:space="0" w:color="auto"/>
        <w:left w:val="none" w:sz="0" w:space="0" w:color="auto"/>
        <w:bottom w:val="none" w:sz="0" w:space="0" w:color="auto"/>
        <w:right w:val="none" w:sz="0" w:space="0" w:color="auto"/>
      </w:divBdr>
    </w:div>
    <w:div w:id="1488859414">
      <w:bodyDiv w:val="1"/>
      <w:marLeft w:val="0"/>
      <w:marRight w:val="0"/>
      <w:marTop w:val="0"/>
      <w:marBottom w:val="0"/>
      <w:divBdr>
        <w:top w:val="none" w:sz="0" w:space="0" w:color="auto"/>
        <w:left w:val="none" w:sz="0" w:space="0" w:color="auto"/>
        <w:bottom w:val="none" w:sz="0" w:space="0" w:color="auto"/>
        <w:right w:val="none" w:sz="0" w:space="0" w:color="auto"/>
      </w:divBdr>
    </w:div>
    <w:div w:id="1877502720">
      <w:bodyDiv w:val="1"/>
      <w:marLeft w:val="0"/>
      <w:marRight w:val="0"/>
      <w:marTop w:val="0"/>
      <w:marBottom w:val="0"/>
      <w:divBdr>
        <w:top w:val="none" w:sz="0" w:space="0" w:color="auto"/>
        <w:left w:val="none" w:sz="0" w:space="0" w:color="auto"/>
        <w:bottom w:val="none" w:sz="0" w:space="0" w:color="auto"/>
        <w:right w:val="none" w:sz="0" w:space="0" w:color="auto"/>
      </w:divBdr>
    </w:div>
    <w:div w:id="1895771301">
      <w:bodyDiv w:val="1"/>
      <w:marLeft w:val="0"/>
      <w:marRight w:val="0"/>
      <w:marTop w:val="0"/>
      <w:marBottom w:val="0"/>
      <w:divBdr>
        <w:top w:val="none" w:sz="0" w:space="0" w:color="auto"/>
        <w:left w:val="none" w:sz="0" w:space="0" w:color="auto"/>
        <w:bottom w:val="none" w:sz="0" w:space="0" w:color="auto"/>
        <w:right w:val="none" w:sz="0" w:space="0" w:color="auto"/>
      </w:divBdr>
    </w:div>
    <w:div w:id="1939941661">
      <w:bodyDiv w:val="1"/>
      <w:marLeft w:val="0"/>
      <w:marRight w:val="0"/>
      <w:marTop w:val="0"/>
      <w:marBottom w:val="0"/>
      <w:divBdr>
        <w:top w:val="none" w:sz="0" w:space="0" w:color="auto"/>
        <w:left w:val="none" w:sz="0" w:space="0" w:color="auto"/>
        <w:bottom w:val="none" w:sz="0" w:space="0" w:color="auto"/>
        <w:right w:val="none" w:sz="0" w:space="0" w:color="auto"/>
      </w:divBdr>
    </w:div>
    <w:div w:id="20392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4706</Words>
  <Characters>25885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Oficina 2</cp:lastModifiedBy>
  <cp:revision>5</cp:revision>
  <dcterms:created xsi:type="dcterms:W3CDTF">2017-10-11T20:34:00Z</dcterms:created>
  <dcterms:modified xsi:type="dcterms:W3CDTF">2017-10-17T17:49:00Z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