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39"/>
        </w:tabs>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pos="9639"/>
        </w:tabs>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6">
      <w:pPr>
        <w:tabs>
          <w:tab w:val="left" w:pos="9639"/>
        </w:tabs>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8">
      <w:pPr>
        <w:tabs>
          <w:tab w:val="left" w:pos="9639"/>
        </w:tabs>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000000" w:rsidDel="00000000" w:rsidP="00000000" w:rsidRDefault="00000000" w:rsidRPr="00000000" w14:paraId="0000000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A">
      <w:pPr>
        <w:tabs>
          <w:tab w:val="left" w:pos="9639"/>
        </w:tabs>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t xml:space="preserve">1</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Describir el panorama Económico y Financiero:</w:t>
              <w:tab/>
              <w:t xml:space="preserve">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Autorización e Historia:</w:t>
              <w:tab/>
              <w:t xml:space="preserve">1</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Organización y Objeto Social:</w:t>
              <w:tab/>
              <w:t xml:space="preserve">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Bases de Preparación de los Estados Financieros:</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Políticas de Contabilidad Significativas:</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Posición en Moneda Extranjera y Protección por Riesgo Cambiario:</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Reporte Analítico del Activo:</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Fideicomisos, Mandatos y Análogos:</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Reporte de la Recaudación:</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Información sobre la Deuda y el Reporte Analítico de la Deuda:</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Calificaciones otorgadas:</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Proceso de Mejora:</w:t>
              <w:tab/>
              <w:t xml:space="preserve">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Información por Segmentos: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Eventos Posteriores al Cierre:</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Partes Relacionadas:</w:t>
              <w:tab/>
              <w:t xml:space="preserve">10</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Responsabilidad Sobre la Presentación Razonable de la Información Contable:</w:t>
              <w:tab/>
              <w:t xml:space="preserve">10</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b w:val="1"/>
          <w:color w:val="000000"/>
          <w:sz w:val="22"/>
          <w:szCs w:val="22"/>
        </w:rPr>
      </w:pPr>
      <w:bookmarkStart w:colFirst="0" w:colLast="0" w:name="_30j0zll" w:id="1"/>
      <w:bookmarkEnd w:id="1"/>
      <w:r w:rsidDel="00000000" w:rsidR="00000000" w:rsidRPr="00000000">
        <w:rPr>
          <w:rFonts w:ascii="Calibri" w:cs="Calibri" w:eastAsia="Calibri" w:hAnsi="Calibri"/>
          <w:b w:val="1"/>
          <w:color w:val="000000"/>
          <w:sz w:val="22"/>
          <w:szCs w:val="22"/>
          <w:rtl w:val="0"/>
        </w:rPr>
        <w:t xml:space="preserve">1. Introducción:</w:t>
      </w:r>
    </w:p>
    <w:p w:rsidR="00000000" w:rsidDel="00000000" w:rsidP="00000000" w:rsidRDefault="00000000" w:rsidRPr="00000000" w14:paraId="00000024">
      <w:pPr>
        <w:tabs>
          <w:tab w:val="left" w:pos="9639"/>
        </w:tabs>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2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6">
      <w:pPr>
        <w:spacing w:after="0" w:line="240" w:lineRule="auto"/>
        <w:jc w:val="both"/>
        <w:rPr>
          <w:sz w:val="18"/>
          <w:szCs w:val="18"/>
        </w:rPr>
      </w:pPr>
      <w:r w:rsidDel="00000000" w:rsidR="00000000" w:rsidRPr="00000000">
        <w:rPr>
          <w:sz w:val="18"/>
          <w:szCs w:val="18"/>
          <w:rtl w:val="0"/>
        </w:rPr>
        <w:t xml:space="preserve">LA ACTIVIDAD PRINCIPAL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TERRENO COMPLETAMENTE URBANIZADOS, ASI COMO OFRECER CREDITOS PARA AMPLIACION DE VIVIENDA. </w:t>
      </w:r>
    </w:p>
    <w:p w:rsidR="00000000" w:rsidDel="00000000" w:rsidP="00000000" w:rsidRDefault="00000000" w:rsidRPr="00000000" w14:paraId="0000002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9">
      <w:pPr>
        <w:pStyle w:val="Heading2"/>
        <w:rPr>
          <w:rFonts w:ascii="Calibri" w:cs="Calibri" w:eastAsia="Calibri" w:hAnsi="Calibri"/>
          <w:b w:val="1"/>
          <w:color w:val="000000"/>
          <w:sz w:val="22"/>
          <w:szCs w:val="22"/>
        </w:rPr>
      </w:pPr>
      <w:bookmarkStart w:colFirst="0" w:colLast="0" w:name="_1fob9te" w:id="2"/>
      <w:bookmarkEnd w:id="2"/>
      <w:r w:rsidDel="00000000" w:rsidR="00000000" w:rsidRPr="00000000">
        <w:rPr>
          <w:rFonts w:ascii="Calibri" w:cs="Calibri" w:eastAsia="Calibri" w:hAnsi="Calibri"/>
          <w:b w:val="1"/>
          <w:color w:val="000000"/>
          <w:sz w:val="22"/>
          <w:szCs w:val="22"/>
          <w:rtl w:val="0"/>
        </w:rPr>
        <w:t xml:space="preserve">2. Describir el panorama Económico y Financiero:</w:t>
      </w:r>
    </w:p>
    <w:p w:rsidR="00000000" w:rsidDel="00000000" w:rsidP="00000000" w:rsidRDefault="00000000" w:rsidRPr="00000000" w14:paraId="0000002A">
      <w:pPr>
        <w:tabs>
          <w:tab w:val="left" w:pos="9639"/>
        </w:tabs>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2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C">
      <w:pPr>
        <w:jc w:val="both"/>
        <w:rPr>
          <w:sz w:val="18"/>
          <w:szCs w:val="18"/>
        </w:rPr>
      </w:pPr>
      <w:r w:rsidDel="00000000" w:rsidR="00000000" w:rsidRPr="00000000">
        <w:rPr>
          <w:sz w:val="18"/>
          <w:szCs w:val="18"/>
          <w:rtl w:val="0"/>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rsidR="00000000" w:rsidDel="00000000" w:rsidP="00000000" w:rsidRDefault="00000000" w:rsidRPr="00000000" w14:paraId="0000002D">
      <w:pPr>
        <w:pStyle w:val="Heading2"/>
        <w:rPr>
          <w:rFonts w:ascii="Calibri" w:cs="Calibri" w:eastAsia="Calibri" w:hAnsi="Calibri"/>
          <w:b w:val="1"/>
          <w:color w:val="000000"/>
          <w:sz w:val="22"/>
          <w:szCs w:val="22"/>
        </w:rPr>
      </w:pPr>
      <w:bookmarkStart w:colFirst="0" w:colLast="0" w:name="_3znysh7" w:id="3"/>
      <w:bookmarkEnd w:id="3"/>
      <w:r w:rsidDel="00000000" w:rsidR="00000000" w:rsidRPr="00000000">
        <w:rPr>
          <w:rFonts w:ascii="Calibri" w:cs="Calibri" w:eastAsia="Calibri" w:hAnsi="Calibri"/>
          <w:b w:val="1"/>
          <w:color w:val="000000"/>
          <w:sz w:val="22"/>
          <w:szCs w:val="22"/>
          <w:rtl w:val="0"/>
        </w:rPr>
        <w:t xml:space="preserve">3. Autorización e Historia:</w:t>
      </w:r>
    </w:p>
    <w:p w:rsidR="00000000" w:rsidDel="00000000" w:rsidP="00000000" w:rsidRDefault="00000000" w:rsidRPr="00000000" w14:paraId="0000002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F">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1">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3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sz w:val="20"/>
          <w:szCs w:val="20"/>
          <w:rtl w:val="0"/>
        </w:rPr>
        <w:t xml:space="preserve">04 DE FEBRERO 2005 PUBLICADO EN EL PERIODICO OFICIAL NUM. 20 TOMO CXLIII AÑO XCII</w:t>
      </w:r>
      <w:r w:rsidDel="00000000" w:rsidR="00000000" w:rsidRPr="00000000">
        <w:rPr>
          <w:rtl w:val="0"/>
        </w:rPr>
      </w:r>
    </w:p>
    <w:p w:rsidR="00000000" w:rsidDel="00000000" w:rsidP="00000000" w:rsidRDefault="00000000" w:rsidRPr="00000000" w14:paraId="0000003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5">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3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7">
      <w:pPr>
        <w:jc w:val="both"/>
        <w:rPr>
          <w:sz w:val="18"/>
          <w:szCs w:val="18"/>
        </w:rPr>
      </w:pPr>
      <w:r w:rsidDel="00000000" w:rsidR="00000000" w:rsidRPr="00000000">
        <w:rPr>
          <w:sz w:val="18"/>
          <w:szCs w:val="18"/>
          <w:rtl w:val="0"/>
        </w:rPr>
        <w:t xml:space="preserve">MODIFICACIÓN 16 MAYO 2006</w:t>
      </w:r>
    </w:p>
    <w:p w:rsidR="00000000" w:rsidDel="00000000" w:rsidP="00000000" w:rsidRDefault="00000000" w:rsidRPr="00000000" w14:paraId="00000038">
      <w:pPr>
        <w:jc w:val="both"/>
        <w:rPr>
          <w:sz w:val="18"/>
          <w:szCs w:val="18"/>
        </w:rPr>
      </w:pPr>
      <w:r w:rsidDel="00000000" w:rsidR="00000000" w:rsidRPr="00000000">
        <w:rPr>
          <w:sz w:val="18"/>
          <w:szCs w:val="18"/>
          <w:rtl w:val="0"/>
        </w:rPr>
        <w:t xml:space="preserve">SE MODIFICA EL ARTICULO 1 RELACIONADO CON EL OBJETO DE CREACION; ARTICULO 3 SE MODIFICAN LAS FRACCIONES I Y III RELACIONADAS CON EL OBJETO QUE TIENE EL INSTITUTO; 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rsidR="00000000" w:rsidDel="00000000" w:rsidP="00000000" w:rsidRDefault="00000000" w:rsidRPr="00000000" w14:paraId="00000039">
      <w:pPr>
        <w:pStyle w:val="Heading2"/>
        <w:rPr>
          <w:rFonts w:ascii="Calibri" w:cs="Calibri" w:eastAsia="Calibri" w:hAnsi="Calibri"/>
          <w:b w:val="1"/>
          <w:color w:val="000000"/>
          <w:sz w:val="22"/>
          <w:szCs w:val="22"/>
        </w:rPr>
      </w:pPr>
      <w:bookmarkStart w:colFirst="0" w:colLast="0" w:name="_2et92p0" w:id="4"/>
      <w:bookmarkEnd w:id="4"/>
      <w:r w:rsidDel="00000000" w:rsidR="00000000" w:rsidRPr="00000000">
        <w:rPr>
          <w:rFonts w:ascii="Calibri" w:cs="Calibri" w:eastAsia="Calibri" w:hAnsi="Calibri"/>
          <w:b w:val="1"/>
          <w:color w:val="000000"/>
          <w:sz w:val="22"/>
          <w:szCs w:val="22"/>
          <w:rtl w:val="0"/>
        </w:rPr>
        <w:t xml:space="preserve">4. Organización y Objeto Social:</w:t>
      </w:r>
    </w:p>
    <w:p w:rsidR="00000000" w:rsidDel="00000000" w:rsidP="00000000" w:rsidRDefault="00000000" w:rsidRPr="00000000" w14:paraId="0000003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B">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D">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3E">
      <w:pPr>
        <w:tabs>
          <w:tab w:val="left" w:pos="9639"/>
        </w:tabs>
        <w:spacing w:after="0" w:line="240" w:lineRule="auto"/>
        <w:jc w:val="both"/>
        <w:rPr>
          <w:sz w:val="18"/>
          <w:szCs w:val="18"/>
        </w:rPr>
      </w:pPr>
      <w:r w:rsidDel="00000000" w:rsidR="00000000" w:rsidRPr="00000000">
        <w:rPr>
          <w:sz w:val="18"/>
          <w:szCs w:val="18"/>
          <w:rtl w:val="0"/>
        </w:rPr>
        <w:t xml:space="preserve">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p>
    <w:p w:rsidR="00000000" w:rsidDel="00000000" w:rsidP="00000000" w:rsidRDefault="00000000" w:rsidRPr="00000000" w14:paraId="0000003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0">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41">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42">
      <w:pPr>
        <w:spacing w:after="0" w:line="240" w:lineRule="auto"/>
        <w:jc w:val="both"/>
        <w:rPr>
          <w:sz w:val="18"/>
          <w:szCs w:val="18"/>
        </w:rPr>
      </w:pPr>
      <w:r w:rsidDel="00000000" w:rsidR="00000000" w:rsidRPr="00000000">
        <w:rPr>
          <w:sz w:val="18"/>
          <w:szCs w:val="18"/>
          <w:rtl w:val="0"/>
        </w:rPr>
        <w:t xml:space="preserve">LA ACTIVIDAD PRINICPAL DEL INSTITUTO ES EJECUTAR ACCIONES DE VIVIENDA EN BENEFICIO DE LA POBLACIÓN SANMIGUELENSE, REALIZANDO PROGRAMAS SOCIALES CON RECURSOS FEDERALES Y MUNICIPALES, ASI COMO CON RECURSOS PROPIOS.</w:t>
      </w:r>
    </w:p>
    <w:p w:rsidR="00000000" w:rsidDel="00000000" w:rsidP="00000000" w:rsidRDefault="00000000" w:rsidRPr="00000000" w14:paraId="00000043">
      <w:pPr>
        <w:spacing w:after="0" w:line="240" w:lineRule="auto"/>
        <w:jc w:val="both"/>
        <w:rPr>
          <w:sz w:val="18"/>
          <w:szCs w:val="18"/>
        </w:rPr>
      </w:pPr>
      <w:r w:rsidDel="00000000" w:rsidR="00000000" w:rsidRPr="00000000">
        <w:rPr>
          <w:sz w:val="18"/>
          <w:szCs w:val="18"/>
          <w:rtl w:val="0"/>
        </w:rPr>
        <w:t xml:space="preserve">EN COORDINACIÓN CON EL GOBIERNO ESTATAL OFRECER A LA POBLACIÓN CRÉDITOS PARA LA AMPLIACIÓN O MEJORAMIENTO DE SU VIVIENDA Y CON RECURSOS PROPIOS OTORGAR CREDITOS PARA AMPLIACION O MEJORAMIENTO DE VIVIENDA, ASI COMO EJECUTAR OBRAS DE URBANIZACIÓN PARA LA VENTA DE LOTES DE TERRENO COMPLETAMENTE URBANIZADOS.</w:t>
      </w:r>
    </w:p>
    <w:p w:rsidR="00000000" w:rsidDel="00000000" w:rsidP="00000000" w:rsidRDefault="00000000" w:rsidRPr="00000000" w14:paraId="0000004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5">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2018).</w:t>
      </w:r>
    </w:p>
    <w:p w:rsidR="00000000" w:rsidDel="00000000" w:rsidP="00000000" w:rsidRDefault="00000000" w:rsidRPr="00000000" w14:paraId="00000046">
      <w:pPr>
        <w:tabs>
          <w:tab w:val="left" w:pos="9639"/>
        </w:tabs>
        <w:spacing w:after="0" w:line="240" w:lineRule="auto"/>
        <w:jc w:val="both"/>
        <w:rPr>
          <w:sz w:val="18"/>
          <w:szCs w:val="18"/>
        </w:rPr>
      </w:pPr>
      <w:r w:rsidDel="00000000" w:rsidR="00000000" w:rsidRPr="00000000">
        <w:rPr>
          <w:rtl w:val="0"/>
        </w:rPr>
      </w:r>
    </w:p>
    <w:p w:rsidR="00000000" w:rsidDel="00000000" w:rsidP="00000000" w:rsidRDefault="00000000" w:rsidRPr="00000000" w14:paraId="00000047">
      <w:pPr>
        <w:tabs>
          <w:tab w:val="left" w:pos="9639"/>
        </w:tabs>
        <w:spacing w:after="0" w:line="240" w:lineRule="auto"/>
        <w:jc w:val="both"/>
        <w:rPr/>
      </w:pPr>
      <w:r w:rsidDel="00000000" w:rsidR="00000000" w:rsidRPr="00000000">
        <w:rPr>
          <w:sz w:val="18"/>
          <w:szCs w:val="18"/>
          <w:rtl w:val="0"/>
        </w:rPr>
        <w:t xml:space="preserve">ENERO A DICIEMBRE 2018</w:t>
      </w:r>
      <w:r w:rsidDel="00000000" w:rsidR="00000000" w:rsidRPr="00000000">
        <w:rPr>
          <w:rtl w:val="0"/>
        </w:rPr>
      </w:r>
    </w:p>
    <w:p w:rsidR="00000000" w:rsidDel="00000000" w:rsidP="00000000" w:rsidRDefault="00000000" w:rsidRPr="00000000" w14:paraId="0000004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9">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4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B">
      <w:pPr>
        <w:spacing w:after="0" w:line="240" w:lineRule="auto"/>
        <w:jc w:val="both"/>
        <w:rPr>
          <w:sz w:val="20"/>
          <w:szCs w:val="20"/>
        </w:rPr>
      </w:pPr>
      <w:r w:rsidDel="00000000" w:rsidR="00000000" w:rsidRPr="00000000">
        <w:rPr>
          <w:sz w:val="20"/>
          <w:szCs w:val="20"/>
          <w:rtl w:val="0"/>
        </w:rPr>
        <w:t xml:space="preserve">PERSONA MORAL CON FINES NO LUCRATIVOS, INSTITUTO MUNICIPAL DE VIVIENDA DE SAN MIGUEL DE ALLENDE, GTO.</w:t>
      </w:r>
    </w:p>
    <w:p w:rsidR="00000000" w:rsidDel="00000000" w:rsidP="00000000" w:rsidRDefault="00000000" w:rsidRPr="00000000" w14:paraId="0000004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D">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4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sz w:val="20"/>
          <w:szCs w:val="20"/>
          <w:rtl w:val="0"/>
        </w:rPr>
        <w:t xml:space="preserve">RETENCION DE ISR POR SUELDOS Y SALARIOS  Y DEMAS PRESTACIONES QUE DERIVEN DE UNA RELACION LABORAL</w:t>
      </w:r>
      <w:r w:rsidDel="00000000" w:rsidR="00000000" w:rsidRPr="00000000">
        <w:rPr>
          <w:rtl w:val="0"/>
        </w:rPr>
      </w:r>
    </w:p>
    <w:p w:rsidR="00000000" w:rsidDel="00000000" w:rsidP="00000000" w:rsidRDefault="00000000" w:rsidRPr="00000000" w14:paraId="0000005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1">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52">
      <w:pPr>
        <w:tabs>
          <w:tab w:val="left" w:pos="9639"/>
        </w:tabs>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5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b w:val="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-165099</wp:posOffset>
                </wp:positionV>
                <wp:extent cx="1784350" cy="622300"/>
                <wp:effectExtent b="0" l="0" r="0" t="0"/>
                <wp:wrapNone/>
                <wp:docPr id="33" name=""/>
                <a:graphic>
                  <a:graphicData uri="http://schemas.microsoft.com/office/word/2010/wordprocessingShape">
                    <wps:wsp>
                      <wps:cNvSpPr/>
                      <wps:cNvPr id="15" name="Shape 15"/>
                      <wps:spPr>
                        <a:xfrm>
                          <a:off x="4460175" y="3475200"/>
                          <a:ext cx="1771650" cy="609600"/>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CONSEJO DIRECTIVO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-165099</wp:posOffset>
                </wp:positionV>
                <wp:extent cx="1784350" cy="622300"/>
                <wp:effectExtent b="0" l="0" r="0" t="0"/>
                <wp:wrapNone/>
                <wp:docPr id="33" name="image52.png"/>
                <a:graphic>
                  <a:graphicData uri="http://schemas.openxmlformats.org/drawingml/2006/picture">
                    <pic:pic>
                      <pic:nvPicPr>
                        <pic:cNvPr id="0" name="image52.png"/>
                        <pic:cNvPicPr preferRelativeResize="0"/>
                      </pic:nvPicPr>
                      <pic:blipFill>
                        <a:blip r:embed="rId7"/>
                        <a:srcRect/>
                        <a:stretch>
                          <a:fillRect/>
                        </a:stretch>
                      </pic:blipFill>
                      <pic:spPr>
                        <a:xfrm>
                          <a:off x="0" y="0"/>
                          <a:ext cx="1784350" cy="622300"/>
                        </a:xfrm>
                        <a:prstGeom prst="rect"/>
                        <a:ln/>
                      </pic:spPr>
                    </pic:pic>
                  </a:graphicData>
                </a:graphic>
              </wp:anchor>
            </w:drawing>
          </mc:Fallback>
        </mc:AlternateContent>
      </w:r>
    </w:p>
    <w:p w:rsidR="00000000" w:rsidDel="00000000" w:rsidP="00000000" w:rsidRDefault="00000000" w:rsidRPr="00000000" w14:paraId="00000071">
      <w:pPr>
        <w:tabs>
          <w:tab w:val="left" w:pos="1035"/>
          <w:tab w:val="center" w:pos="6503"/>
        </w:tabs>
        <w:rPr>
          <w:b w:val="1"/>
          <w:sz w:val="32"/>
          <w:szCs w:val="32"/>
        </w:rPr>
      </w:pPr>
      <w:r w:rsidDel="00000000" w:rsidR="00000000" w:rsidRPr="00000000">
        <w:rPr>
          <w:b w:val="1"/>
          <w:sz w:val="32"/>
          <w:szCs w:val="3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279400</wp:posOffset>
                </wp:positionV>
                <wp:extent cx="1866900" cy="584835"/>
                <wp:effectExtent b="0" l="0" r="0" t="0"/>
                <wp:wrapNone/>
                <wp:docPr id="21" name=""/>
                <a:graphic>
                  <a:graphicData uri="http://schemas.microsoft.com/office/word/2010/wordprocessingShape">
                    <wps:wsp>
                      <wps:cNvSpPr/>
                      <wps:cNvPr id="3" name="Shape 3"/>
                      <wps:spPr>
                        <a:xfrm>
                          <a:off x="4418900" y="3493933"/>
                          <a:ext cx="1854200" cy="57213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DIRECCION</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ARQ. ALBERTO CERVANTES MATEHALA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279400</wp:posOffset>
                </wp:positionV>
                <wp:extent cx="1866900" cy="584835"/>
                <wp:effectExtent b="0" l="0" r="0" t="0"/>
                <wp:wrapNone/>
                <wp:docPr id="21" name="image40.png"/>
                <a:graphic>
                  <a:graphicData uri="http://schemas.openxmlformats.org/drawingml/2006/picture">
                    <pic:pic>
                      <pic:nvPicPr>
                        <pic:cNvPr id="0" name="image40.png"/>
                        <pic:cNvPicPr preferRelativeResize="0"/>
                      </pic:nvPicPr>
                      <pic:blipFill>
                        <a:blip r:embed="rId8"/>
                        <a:srcRect/>
                        <a:stretch>
                          <a:fillRect/>
                        </a:stretch>
                      </pic:blipFill>
                      <pic:spPr>
                        <a:xfrm>
                          <a:off x="0" y="0"/>
                          <a:ext cx="1866900" cy="58483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3467099</wp:posOffset>
                </wp:positionH>
                <wp:positionV relativeFrom="paragraph">
                  <wp:posOffset>63500</wp:posOffset>
                </wp:positionV>
                <wp:extent cx="12700" cy="197485"/>
                <wp:effectExtent b="0" l="0" r="0" t="0"/>
                <wp:wrapNone/>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700" cy="197485"/>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3467099</wp:posOffset>
                </wp:positionH>
                <wp:positionV relativeFrom="paragraph">
                  <wp:posOffset>63500</wp:posOffset>
                </wp:positionV>
                <wp:extent cx="12700" cy="197485"/>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2700" cy="197485"/>
                        </a:xfrm>
                        <a:prstGeom prst="rect"/>
                        <a:ln/>
                      </pic:spPr>
                    </pic:pic>
                  </a:graphicData>
                </a:graphic>
              </wp:anchor>
            </w:drawing>
          </mc:Fallback>
        </mc:AlternateContent>
      </w:r>
    </w:p>
    <w:p w:rsidR="00000000" w:rsidDel="00000000" w:rsidP="00000000" w:rsidRDefault="00000000" w:rsidRPr="00000000" w14:paraId="00000072">
      <w:pPr>
        <w:tabs>
          <w:tab w:val="left" w:pos="3225"/>
        </w:tabs>
        <w:rPr>
          <w:sz w:val="32"/>
          <w:szCs w:val="32"/>
        </w:rPr>
      </w:pPr>
      <w:r w:rsidDel="00000000" w:rsidR="00000000" w:rsidRPr="00000000">
        <w:rPr>
          <w:rtl w:val="0"/>
        </w:rPr>
        <w:t xml:space="preserve"> </w:t>
      </w:r>
      <w:r w:rsidDel="00000000" w:rsidR="00000000" w:rsidRPr="00000000">
        <w:rPr>
          <w:sz w:val="32"/>
          <w:szCs w:val="3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38100</wp:posOffset>
                </wp:positionV>
                <wp:extent cx="1417320" cy="755650"/>
                <wp:effectExtent b="0" l="0" r="0" t="0"/>
                <wp:wrapNone/>
                <wp:docPr id="35" name=""/>
                <a:graphic>
                  <a:graphicData uri="http://schemas.microsoft.com/office/word/2010/wordprocessingShape">
                    <wps:wsp>
                      <wps:cNvSpPr/>
                      <wps:cNvPr id="17" name="Shape 17"/>
                      <wps:spPr>
                        <a:xfrm>
                          <a:off x="4643690" y="3408525"/>
                          <a:ext cx="1404620" cy="742950"/>
                        </a:xfrm>
                        <a:prstGeom prst="rect">
                          <a:avLst/>
                        </a:prstGeom>
                        <a:solidFill>
                          <a:srgbClr val="FFFFFF"/>
                        </a:solidFill>
                        <a:ln cap="flat" cmpd="sng" w="12700">
                          <a:solidFill>
                            <a:srgbClr val="5B9BD5"/>
                          </a:solidFill>
                          <a:prstDash val="dash"/>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JURIDICO</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 (DESPACHO EXTERNO)</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(SERVICIOS )PROFESIONALES)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LIC. JOSE GARCIA BELTRAN</w:t>
                            </w:r>
                          </w:p>
                          <w:p w:rsidR="00000000" w:rsidDel="00000000" w:rsidP="00000000" w:rsidRDefault="00000000" w:rsidRPr="00000000">
                            <w:pPr>
                              <w:spacing w:after="12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38100</wp:posOffset>
                </wp:positionV>
                <wp:extent cx="1417320" cy="755650"/>
                <wp:effectExtent b="0" l="0" r="0" t="0"/>
                <wp:wrapNone/>
                <wp:docPr id="35" name="image54.png"/>
                <a:graphic>
                  <a:graphicData uri="http://schemas.openxmlformats.org/drawingml/2006/picture">
                    <pic:pic>
                      <pic:nvPicPr>
                        <pic:cNvPr id="0" name="image54.png"/>
                        <pic:cNvPicPr preferRelativeResize="0"/>
                      </pic:nvPicPr>
                      <pic:blipFill>
                        <a:blip r:embed="rId11"/>
                        <a:srcRect/>
                        <a:stretch>
                          <a:fillRect/>
                        </a:stretch>
                      </pic:blipFill>
                      <pic:spPr>
                        <a:xfrm>
                          <a:off x="0" y="0"/>
                          <a:ext cx="1417320" cy="755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127000</wp:posOffset>
                </wp:positionV>
                <wp:extent cx="1549400" cy="744220"/>
                <wp:effectExtent b="0" l="0" r="0" t="0"/>
                <wp:wrapNone/>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549400" cy="74422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127000</wp:posOffset>
                </wp:positionV>
                <wp:extent cx="1549400" cy="744220"/>
                <wp:effectExtent b="0" l="0" r="0" t="0"/>
                <wp:wrapNone/>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549400" cy="744220"/>
                        </a:xfrm>
                        <a:prstGeom prst="rect"/>
                        <a:ln/>
                      </pic:spPr>
                    </pic:pic>
                  </a:graphicData>
                </a:graphic>
              </wp:anchor>
            </w:drawing>
          </mc:Fallback>
        </mc:AlternateContent>
      </w:r>
    </w:p>
    <w:p w:rsidR="00000000" w:rsidDel="00000000" w:rsidP="00000000" w:rsidRDefault="00000000" w:rsidRPr="00000000" w14:paraId="00000073">
      <w:pPr>
        <w:tabs>
          <w:tab w:val="left" w:pos="3588"/>
          <w:tab w:val="center" w:pos="7353"/>
        </w:tabs>
        <w:rPr>
          <w:rFonts w:ascii="Arial" w:cs="Arial" w:eastAsia="Arial" w:hAnsi="Arial"/>
          <w:b w:val="1"/>
          <w:sz w:val="28"/>
          <w:szCs w:val="28"/>
        </w:rPr>
      </w:pPr>
      <w:r w:rsidDel="00000000" w:rsidR="00000000" w:rsidRPr="00000000">
        <w:rPr>
          <w:rFonts w:ascii="Arial" w:cs="Arial" w:eastAsia="Arial" w:hAnsi="Arial"/>
          <w:b w:val="1"/>
          <w:sz w:val="28"/>
          <w:szCs w:val="28"/>
          <w:rtl w:val="0"/>
        </w:rPr>
        <w:tab/>
        <w:tab/>
        <w:tab/>
        <w:tab/>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3505199</wp:posOffset>
                </wp:positionH>
                <wp:positionV relativeFrom="paragraph">
                  <wp:posOffset>25400</wp:posOffset>
                </wp:positionV>
                <wp:extent cx="12700" cy="603885"/>
                <wp:effectExtent b="0" l="0" r="0" t="0"/>
                <wp:wrapNone/>
                <wp:docPr id="16"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12700" cy="603885"/>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3505199</wp:posOffset>
                </wp:positionH>
                <wp:positionV relativeFrom="paragraph">
                  <wp:posOffset>25400</wp:posOffset>
                </wp:positionV>
                <wp:extent cx="12700" cy="603885"/>
                <wp:effectExtent b="0" l="0" r="0" t="0"/>
                <wp:wrapNone/>
                <wp:docPr id="16"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12700" cy="603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63500</wp:posOffset>
                </wp:positionV>
                <wp:extent cx="2011680" cy="12700"/>
                <wp:effectExtent b="0" l="0" r="0" t="0"/>
                <wp:wrapNone/>
                <wp:docPr id="28" name=""/>
                <a:graphic>
                  <a:graphicData uri="http://schemas.microsoft.com/office/word/2010/wordprocessingShape">
                    <wps:wsp>
                      <wps:cNvCnPr/>
                      <wps:spPr>
                        <a:xfrm>
                          <a:off x="4340160" y="3779683"/>
                          <a:ext cx="2011680" cy="635"/>
                        </a:xfrm>
                        <a:prstGeom prst="bentConnector3">
                          <a:avLst>
                            <a:gd fmla="val 50000" name="adj1"/>
                          </a:avLst>
                        </a:prstGeom>
                        <a:noFill/>
                        <a:ln cap="flat" cmpd="sng" w="9525">
                          <a:solidFill>
                            <a:srgbClr val="5B9BD5"/>
                          </a:solidFill>
                          <a:prstDash val="dash"/>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63500</wp:posOffset>
                </wp:positionV>
                <wp:extent cx="2011680" cy="12700"/>
                <wp:effectExtent b="0" l="0" r="0" t="0"/>
                <wp:wrapNone/>
                <wp:docPr id="28" name="image47.png"/>
                <a:graphic>
                  <a:graphicData uri="http://schemas.openxmlformats.org/drawingml/2006/picture">
                    <pic:pic>
                      <pic:nvPicPr>
                        <pic:cNvPr id="0" name="image47.png"/>
                        <pic:cNvPicPr preferRelativeResize="0"/>
                      </pic:nvPicPr>
                      <pic:blipFill>
                        <a:blip r:embed="rId16"/>
                        <a:srcRect/>
                        <a:stretch>
                          <a:fillRect/>
                        </a:stretch>
                      </pic:blipFill>
                      <pic:spPr>
                        <a:xfrm>
                          <a:off x="0" y="0"/>
                          <a:ext cx="20116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63500</wp:posOffset>
                </wp:positionV>
                <wp:extent cx="1866900" cy="12700"/>
                <wp:effectExtent b="0" l="0" r="0" t="0"/>
                <wp:wrapNone/>
                <wp:docPr id="34" name=""/>
                <a:graphic>
                  <a:graphicData uri="http://schemas.microsoft.com/office/word/2010/wordprocessingShape">
                    <wps:wsp>
                      <wps:cNvCnPr/>
                      <wps:spPr>
                        <a:xfrm>
                          <a:off x="4412550" y="3779683"/>
                          <a:ext cx="1866900" cy="635"/>
                        </a:xfrm>
                        <a:prstGeom prst="straightConnector1">
                          <a:avLst/>
                        </a:prstGeom>
                        <a:noFill/>
                        <a:ln cap="flat" cmpd="sng" w="9525">
                          <a:solidFill>
                            <a:srgbClr val="5B9BD5"/>
                          </a:solidFill>
                          <a:prstDash val="dash"/>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63500</wp:posOffset>
                </wp:positionV>
                <wp:extent cx="1866900" cy="12700"/>
                <wp:effectExtent b="0" l="0" r="0" t="0"/>
                <wp:wrapNone/>
                <wp:docPr id="34" name="image53.png"/>
                <a:graphic>
                  <a:graphicData uri="http://schemas.openxmlformats.org/drawingml/2006/picture">
                    <pic:pic>
                      <pic:nvPicPr>
                        <pic:cNvPr id="0" name="image53.png"/>
                        <pic:cNvPicPr preferRelativeResize="0"/>
                      </pic:nvPicPr>
                      <pic:blipFill>
                        <a:blip r:embed="rId17"/>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74">
      <w:pPr>
        <w:tabs>
          <w:tab w:val="center" w:pos="7353"/>
          <w:tab w:val="left" w:pos="7908"/>
        </w:tabs>
        <w:rPr>
          <w:rFonts w:ascii="Arial" w:cs="Arial" w:eastAsia="Arial" w:hAnsi="Arial"/>
          <w:sz w:val="28"/>
          <w:szCs w:val="28"/>
        </w:rPr>
      </w:pPr>
      <w:r w:rsidDel="00000000" w:rsidR="00000000" w:rsidRPr="00000000">
        <w:rPr>
          <w:rFonts w:ascii="Arial" w:cs="Arial" w:eastAsia="Arial" w:hAnsi="Arial"/>
          <w:sz w:val="28"/>
          <w:szCs w:val="28"/>
          <w:rtl w:val="0"/>
        </w:rPr>
        <w:tab/>
        <w:tab/>
      </w:r>
    </w:p>
    <w:p w:rsidR="00000000" w:rsidDel="00000000" w:rsidP="00000000" w:rsidRDefault="00000000" w:rsidRPr="00000000" w14:paraId="00000075">
      <w:pPr>
        <w:tabs>
          <w:tab w:val="center" w:pos="5553"/>
          <w:tab w:val="left" w:pos="9516"/>
        </w:tabs>
        <w:rPr>
          <w:rFonts w:ascii="Arial" w:cs="Arial" w:eastAsia="Arial" w:hAnsi="Arial"/>
          <w:sz w:val="28"/>
          <w:szCs w:val="28"/>
        </w:rPr>
      </w:pPr>
      <w:r w:rsidDel="00000000" w:rsidR="00000000" w:rsidRPr="00000000">
        <w:rPr>
          <w:rFonts w:ascii="Arial" w:cs="Arial" w:eastAsia="Arial" w:hAnsi="Arial"/>
          <w:sz w:val="28"/>
          <w:szCs w:val="28"/>
          <w:rtl w:val="0"/>
        </w:rPr>
        <w:tab/>
        <w:tab/>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520700</wp:posOffset>
                </wp:positionH>
                <wp:positionV relativeFrom="paragraph">
                  <wp:posOffset>55896</wp:posOffset>
                </wp:positionV>
                <wp:extent cx="4814570" cy="12700"/>
                <wp:effectExtent b="0" l="0" r="0" t="0"/>
                <wp:wrapNone/>
                <wp:docPr id="15"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4814570" cy="12700"/>
                        </a:xfrm>
                        <a:prstGeom prst="rect"/>
                        <a:ln/>
                      </pic:spPr>
                    </pic:pic>
                  </a:graphicData>
                </a:graphic>
              </wp:anchor>
            </w:drawing>
          </mc:Choice>
          <mc:Fallback>
            <w:drawing>
              <wp:anchor allowOverlap="1" behindDoc="0" distB="4294967295" distT="4294967295" distL="114300" distR="114300" hidden="0" layoutInCell="1" locked="0" relativeHeight="0" simplePos="0">
                <wp:simplePos x="0" y="0"/>
                <wp:positionH relativeFrom="column">
                  <wp:posOffset>520700</wp:posOffset>
                </wp:positionH>
                <wp:positionV relativeFrom="paragraph">
                  <wp:posOffset>55896</wp:posOffset>
                </wp:positionV>
                <wp:extent cx="4814570" cy="12700"/>
                <wp:effectExtent b="0" l="0" r="0" t="0"/>
                <wp:wrapNone/>
                <wp:docPr id="15"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48145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507999</wp:posOffset>
                </wp:positionH>
                <wp:positionV relativeFrom="paragraph">
                  <wp:posOffset>50800</wp:posOffset>
                </wp:positionV>
                <wp:extent cx="12700" cy="296545"/>
                <wp:effectExtent b="0" l="0" r="0" t="0"/>
                <wp:wrapNone/>
                <wp:docPr id="24" name=""/>
                <a:graphic>
                  <a:graphicData uri="http://schemas.microsoft.com/office/word/2010/wordprocessingShape">
                    <wps:wsp>
                      <wps:cNvCnPr/>
                      <wps:spPr>
                        <a:xfrm>
                          <a:off x="5346000" y="3631728"/>
                          <a:ext cx="0" cy="296545"/>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507999</wp:posOffset>
                </wp:positionH>
                <wp:positionV relativeFrom="paragraph">
                  <wp:posOffset>50800</wp:posOffset>
                </wp:positionV>
                <wp:extent cx="12700" cy="296545"/>
                <wp:effectExtent b="0" l="0" r="0" t="0"/>
                <wp:wrapNone/>
                <wp:docPr id="24" name="image43.png"/>
                <a:graphic>
                  <a:graphicData uri="http://schemas.openxmlformats.org/drawingml/2006/picture">
                    <pic:pic>
                      <pic:nvPicPr>
                        <pic:cNvPr id="0" name="image43.png"/>
                        <pic:cNvPicPr preferRelativeResize="0"/>
                      </pic:nvPicPr>
                      <pic:blipFill>
                        <a:blip r:embed="rId20"/>
                        <a:srcRect/>
                        <a:stretch>
                          <a:fillRect/>
                        </a:stretch>
                      </pic:blipFill>
                      <pic:spPr>
                        <a:xfrm>
                          <a:off x="0" y="0"/>
                          <a:ext cx="12700" cy="29654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5321299</wp:posOffset>
                </wp:positionH>
                <wp:positionV relativeFrom="paragraph">
                  <wp:posOffset>50800</wp:posOffset>
                </wp:positionV>
                <wp:extent cx="12700" cy="296545"/>
                <wp:effectExtent b="0" l="0" r="0" t="0"/>
                <wp:wrapNone/>
                <wp:docPr id="18"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12700" cy="296545"/>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5321299</wp:posOffset>
                </wp:positionH>
                <wp:positionV relativeFrom="paragraph">
                  <wp:posOffset>50800</wp:posOffset>
                </wp:positionV>
                <wp:extent cx="12700" cy="296545"/>
                <wp:effectExtent b="0" l="0" r="0" t="0"/>
                <wp:wrapNone/>
                <wp:docPr id="18"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12700" cy="296545"/>
                        </a:xfrm>
                        <a:prstGeom prst="rect"/>
                        <a:ln/>
                      </pic:spPr>
                    </pic:pic>
                  </a:graphicData>
                </a:graphic>
              </wp:anchor>
            </w:drawing>
          </mc:Fallback>
        </mc:AlternateContent>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1502410" cy="596265"/>
                <wp:effectExtent b="0" l="0" r="0" t="0"/>
                <wp:wrapNone/>
                <wp:docPr id="9"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1502410" cy="59626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1502410" cy="596265"/>
                <wp:effectExtent b="0" l="0" r="0" t="0"/>
                <wp:wrapNone/>
                <wp:docPr id="9"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502410" cy="596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38100</wp:posOffset>
                </wp:positionV>
                <wp:extent cx="1609090" cy="611505"/>
                <wp:effectExtent b="0" l="0" r="0" t="0"/>
                <wp:wrapNone/>
                <wp:docPr id="29" name=""/>
                <a:graphic>
                  <a:graphicData uri="http://schemas.microsoft.com/office/word/2010/wordprocessingShape">
                    <wps:wsp>
                      <wps:cNvSpPr/>
                      <wps:cNvPr id="11" name="Shape 11"/>
                      <wps:spPr>
                        <a:xfrm>
                          <a:off x="4547805" y="3480598"/>
                          <a:ext cx="1596390" cy="59880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JEFE DE PROGRAMAS Y PROMOCION SOCIAL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C. MARIA ELENA GONZALEZ RODRIGUEZ</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38100</wp:posOffset>
                </wp:positionV>
                <wp:extent cx="1609090" cy="611505"/>
                <wp:effectExtent b="0" l="0" r="0" t="0"/>
                <wp:wrapNone/>
                <wp:docPr id="29" name="image48.png"/>
                <a:graphic>
                  <a:graphicData uri="http://schemas.openxmlformats.org/drawingml/2006/picture">
                    <pic:pic>
                      <pic:nvPicPr>
                        <pic:cNvPr id="0" name="image48.png"/>
                        <pic:cNvPicPr preferRelativeResize="0"/>
                      </pic:nvPicPr>
                      <pic:blipFill>
                        <a:blip r:embed="rId25"/>
                        <a:srcRect/>
                        <a:stretch>
                          <a:fillRect/>
                        </a:stretch>
                      </pic:blipFill>
                      <pic:spPr>
                        <a:xfrm>
                          <a:off x="0" y="0"/>
                          <a:ext cx="1609090" cy="611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1671955" cy="625475"/>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671955" cy="62547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1671955" cy="625475"/>
                <wp:effectExtent b="0" l="0" r="0" t="0"/>
                <wp:wrapNone/>
                <wp:docPr id="2"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671955" cy="625475"/>
                        </a:xfrm>
                        <a:prstGeom prst="rect"/>
                        <a:ln/>
                      </pic:spPr>
                    </pic:pic>
                  </a:graphicData>
                </a:graphic>
              </wp:anchor>
            </w:drawing>
          </mc:Fallback>
        </mc:AlternateContent>
      </w:r>
    </w:p>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3238499</wp:posOffset>
                </wp:positionH>
                <wp:positionV relativeFrom="paragraph">
                  <wp:posOffset>38100</wp:posOffset>
                </wp:positionV>
                <wp:extent cx="24765" cy="534670"/>
                <wp:effectExtent b="0" l="0" r="0" t="0"/>
                <wp:wrapNone/>
                <wp:docPr id="5"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4765" cy="534670"/>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3238499</wp:posOffset>
                </wp:positionH>
                <wp:positionV relativeFrom="paragraph">
                  <wp:posOffset>38100</wp:posOffset>
                </wp:positionV>
                <wp:extent cx="24765" cy="534670"/>
                <wp:effectExtent b="0" l="0" r="0" t="0"/>
                <wp:wrapNone/>
                <wp:docPr id="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4765" cy="53467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76200</wp:posOffset>
                </wp:positionH>
                <wp:positionV relativeFrom="paragraph">
                  <wp:posOffset>203200</wp:posOffset>
                </wp:positionV>
                <wp:extent cx="12700" cy="309880"/>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12700" cy="309880"/>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76200</wp:posOffset>
                </wp:positionH>
                <wp:positionV relativeFrom="paragraph">
                  <wp:posOffset>203200</wp:posOffset>
                </wp:positionV>
                <wp:extent cx="12700" cy="309880"/>
                <wp:effectExtent b="0" l="0" r="0" t="0"/>
                <wp:wrapNone/>
                <wp:docPr id="1"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2700" cy="309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12700" cy="320675"/>
                <wp:effectExtent b="0" l="0" r="0" t="0"/>
                <wp:wrapNone/>
                <wp:docPr id="20" name=""/>
                <a:graphic>
                  <a:graphicData uri="http://schemas.microsoft.com/office/word/2010/wordprocessingShape">
                    <wps:wsp>
                      <wps:cNvCnPr/>
                      <wps:spPr>
                        <a:xfrm>
                          <a:off x="5345683" y="3619663"/>
                          <a:ext cx="635" cy="3206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12700" cy="320675"/>
                <wp:effectExtent b="0" l="0" r="0" t="0"/>
                <wp:wrapNone/>
                <wp:docPr id="20" name="image39.png"/>
                <a:graphic>
                  <a:graphicData uri="http://schemas.openxmlformats.org/drawingml/2006/picture">
                    <pic:pic>
                      <pic:nvPicPr>
                        <pic:cNvPr id="0" name="image39.png"/>
                        <pic:cNvPicPr preferRelativeResize="0"/>
                      </pic:nvPicPr>
                      <pic:blipFill>
                        <a:blip r:embed="rId32"/>
                        <a:srcRect/>
                        <a:stretch>
                          <a:fillRect/>
                        </a:stretch>
                      </pic:blipFill>
                      <pic:spPr>
                        <a:xfrm>
                          <a:off x="0" y="0"/>
                          <a:ext cx="12700" cy="32067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88901</wp:posOffset>
                </wp:positionH>
                <wp:positionV relativeFrom="paragraph">
                  <wp:posOffset>208296</wp:posOffset>
                </wp:positionV>
                <wp:extent cx="1145540" cy="12700"/>
                <wp:effectExtent b="0" l="0" r="0" t="0"/>
                <wp:wrapNone/>
                <wp:docPr id="12"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1145540" cy="12700"/>
                        </a:xfrm>
                        <a:prstGeom prst="rect"/>
                        <a:ln/>
                      </pic:spPr>
                    </pic:pic>
                  </a:graphicData>
                </a:graphic>
              </wp:anchor>
            </w:drawing>
          </mc:Choice>
          <mc:Fallback>
            <w:drawing>
              <wp:anchor allowOverlap="1" behindDoc="0" distB="4294967295" distT="4294967295" distL="114300" distR="114300" hidden="0" layoutInCell="1" locked="0" relativeHeight="0" simplePos="0">
                <wp:simplePos x="0" y="0"/>
                <wp:positionH relativeFrom="column">
                  <wp:posOffset>88901</wp:posOffset>
                </wp:positionH>
                <wp:positionV relativeFrom="paragraph">
                  <wp:posOffset>208296</wp:posOffset>
                </wp:positionV>
                <wp:extent cx="1145540" cy="12700"/>
                <wp:effectExtent b="0" l="0" r="0" t="0"/>
                <wp:wrapNone/>
                <wp:docPr id="12"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145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38100</wp:posOffset>
                </wp:positionV>
                <wp:extent cx="12700" cy="305435"/>
                <wp:effectExtent b="0" l="0" r="0" t="0"/>
                <wp:wrapNone/>
                <wp:docPr id="27" name=""/>
                <a:graphic>
                  <a:graphicData uri="http://schemas.microsoft.com/office/word/2010/wordprocessingShape">
                    <wps:wsp>
                      <wps:cNvCnPr/>
                      <wps:spPr>
                        <a:xfrm flipH="1">
                          <a:off x="5342190" y="3627283"/>
                          <a:ext cx="7620" cy="30543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38100</wp:posOffset>
                </wp:positionV>
                <wp:extent cx="12700" cy="305435"/>
                <wp:effectExtent b="0" l="0" r="0" t="0"/>
                <wp:wrapNone/>
                <wp:docPr id="27" name="image46.png"/>
                <a:graphic>
                  <a:graphicData uri="http://schemas.openxmlformats.org/drawingml/2006/picture">
                    <pic:pic>
                      <pic:nvPicPr>
                        <pic:cNvPr id="0" name="image46.png"/>
                        <pic:cNvPicPr preferRelativeResize="0"/>
                      </pic:nvPicPr>
                      <pic:blipFill>
                        <a:blip r:embed="rId35"/>
                        <a:srcRect/>
                        <a:stretch>
                          <a:fillRect/>
                        </a:stretch>
                      </pic:blipFill>
                      <pic:spPr>
                        <a:xfrm>
                          <a:off x="0" y="0"/>
                          <a:ext cx="12700" cy="30543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698499</wp:posOffset>
                </wp:positionH>
                <wp:positionV relativeFrom="paragraph">
                  <wp:posOffset>25400</wp:posOffset>
                </wp:positionV>
                <wp:extent cx="12700" cy="175895"/>
                <wp:effectExtent b="0" l="0" r="0" t="0"/>
                <wp:wrapNone/>
                <wp:docPr id="3"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12700" cy="175895"/>
                        </a:xfrm>
                        <a:prstGeom prst="rect"/>
                        <a:ln/>
                      </pic:spPr>
                    </pic:pic>
                  </a:graphicData>
                </a:graphic>
              </wp:anchor>
            </w:drawing>
          </mc:Choice>
          <mc:Fallback>
            <w:drawing>
              <wp:anchor allowOverlap="1" behindDoc="0" distB="0" distT="0" distL="114299" distR="114299" hidden="0" layoutInCell="1" locked="0" relativeHeight="0" simplePos="0">
                <wp:simplePos x="0" y="0"/>
                <wp:positionH relativeFrom="column">
                  <wp:posOffset>698499</wp:posOffset>
                </wp:positionH>
                <wp:positionV relativeFrom="paragraph">
                  <wp:posOffset>25400</wp:posOffset>
                </wp:positionV>
                <wp:extent cx="12700" cy="175895"/>
                <wp:effectExtent b="0" l="0" r="0" t="0"/>
                <wp:wrapNone/>
                <wp:docPr id="3"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12700" cy="175895"/>
                        </a:xfrm>
                        <a:prstGeom prst="rect"/>
                        <a:ln/>
                      </pic:spPr>
                    </pic:pic>
                  </a:graphicData>
                </a:graphic>
              </wp:anchor>
            </w:drawing>
          </mc:Fallback>
        </mc:AlternateContent>
      </w:r>
    </w:p>
    <w:p w:rsidR="00000000" w:rsidDel="00000000" w:rsidP="00000000" w:rsidRDefault="00000000" w:rsidRPr="00000000" w14:paraId="00000079">
      <w:pPr>
        <w:tabs>
          <w:tab w:val="left" w:pos="816"/>
        </w:tabs>
        <w:jc w:val="both"/>
        <w:rPr>
          <w:b w:val="1"/>
          <w:sz w:val="20"/>
          <w:szCs w:val="20"/>
        </w:rPr>
        <w:sectPr>
          <w:headerReference r:id="rId38" w:type="default"/>
          <w:footerReference r:id="rId39" w:type="default"/>
          <w:pgSz w:h="15840" w:w="12240"/>
          <w:pgMar w:bottom="567" w:top="567" w:left="567" w:right="567" w:header="709" w:footer="709"/>
          <w:pgNumType w:start="1"/>
          <w:cols w:equalWidth="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12700</wp:posOffset>
                </wp:positionV>
                <wp:extent cx="2113915" cy="12700"/>
                <wp:effectExtent b="0" l="0" r="0" t="0"/>
                <wp:wrapNone/>
                <wp:docPr id="30" name=""/>
                <a:graphic>
                  <a:graphicData uri="http://schemas.microsoft.com/office/word/2010/wordprocessingShape">
                    <wps:wsp>
                      <wps:cNvCnPr/>
                      <wps:spPr>
                        <a:xfrm flipH="1" rot="10800000">
                          <a:off x="4289043" y="3776190"/>
                          <a:ext cx="2113915" cy="76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12700</wp:posOffset>
                </wp:positionV>
                <wp:extent cx="2113915" cy="12700"/>
                <wp:effectExtent b="0" l="0" r="0" t="0"/>
                <wp:wrapNone/>
                <wp:docPr id="30" name="image49.png"/>
                <a:graphic>
                  <a:graphicData uri="http://schemas.openxmlformats.org/drawingml/2006/picture">
                    <pic:pic>
                      <pic:nvPicPr>
                        <pic:cNvPr id="0" name="image49.png"/>
                        <pic:cNvPicPr preferRelativeResize="0"/>
                      </pic:nvPicPr>
                      <pic:blipFill>
                        <a:blip r:embed="rId40"/>
                        <a:srcRect/>
                        <a:stretch>
                          <a:fillRect/>
                        </a:stretch>
                      </pic:blipFill>
                      <pic:spPr>
                        <a:xfrm>
                          <a:off x="0" y="0"/>
                          <a:ext cx="21139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241300</wp:posOffset>
                </wp:positionV>
                <wp:extent cx="988060" cy="1139825"/>
                <wp:effectExtent b="0" l="0" r="0" t="0"/>
                <wp:wrapNone/>
                <wp:docPr id="8"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988060" cy="113982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241300</wp:posOffset>
                </wp:positionV>
                <wp:extent cx="988060" cy="1139825"/>
                <wp:effectExtent b="0" l="0" r="0" t="0"/>
                <wp:wrapNone/>
                <wp:docPr id="8"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988060" cy="1139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228600</wp:posOffset>
                </wp:positionV>
                <wp:extent cx="879475" cy="1134745"/>
                <wp:effectExtent b="0" l="0" r="0" t="0"/>
                <wp:wrapNone/>
                <wp:docPr id="11"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879475" cy="113474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228600</wp:posOffset>
                </wp:positionV>
                <wp:extent cx="879475" cy="1134745"/>
                <wp:effectExtent b="0" l="0" r="0" t="0"/>
                <wp:wrapNone/>
                <wp:docPr id="11" name="image22.png"/>
                <a:graphic>
                  <a:graphicData uri="http://schemas.openxmlformats.org/drawingml/2006/picture">
                    <pic:pic>
                      <pic:nvPicPr>
                        <pic:cNvPr id="0" name="image22.png"/>
                        <pic:cNvPicPr preferRelativeResize="0"/>
                      </pic:nvPicPr>
                      <pic:blipFill>
                        <a:blip r:embed="rId44"/>
                        <a:srcRect/>
                        <a:stretch>
                          <a:fillRect/>
                        </a:stretch>
                      </pic:blipFill>
                      <pic:spPr>
                        <a:xfrm>
                          <a:off x="0" y="0"/>
                          <a:ext cx="879475" cy="113474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4343399</wp:posOffset>
                </wp:positionH>
                <wp:positionV relativeFrom="paragraph">
                  <wp:posOffset>12700</wp:posOffset>
                </wp:positionV>
                <wp:extent cx="12700" cy="226695"/>
                <wp:effectExtent b="0" l="0" r="0" t="0"/>
                <wp:wrapNone/>
                <wp:docPr id="22" name=""/>
                <a:graphic>
                  <a:graphicData uri="http://schemas.microsoft.com/office/word/2010/wordprocessingShape">
                    <wps:wsp>
                      <wps:cNvCnPr/>
                      <wps:spPr>
                        <a:xfrm>
                          <a:off x="5346000" y="3666653"/>
                          <a:ext cx="0" cy="226695"/>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4343399</wp:posOffset>
                </wp:positionH>
                <wp:positionV relativeFrom="paragraph">
                  <wp:posOffset>12700</wp:posOffset>
                </wp:positionV>
                <wp:extent cx="12700" cy="226695"/>
                <wp:effectExtent b="0" l="0" r="0" t="0"/>
                <wp:wrapNone/>
                <wp:docPr id="22" name="image41.png"/>
                <a:graphic>
                  <a:graphicData uri="http://schemas.openxmlformats.org/drawingml/2006/picture">
                    <pic:pic>
                      <pic:nvPicPr>
                        <pic:cNvPr id="0" name="image41.png"/>
                        <pic:cNvPicPr preferRelativeResize="0"/>
                      </pic:nvPicPr>
                      <pic:blipFill>
                        <a:blip r:embed="rId45"/>
                        <a:srcRect/>
                        <a:stretch>
                          <a:fillRect/>
                        </a:stretch>
                      </pic:blipFill>
                      <pic:spPr>
                        <a:xfrm>
                          <a:off x="0" y="0"/>
                          <a:ext cx="12700" cy="226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241300</wp:posOffset>
                </wp:positionV>
                <wp:extent cx="795655" cy="1152525"/>
                <wp:effectExtent b="0" l="0" r="0" t="0"/>
                <wp:wrapNone/>
                <wp:docPr id="13" name="image25.png"/>
                <a:graphic>
                  <a:graphicData uri="http://schemas.openxmlformats.org/drawingml/2006/picture">
                    <pic:pic>
                      <pic:nvPicPr>
                        <pic:cNvPr id="0" name="image25.png"/>
                        <pic:cNvPicPr preferRelativeResize="0"/>
                      </pic:nvPicPr>
                      <pic:blipFill>
                        <a:blip r:embed="rId46"/>
                        <a:srcRect/>
                        <a:stretch>
                          <a:fillRect/>
                        </a:stretch>
                      </pic:blipFill>
                      <pic:spPr>
                        <a:xfrm>
                          <a:off x="0" y="0"/>
                          <a:ext cx="795655" cy="115252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241300</wp:posOffset>
                </wp:positionV>
                <wp:extent cx="795655" cy="1152525"/>
                <wp:effectExtent b="0" l="0" r="0" t="0"/>
                <wp:wrapNone/>
                <wp:docPr id="13" name="image26.png"/>
                <a:graphic>
                  <a:graphicData uri="http://schemas.openxmlformats.org/drawingml/2006/picture">
                    <pic:pic>
                      <pic:nvPicPr>
                        <pic:cNvPr id="0" name="image26.png"/>
                        <pic:cNvPicPr preferRelativeResize="0"/>
                      </pic:nvPicPr>
                      <pic:blipFill>
                        <a:blip r:embed="rId47"/>
                        <a:srcRect/>
                        <a:stretch>
                          <a:fillRect/>
                        </a:stretch>
                      </pic:blipFill>
                      <pic:spPr>
                        <a:xfrm>
                          <a:off x="0" y="0"/>
                          <a:ext cx="79565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916305" cy="1186815"/>
                <wp:effectExtent b="0" l="0" r="0" t="0"/>
                <wp:wrapNone/>
                <wp:docPr id="25" name=""/>
                <a:graphic>
                  <a:graphicData uri="http://schemas.microsoft.com/office/word/2010/wordprocessingShape">
                    <wps:wsp>
                      <wps:cNvSpPr/>
                      <wps:cNvPr id="7" name="Shape 7"/>
                      <wps:spPr>
                        <a:xfrm>
                          <a:off x="4894198" y="3192943"/>
                          <a:ext cx="903605" cy="117411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ASISTENTE  ESPECIALIZADO DE AREA TECNICA Y OPERATIVA</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ARQ. ANTONIO EUGENIO HERNANDEZ PEÑA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916305" cy="1186815"/>
                <wp:effectExtent b="0" l="0" r="0" t="0"/>
                <wp:wrapNone/>
                <wp:docPr id="25" name="image44.png"/>
                <a:graphic>
                  <a:graphicData uri="http://schemas.openxmlformats.org/drawingml/2006/picture">
                    <pic:pic>
                      <pic:nvPicPr>
                        <pic:cNvPr id="0" name="image44.png"/>
                        <pic:cNvPicPr preferRelativeResize="0"/>
                      </pic:nvPicPr>
                      <pic:blipFill>
                        <a:blip r:embed="rId48"/>
                        <a:srcRect/>
                        <a:stretch>
                          <a:fillRect/>
                        </a:stretch>
                      </pic:blipFill>
                      <pic:spPr>
                        <a:xfrm>
                          <a:off x="0" y="0"/>
                          <a:ext cx="916305" cy="118681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2247899</wp:posOffset>
                </wp:positionH>
                <wp:positionV relativeFrom="paragraph">
                  <wp:posOffset>12700</wp:posOffset>
                </wp:positionV>
                <wp:extent cx="12700" cy="226060"/>
                <wp:effectExtent b="0" l="0" r="0" t="0"/>
                <wp:wrapNone/>
                <wp:docPr id="31" name=""/>
                <a:graphic>
                  <a:graphicData uri="http://schemas.microsoft.com/office/word/2010/wordprocessingShape">
                    <wps:wsp>
                      <wps:cNvCnPr/>
                      <wps:spPr>
                        <a:xfrm>
                          <a:off x="5346000" y="3666970"/>
                          <a:ext cx="0" cy="22606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2247899</wp:posOffset>
                </wp:positionH>
                <wp:positionV relativeFrom="paragraph">
                  <wp:posOffset>12700</wp:posOffset>
                </wp:positionV>
                <wp:extent cx="12700" cy="226060"/>
                <wp:effectExtent b="0" l="0" r="0" t="0"/>
                <wp:wrapNone/>
                <wp:docPr id="31" name="image50.png"/>
                <a:graphic>
                  <a:graphicData uri="http://schemas.openxmlformats.org/drawingml/2006/picture">
                    <pic:pic>
                      <pic:nvPicPr>
                        <pic:cNvPr id="0" name="image50.png"/>
                        <pic:cNvPicPr preferRelativeResize="0"/>
                      </pic:nvPicPr>
                      <pic:blipFill>
                        <a:blip r:embed="rId49"/>
                        <a:srcRect/>
                        <a:stretch>
                          <a:fillRect/>
                        </a:stretch>
                      </pic:blipFill>
                      <pic:spPr>
                        <a:xfrm>
                          <a:off x="0" y="0"/>
                          <a:ext cx="12700" cy="226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254000</wp:posOffset>
                </wp:positionV>
                <wp:extent cx="749935" cy="1133475"/>
                <wp:effectExtent b="0" l="0" r="0" t="0"/>
                <wp:wrapNone/>
                <wp:docPr id="32" name=""/>
                <a:graphic>
                  <a:graphicData uri="http://schemas.microsoft.com/office/word/2010/wordprocessingShape">
                    <wps:wsp>
                      <wps:cNvSpPr/>
                      <wps:cNvPr id="14" name="Shape 14"/>
                      <wps:spPr>
                        <a:xfrm>
                          <a:off x="4977383" y="3219613"/>
                          <a:ext cx="737235" cy="112077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PROMOTOR SOCIAL</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C.ARTURO PAREJA VAZQUEZ</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254000</wp:posOffset>
                </wp:positionV>
                <wp:extent cx="749935" cy="1133475"/>
                <wp:effectExtent b="0" l="0" r="0" t="0"/>
                <wp:wrapNone/>
                <wp:docPr id="32" name="image51.png"/>
                <a:graphic>
                  <a:graphicData uri="http://schemas.openxmlformats.org/drawingml/2006/picture">
                    <pic:pic>
                      <pic:nvPicPr>
                        <pic:cNvPr id="0" name="image51.png"/>
                        <pic:cNvPicPr preferRelativeResize="0"/>
                      </pic:nvPicPr>
                      <pic:blipFill>
                        <a:blip r:embed="rId50"/>
                        <a:srcRect/>
                        <a:stretch>
                          <a:fillRect/>
                        </a:stretch>
                      </pic:blipFill>
                      <pic:spPr>
                        <a:xfrm>
                          <a:off x="0" y="0"/>
                          <a:ext cx="749935" cy="1133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241300</wp:posOffset>
                </wp:positionV>
                <wp:extent cx="751205" cy="1144270"/>
                <wp:effectExtent b="0" l="0" r="0" t="0"/>
                <wp:wrapNone/>
                <wp:docPr id="10" name="image19.png"/>
                <a:graphic>
                  <a:graphicData uri="http://schemas.openxmlformats.org/drawingml/2006/picture">
                    <pic:pic>
                      <pic:nvPicPr>
                        <pic:cNvPr id="0" name="image19.png"/>
                        <pic:cNvPicPr preferRelativeResize="0"/>
                      </pic:nvPicPr>
                      <pic:blipFill>
                        <a:blip r:embed="rId51"/>
                        <a:srcRect/>
                        <a:stretch>
                          <a:fillRect/>
                        </a:stretch>
                      </pic:blipFill>
                      <pic:spPr>
                        <a:xfrm>
                          <a:off x="0" y="0"/>
                          <a:ext cx="751205" cy="114427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241300</wp:posOffset>
                </wp:positionV>
                <wp:extent cx="751205" cy="1144270"/>
                <wp:effectExtent b="0" l="0" r="0" t="0"/>
                <wp:wrapNone/>
                <wp:docPr id="10" name="image20.png"/>
                <a:graphic>
                  <a:graphicData uri="http://schemas.openxmlformats.org/drawingml/2006/picture">
                    <pic:pic>
                      <pic:nvPicPr>
                        <pic:cNvPr id="0" name="image20.png"/>
                        <pic:cNvPicPr preferRelativeResize="0"/>
                      </pic:nvPicPr>
                      <pic:blipFill>
                        <a:blip r:embed="rId52"/>
                        <a:srcRect/>
                        <a:stretch>
                          <a:fillRect/>
                        </a:stretch>
                      </pic:blipFill>
                      <pic:spPr>
                        <a:xfrm>
                          <a:off x="0" y="0"/>
                          <a:ext cx="751205" cy="1144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1787525" cy="12700"/>
                <wp:effectExtent b="0" l="0" r="0" t="0"/>
                <wp:wrapNone/>
                <wp:docPr id="14"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1787525"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1787525" cy="12700"/>
                <wp:effectExtent b="0" l="0" r="0" t="0"/>
                <wp:wrapNone/>
                <wp:docPr id="14" name="image28.png"/>
                <a:graphic>
                  <a:graphicData uri="http://schemas.openxmlformats.org/drawingml/2006/picture">
                    <pic:pic>
                      <pic:nvPicPr>
                        <pic:cNvPr id="0" name="image28.png"/>
                        <pic:cNvPicPr preferRelativeResize="0"/>
                      </pic:nvPicPr>
                      <pic:blipFill>
                        <a:blip r:embed="rId54"/>
                        <a:srcRect/>
                        <a:stretch>
                          <a:fillRect/>
                        </a:stretch>
                      </pic:blipFill>
                      <pic:spPr>
                        <a:xfrm>
                          <a:off x="0" y="0"/>
                          <a:ext cx="17875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wp:posOffset>
                </wp:positionV>
                <wp:extent cx="12700" cy="236855"/>
                <wp:effectExtent b="0" l="0" r="0" t="0"/>
                <wp:wrapNone/>
                <wp:docPr id="23" name=""/>
                <a:graphic>
                  <a:graphicData uri="http://schemas.microsoft.com/office/word/2010/wordprocessingShape">
                    <wps:wsp>
                      <wps:cNvCnPr/>
                      <wps:spPr>
                        <a:xfrm>
                          <a:off x="5345683" y="3661573"/>
                          <a:ext cx="635" cy="23685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wp:posOffset>
                </wp:positionV>
                <wp:extent cx="12700" cy="236855"/>
                <wp:effectExtent b="0" l="0" r="0" t="0"/>
                <wp:wrapNone/>
                <wp:docPr id="23" name="image42.png"/>
                <a:graphic>
                  <a:graphicData uri="http://schemas.openxmlformats.org/drawingml/2006/picture">
                    <pic:pic>
                      <pic:nvPicPr>
                        <pic:cNvPr id="0" name="image42.png"/>
                        <pic:cNvPicPr preferRelativeResize="0"/>
                      </pic:nvPicPr>
                      <pic:blipFill>
                        <a:blip r:embed="rId55"/>
                        <a:srcRect/>
                        <a:stretch>
                          <a:fillRect/>
                        </a:stretch>
                      </pic:blipFill>
                      <pic:spPr>
                        <a:xfrm>
                          <a:off x="0" y="0"/>
                          <a:ext cx="12700" cy="236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6083300</wp:posOffset>
                </wp:positionH>
                <wp:positionV relativeFrom="paragraph">
                  <wp:posOffset>12700</wp:posOffset>
                </wp:positionV>
                <wp:extent cx="12700" cy="248920"/>
                <wp:effectExtent b="0" l="0" r="0" t="0"/>
                <wp:wrapNone/>
                <wp:docPr id="19" name="image37.png"/>
                <a:graphic>
                  <a:graphicData uri="http://schemas.openxmlformats.org/drawingml/2006/picture">
                    <pic:pic>
                      <pic:nvPicPr>
                        <pic:cNvPr id="0" name="image37.png"/>
                        <pic:cNvPicPr preferRelativeResize="0"/>
                      </pic:nvPicPr>
                      <pic:blipFill>
                        <a:blip r:embed="rId56"/>
                        <a:srcRect/>
                        <a:stretch>
                          <a:fillRect/>
                        </a:stretch>
                      </pic:blipFill>
                      <pic:spPr>
                        <a:xfrm>
                          <a:off x="0" y="0"/>
                          <a:ext cx="12700" cy="24892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6083300</wp:posOffset>
                </wp:positionH>
                <wp:positionV relativeFrom="paragraph">
                  <wp:posOffset>12700</wp:posOffset>
                </wp:positionV>
                <wp:extent cx="12700" cy="248920"/>
                <wp:effectExtent b="0" l="0" r="0" t="0"/>
                <wp:wrapNone/>
                <wp:docPr id="19" name="image38.png"/>
                <a:graphic>
                  <a:graphicData uri="http://schemas.openxmlformats.org/drawingml/2006/picture">
                    <pic:pic>
                      <pic:nvPicPr>
                        <pic:cNvPr id="0" name="image38.png"/>
                        <pic:cNvPicPr preferRelativeResize="0"/>
                      </pic:nvPicPr>
                      <pic:blipFill>
                        <a:blip r:embed="rId57"/>
                        <a:srcRect/>
                        <a:stretch>
                          <a:fillRect/>
                        </a:stretch>
                      </pic:blipFill>
                      <pic:spPr>
                        <a:xfrm>
                          <a:off x="0" y="0"/>
                          <a:ext cx="12700" cy="248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228600</wp:posOffset>
                </wp:positionV>
                <wp:extent cx="1016635" cy="1136015"/>
                <wp:effectExtent b="0" l="0" r="0" t="0"/>
                <wp:wrapNone/>
                <wp:docPr id="26" name=""/>
                <a:graphic>
                  <a:graphicData uri="http://schemas.microsoft.com/office/word/2010/wordprocessingShape">
                    <wps:wsp>
                      <wps:cNvSpPr/>
                      <wps:cNvPr id="8" name="Shape 8"/>
                      <wps:spPr>
                        <a:xfrm>
                          <a:off x="4844033" y="3218343"/>
                          <a:ext cx="1003935" cy="112331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ASISTENTE ESPECIALIZADO AREA CONTABLE </w:t>
                            </w:r>
                            <w:r w:rsidDel="00000000" w:rsidR="00000000" w:rsidRPr="00000000">
                              <w:rPr>
                                <w:rFonts w:ascii="Calibri" w:cs="Calibri" w:eastAsia="Calibri" w:hAnsi="Calibri"/>
                                <w:b w:val="1"/>
                                <w:i w:val="0"/>
                                <w:smallCaps w:val="0"/>
                                <w:strike w:val="0"/>
                                <w:color w:val="000000"/>
                                <w:sz w:val="20"/>
                                <w:vertAlign w:val="baseline"/>
                              </w:rPr>
                              <w:t xml:space="preserve">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C.P.</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AUSENCIO LADRILLERO MOYA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228600</wp:posOffset>
                </wp:positionV>
                <wp:extent cx="1016635" cy="1136015"/>
                <wp:effectExtent b="0" l="0" r="0" t="0"/>
                <wp:wrapNone/>
                <wp:docPr id="26" name="image45.png"/>
                <a:graphic>
                  <a:graphicData uri="http://schemas.openxmlformats.org/drawingml/2006/picture">
                    <pic:pic>
                      <pic:nvPicPr>
                        <pic:cNvPr id="0" name="image45.png"/>
                        <pic:cNvPicPr preferRelativeResize="0"/>
                      </pic:nvPicPr>
                      <pic:blipFill>
                        <a:blip r:embed="rId58"/>
                        <a:srcRect/>
                        <a:stretch>
                          <a:fillRect/>
                        </a:stretch>
                      </pic:blipFill>
                      <pic:spPr>
                        <a:xfrm>
                          <a:off x="0" y="0"/>
                          <a:ext cx="1016635" cy="1136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6807200</wp:posOffset>
                </wp:positionH>
                <wp:positionV relativeFrom="paragraph">
                  <wp:posOffset>12700</wp:posOffset>
                </wp:positionV>
                <wp:extent cx="12700" cy="248920"/>
                <wp:effectExtent b="0" l="0" r="0" t="0"/>
                <wp:wrapNone/>
                <wp:docPr id="6" name="image11.png"/>
                <a:graphic>
                  <a:graphicData uri="http://schemas.openxmlformats.org/drawingml/2006/picture">
                    <pic:pic>
                      <pic:nvPicPr>
                        <pic:cNvPr id="0" name="image11.png"/>
                        <pic:cNvPicPr preferRelativeResize="0"/>
                      </pic:nvPicPr>
                      <pic:blipFill>
                        <a:blip r:embed="rId59"/>
                        <a:srcRect/>
                        <a:stretch>
                          <a:fillRect/>
                        </a:stretch>
                      </pic:blipFill>
                      <pic:spPr>
                        <a:xfrm>
                          <a:off x="0" y="0"/>
                          <a:ext cx="12700" cy="24892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6807200</wp:posOffset>
                </wp:positionH>
                <wp:positionV relativeFrom="paragraph">
                  <wp:posOffset>12700</wp:posOffset>
                </wp:positionV>
                <wp:extent cx="12700" cy="248920"/>
                <wp:effectExtent b="0" l="0" r="0" t="0"/>
                <wp:wrapNone/>
                <wp:docPr id="6" name="image12.png"/>
                <a:graphic>
                  <a:graphicData uri="http://schemas.openxmlformats.org/drawingml/2006/picture">
                    <pic:pic>
                      <pic:nvPicPr>
                        <pic:cNvPr id="0" name="image12.png"/>
                        <pic:cNvPicPr preferRelativeResize="0"/>
                      </pic:nvPicPr>
                      <pic:blipFill>
                        <a:blip r:embed="rId60"/>
                        <a:srcRect/>
                        <a:stretch>
                          <a:fillRect/>
                        </a:stretch>
                      </pic:blipFill>
                      <pic:spPr>
                        <a:xfrm>
                          <a:off x="0" y="0"/>
                          <a:ext cx="12700" cy="248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266700</wp:posOffset>
                </wp:positionV>
                <wp:extent cx="751205" cy="1144270"/>
                <wp:effectExtent b="0" l="0" r="0" t="0"/>
                <wp:wrapNone/>
                <wp:docPr id="17" name="image33.png"/>
                <a:graphic>
                  <a:graphicData uri="http://schemas.openxmlformats.org/drawingml/2006/picture">
                    <pic:pic>
                      <pic:nvPicPr>
                        <pic:cNvPr id="0" name="image33.png"/>
                        <pic:cNvPicPr preferRelativeResize="0"/>
                      </pic:nvPicPr>
                      <pic:blipFill>
                        <a:blip r:embed="rId61"/>
                        <a:srcRect/>
                        <a:stretch>
                          <a:fillRect/>
                        </a:stretch>
                      </pic:blipFill>
                      <pic:spPr>
                        <a:xfrm>
                          <a:off x="0" y="0"/>
                          <a:ext cx="751205" cy="114427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266700</wp:posOffset>
                </wp:positionV>
                <wp:extent cx="751205" cy="1144270"/>
                <wp:effectExtent b="0" l="0" r="0" t="0"/>
                <wp:wrapNone/>
                <wp:docPr id="17" name="image34.png"/>
                <a:graphic>
                  <a:graphicData uri="http://schemas.openxmlformats.org/drawingml/2006/picture">
                    <pic:pic>
                      <pic:nvPicPr>
                        <pic:cNvPr id="0" name="image34.png"/>
                        <pic:cNvPicPr preferRelativeResize="0"/>
                      </pic:nvPicPr>
                      <pic:blipFill>
                        <a:blip r:embed="rId62"/>
                        <a:srcRect/>
                        <a:stretch>
                          <a:fillRect/>
                        </a:stretch>
                      </pic:blipFill>
                      <pic:spPr>
                        <a:xfrm>
                          <a:off x="0" y="0"/>
                          <a:ext cx="751205" cy="1144270"/>
                        </a:xfrm>
                        <a:prstGeom prst="rect"/>
                        <a:ln/>
                      </pic:spPr>
                    </pic:pic>
                  </a:graphicData>
                </a:graphic>
              </wp:anchor>
            </w:drawing>
          </mc:Fallback>
        </mc:AlternateContent>
      </w:r>
    </w:p>
    <w:p w:rsidR="00000000" w:rsidDel="00000000" w:rsidP="00000000" w:rsidRDefault="00000000" w:rsidRPr="00000000" w14:paraId="0000007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B">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7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sz w:val="20"/>
          <w:szCs w:val="20"/>
        </w:rPr>
      </w:pPr>
      <w:r w:rsidDel="00000000" w:rsidR="00000000" w:rsidRPr="00000000">
        <w:rPr>
          <w:sz w:val="20"/>
          <w:szCs w:val="20"/>
          <w:rtl w:val="0"/>
        </w:rPr>
        <w:t xml:space="preserve">EN PROCESO DE  CANCELACION  FIDEICOMISO NUMERO F/402977-3</w:t>
      </w:r>
      <w:r w:rsidDel="00000000" w:rsidR="00000000" w:rsidRPr="00000000">
        <w:rPr>
          <w:color w:val="000000"/>
          <w:rtl w:val="0"/>
        </w:rPr>
        <w:t xml:space="preserve">, </w:t>
      </w:r>
      <w:r w:rsidDel="00000000" w:rsidR="00000000" w:rsidRPr="00000000">
        <w:rPr>
          <w:sz w:val="20"/>
          <w:szCs w:val="20"/>
          <w:rtl w:val="0"/>
        </w:rPr>
        <w:t xml:space="preserve">EN DONDE ESTE INSTITUTO MUNICIPAL DE VIVIENDA DE SAN MIGUEL DE ALLENDE, GTO., FUE CONSIDERADO COMO FIDEICOMITENTE Y FIDEICOMISARIO.</w:t>
      </w:r>
    </w:p>
    <w:p w:rsidR="00000000" w:rsidDel="00000000" w:rsidP="00000000" w:rsidRDefault="00000000" w:rsidRPr="00000000" w14:paraId="0000007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F">
      <w:pPr>
        <w:pStyle w:val="Heading2"/>
        <w:rPr>
          <w:rFonts w:ascii="Calibri" w:cs="Calibri" w:eastAsia="Calibri" w:hAnsi="Calibri"/>
          <w:b w:val="1"/>
          <w:color w:val="000000"/>
          <w:sz w:val="22"/>
          <w:szCs w:val="22"/>
        </w:rPr>
      </w:pPr>
      <w:bookmarkStart w:colFirst="0" w:colLast="0" w:name="_tyjcwt" w:id="5"/>
      <w:bookmarkEnd w:id="5"/>
      <w:r w:rsidDel="00000000" w:rsidR="00000000" w:rsidRPr="00000000">
        <w:rPr>
          <w:rFonts w:ascii="Calibri" w:cs="Calibri" w:eastAsia="Calibri" w:hAnsi="Calibri"/>
          <w:b w:val="1"/>
          <w:color w:val="000000"/>
          <w:sz w:val="22"/>
          <w:szCs w:val="22"/>
          <w:rtl w:val="0"/>
        </w:rPr>
        <w:t xml:space="preserve">5. Bases de Preparación de los Estados Financieros:</w:t>
      </w:r>
    </w:p>
    <w:p w:rsidR="00000000" w:rsidDel="00000000" w:rsidP="00000000" w:rsidRDefault="00000000" w:rsidRPr="00000000" w14:paraId="00000080">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8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2">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83">
      <w:pPr>
        <w:jc w:val="both"/>
        <w:rPr>
          <w:sz w:val="20"/>
          <w:szCs w:val="20"/>
        </w:rPr>
      </w:pP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PARA LA PREPARACION DE LOS ESTADOS FINANCIEROS SE HA OBSERVADO LA NORMATIVIDAD EMITIDA POR EL CONAC</w:t>
      </w:r>
    </w:p>
    <w:p w:rsidR="00000000" w:rsidDel="00000000" w:rsidP="00000000" w:rsidRDefault="00000000" w:rsidRPr="00000000" w14:paraId="0000008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6">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87">
      <w:pPr>
        <w:spacing w:after="0" w:line="240" w:lineRule="auto"/>
        <w:jc w:val="both"/>
        <w:rPr/>
      </w:pPr>
      <w:r w:rsidDel="00000000" w:rsidR="00000000" w:rsidRPr="00000000">
        <w:rPr>
          <w:rtl w:val="0"/>
        </w:rPr>
        <w:tab/>
      </w:r>
    </w:p>
    <w:p w:rsidR="00000000" w:rsidDel="00000000" w:rsidP="00000000" w:rsidRDefault="00000000" w:rsidRPr="00000000" w14:paraId="00000088">
      <w:pPr>
        <w:spacing w:after="0" w:line="240" w:lineRule="auto"/>
        <w:jc w:val="both"/>
        <w:rPr/>
      </w:pPr>
      <w:r w:rsidDel="00000000" w:rsidR="00000000" w:rsidRPr="00000000">
        <w:rPr>
          <w:sz w:val="20"/>
          <w:szCs w:val="20"/>
          <w:rtl w:val="0"/>
        </w:rPr>
        <w:t xml:space="preserve">EN EL 1ER TRIMESTRE  DEL EJERCICIO 2017 UNICAMENTE SE HA  UTILIZADO LA REVALUACION DE UN TERRENO MEDIANTE UN AVALUO FISCAL PARA REGISTRAR LA PERMUTA DE UN TERRENO, RESPECTO A LOS DEMAS RUBROS DE  LA INFORMACION FINANCIERA A LA FECHA NO HAN SIDO VALUADOS Y ESTAN PROCESO DE IMPLEMENTACION.</w:t>
      </w:r>
      <w:r w:rsidDel="00000000" w:rsidR="00000000" w:rsidRPr="00000000">
        <w:rPr>
          <w:rtl w:val="0"/>
        </w:rPr>
      </w:r>
    </w:p>
    <w:p w:rsidR="00000000" w:rsidDel="00000000" w:rsidP="00000000" w:rsidRDefault="00000000" w:rsidRPr="00000000" w14:paraId="0000008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A">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8B">
      <w:pPr>
        <w:ind w:left="1418"/>
        <w:jc w:val="both"/>
        <w:rPr>
          <w:sz w:val="20"/>
          <w:szCs w:val="20"/>
        </w:rPr>
      </w:pPr>
      <w:r w:rsidDel="00000000" w:rsidR="00000000" w:rsidRPr="00000000">
        <w:rPr>
          <w:sz w:val="20"/>
          <w:szCs w:val="20"/>
          <w:rtl w:val="0"/>
        </w:rPr>
        <w:t xml:space="preserve">1. SUSTANCIA ECONÓMICA</w:t>
      </w:r>
    </w:p>
    <w:p w:rsidR="00000000" w:rsidDel="00000000" w:rsidP="00000000" w:rsidRDefault="00000000" w:rsidRPr="00000000" w14:paraId="0000008C">
      <w:pPr>
        <w:ind w:left="1418"/>
        <w:jc w:val="both"/>
        <w:rPr>
          <w:sz w:val="20"/>
          <w:szCs w:val="20"/>
        </w:rPr>
      </w:pPr>
      <w:r w:rsidDel="00000000" w:rsidR="00000000" w:rsidRPr="00000000">
        <w:rPr>
          <w:sz w:val="20"/>
          <w:szCs w:val="20"/>
          <w:rtl w:val="0"/>
        </w:rPr>
        <w:t xml:space="preserve">2. ENTES PÚBLICOS</w:t>
      </w:r>
    </w:p>
    <w:p w:rsidR="00000000" w:rsidDel="00000000" w:rsidP="00000000" w:rsidRDefault="00000000" w:rsidRPr="00000000" w14:paraId="0000008D">
      <w:pPr>
        <w:ind w:left="1418"/>
        <w:jc w:val="both"/>
        <w:rPr>
          <w:sz w:val="20"/>
          <w:szCs w:val="20"/>
        </w:rPr>
      </w:pPr>
      <w:r w:rsidDel="00000000" w:rsidR="00000000" w:rsidRPr="00000000">
        <w:rPr>
          <w:sz w:val="20"/>
          <w:szCs w:val="20"/>
          <w:rtl w:val="0"/>
        </w:rPr>
        <w:t xml:space="preserve">3. EXISTENCIA PERMANENTE</w:t>
      </w:r>
    </w:p>
    <w:p w:rsidR="00000000" w:rsidDel="00000000" w:rsidP="00000000" w:rsidRDefault="00000000" w:rsidRPr="00000000" w14:paraId="0000008E">
      <w:pPr>
        <w:ind w:left="1418"/>
        <w:jc w:val="both"/>
        <w:rPr>
          <w:sz w:val="20"/>
          <w:szCs w:val="20"/>
        </w:rPr>
      </w:pPr>
      <w:r w:rsidDel="00000000" w:rsidR="00000000" w:rsidRPr="00000000">
        <w:rPr>
          <w:sz w:val="20"/>
          <w:szCs w:val="20"/>
          <w:rtl w:val="0"/>
        </w:rPr>
        <w:t xml:space="preserve">4. REVELACIÓN SUFICIENTE</w:t>
      </w:r>
    </w:p>
    <w:p w:rsidR="00000000" w:rsidDel="00000000" w:rsidP="00000000" w:rsidRDefault="00000000" w:rsidRPr="00000000" w14:paraId="0000008F">
      <w:pPr>
        <w:ind w:left="1418"/>
        <w:jc w:val="both"/>
        <w:rPr>
          <w:sz w:val="20"/>
          <w:szCs w:val="20"/>
        </w:rPr>
      </w:pPr>
      <w:r w:rsidDel="00000000" w:rsidR="00000000" w:rsidRPr="00000000">
        <w:rPr>
          <w:sz w:val="20"/>
          <w:szCs w:val="20"/>
          <w:rtl w:val="0"/>
        </w:rPr>
        <w:t xml:space="preserve">5. IMPORTANCIA RELATIVA</w:t>
      </w:r>
    </w:p>
    <w:p w:rsidR="00000000" w:rsidDel="00000000" w:rsidP="00000000" w:rsidRDefault="00000000" w:rsidRPr="00000000" w14:paraId="00000090">
      <w:pPr>
        <w:ind w:left="1418"/>
        <w:jc w:val="both"/>
        <w:rPr>
          <w:sz w:val="20"/>
          <w:szCs w:val="20"/>
        </w:rPr>
      </w:pPr>
      <w:r w:rsidDel="00000000" w:rsidR="00000000" w:rsidRPr="00000000">
        <w:rPr>
          <w:sz w:val="20"/>
          <w:szCs w:val="20"/>
          <w:rtl w:val="0"/>
        </w:rPr>
        <w:t xml:space="preserve">6. REGISTRO E INTEGRACIÓN PRESUPUESTARIA</w:t>
      </w:r>
    </w:p>
    <w:p w:rsidR="00000000" w:rsidDel="00000000" w:rsidP="00000000" w:rsidRDefault="00000000" w:rsidRPr="00000000" w14:paraId="00000091">
      <w:pPr>
        <w:ind w:left="1418"/>
        <w:jc w:val="both"/>
        <w:rPr>
          <w:sz w:val="20"/>
          <w:szCs w:val="20"/>
        </w:rPr>
      </w:pPr>
      <w:r w:rsidDel="00000000" w:rsidR="00000000" w:rsidRPr="00000000">
        <w:rPr>
          <w:sz w:val="20"/>
          <w:szCs w:val="20"/>
          <w:rtl w:val="0"/>
        </w:rPr>
        <w:t xml:space="preserve">7. CONSOLIDACIÓN DE LA INFORMACIÓN FINANCIERA</w:t>
      </w:r>
    </w:p>
    <w:p w:rsidR="00000000" w:rsidDel="00000000" w:rsidP="00000000" w:rsidRDefault="00000000" w:rsidRPr="00000000" w14:paraId="00000092">
      <w:pPr>
        <w:ind w:left="1418"/>
        <w:jc w:val="both"/>
        <w:rPr>
          <w:sz w:val="20"/>
          <w:szCs w:val="20"/>
        </w:rPr>
      </w:pPr>
      <w:r w:rsidDel="00000000" w:rsidR="00000000" w:rsidRPr="00000000">
        <w:rPr>
          <w:sz w:val="20"/>
          <w:szCs w:val="20"/>
          <w:rtl w:val="0"/>
        </w:rPr>
        <w:t xml:space="preserve">8. DEVENGO CONTABLE</w:t>
      </w:r>
    </w:p>
    <w:p w:rsidR="00000000" w:rsidDel="00000000" w:rsidP="00000000" w:rsidRDefault="00000000" w:rsidRPr="00000000" w14:paraId="00000093">
      <w:pPr>
        <w:ind w:left="1418"/>
        <w:jc w:val="both"/>
        <w:rPr>
          <w:sz w:val="20"/>
          <w:szCs w:val="20"/>
        </w:rPr>
      </w:pPr>
      <w:r w:rsidDel="00000000" w:rsidR="00000000" w:rsidRPr="00000000">
        <w:rPr>
          <w:sz w:val="20"/>
          <w:szCs w:val="20"/>
          <w:rtl w:val="0"/>
        </w:rPr>
        <w:t xml:space="preserve">9. VALUACIÓN</w:t>
      </w:r>
    </w:p>
    <w:p w:rsidR="00000000" w:rsidDel="00000000" w:rsidP="00000000" w:rsidRDefault="00000000" w:rsidRPr="00000000" w14:paraId="00000094">
      <w:pPr>
        <w:ind w:left="1418"/>
        <w:jc w:val="both"/>
        <w:rPr>
          <w:sz w:val="20"/>
          <w:szCs w:val="20"/>
        </w:rPr>
      </w:pPr>
      <w:r w:rsidDel="00000000" w:rsidR="00000000" w:rsidRPr="00000000">
        <w:rPr>
          <w:sz w:val="20"/>
          <w:szCs w:val="20"/>
          <w:rtl w:val="0"/>
        </w:rPr>
        <w:t xml:space="preserve">10. DUALIDAD ECONÓMICA</w:t>
      </w:r>
    </w:p>
    <w:p w:rsidR="00000000" w:rsidDel="00000000" w:rsidP="00000000" w:rsidRDefault="00000000" w:rsidRPr="00000000" w14:paraId="00000095">
      <w:pPr>
        <w:spacing w:after="0" w:line="240" w:lineRule="auto"/>
        <w:ind w:left="708" w:firstLine="708"/>
        <w:jc w:val="both"/>
        <w:rPr>
          <w:sz w:val="20"/>
          <w:szCs w:val="20"/>
        </w:rPr>
      </w:pPr>
      <w:r w:rsidDel="00000000" w:rsidR="00000000" w:rsidRPr="00000000">
        <w:rPr>
          <w:sz w:val="20"/>
          <w:szCs w:val="20"/>
          <w:rtl w:val="0"/>
        </w:rPr>
        <w:t xml:space="preserve">11. CONSISTENCIA</w:t>
      </w:r>
    </w:p>
    <w:p w:rsidR="00000000" w:rsidDel="00000000" w:rsidP="00000000" w:rsidRDefault="00000000" w:rsidRPr="00000000" w14:paraId="0000009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8">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99">
      <w:pPr>
        <w:spacing w:after="0" w:line="240" w:lineRule="auto"/>
        <w:jc w:val="both"/>
        <w:rPr/>
      </w:pPr>
      <w:r w:rsidDel="00000000" w:rsidR="00000000" w:rsidRPr="00000000">
        <w:rPr>
          <w:rtl w:val="0"/>
        </w:rPr>
        <w:tab/>
      </w:r>
    </w:p>
    <w:p w:rsidR="00000000" w:rsidDel="00000000" w:rsidP="00000000" w:rsidRDefault="00000000" w:rsidRPr="00000000" w14:paraId="0000009A">
      <w:pPr>
        <w:spacing w:after="0" w:line="240" w:lineRule="auto"/>
        <w:jc w:val="both"/>
        <w:rPr/>
      </w:pPr>
      <w:r w:rsidDel="00000000" w:rsidR="00000000" w:rsidRPr="00000000">
        <w:rPr>
          <w:rtl w:val="0"/>
        </w:rPr>
        <w:t xml:space="preserve">ESTA NOTA NO LE APLICA AL ENTE PÚBLICO, HASTA EL MOMENTO NO SE HA REQUERIDO GENERAR UNA NORMATIVIDAD SUPLETORIA.</w:t>
      </w:r>
    </w:p>
    <w:p w:rsidR="00000000" w:rsidDel="00000000" w:rsidP="00000000" w:rsidRDefault="00000000" w:rsidRPr="00000000" w14:paraId="0000009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D">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9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F">
      <w:pPr>
        <w:tabs>
          <w:tab w:val="left" w:pos="9639"/>
        </w:tabs>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A0">
      <w:pPr>
        <w:spacing w:after="0" w:line="240" w:lineRule="auto"/>
        <w:jc w:val="both"/>
        <w:rPr/>
      </w:pPr>
      <w:r w:rsidDel="00000000" w:rsidR="00000000" w:rsidRPr="00000000">
        <w:rPr>
          <w:rtl w:val="0"/>
        </w:rPr>
        <w:tab/>
      </w:r>
    </w:p>
    <w:p w:rsidR="00000000" w:rsidDel="00000000" w:rsidP="00000000" w:rsidRDefault="00000000" w:rsidRPr="00000000" w14:paraId="000000A1">
      <w:pPr>
        <w:spacing w:after="0" w:line="240" w:lineRule="auto"/>
        <w:jc w:val="both"/>
        <w:rPr/>
      </w:pPr>
      <w:r w:rsidDel="00000000" w:rsidR="00000000" w:rsidRPr="00000000">
        <w:rPr>
          <w:rtl w:val="0"/>
        </w:rPr>
        <w:t xml:space="preserve">ESTA NOTA NO LE APLICA AL ENTE PÚBLICO, DESDE EL EJERCICIO 2010 SE IMPLEMENTO LA BASE DEL DEVENGADO</w:t>
      </w:r>
    </w:p>
    <w:p w:rsidR="00000000" w:rsidDel="00000000" w:rsidP="00000000" w:rsidRDefault="00000000" w:rsidRPr="00000000" w14:paraId="000000A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4">
      <w:pPr>
        <w:tabs>
          <w:tab w:val="left" w:pos="9639"/>
        </w:tabs>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A5">
      <w:pPr>
        <w:spacing w:after="0" w:line="240" w:lineRule="auto"/>
        <w:jc w:val="both"/>
        <w:rPr/>
      </w:pPr>
      <w:r w:rsidDel="00000000" w:rsidR="00000000" w:rsidRPr="00000000">
        <w:rPr>
          <w:rtl w:val="0"/>
        </w:rPr>
        <w:tab/>
      </w:r>
    </w:p>
    <w:p w:rsidR="00000000" w:rsidDel="00000000" w:rsidP="00000000" w:rsidRDefault="00000000" w:rsidRPr="00000000" w14:paraId="000000A6">
      <w:pPr>
        <w:spacing w:after="0" w:line="240" w:lineRule="auto"/>
        <w:jc w:val="both"/>
        <w:rPr/>
      </w:pPr>
      <w:r w:rsidDel="00000000" w:rsidR="00000000" w:rsidRPr="00000000">
        <w:rPr>
          <w:rtl w:val="0"/>
        </w:rPr>
        <w:t xml:space="preserve">ESTA NOTA NO LE APLICA AL ENTE PÚBLICO, DESDE EL EJERCICIO 2010 SE IMPLEMENTO LA BASE DEL DEVENGADO</w:t>
      </w:r>
    </w:p>
    <w:p w:rsidR="00000000" w:rsidDel="00000000" w:rsidP="00000000" w:rsidRDefault="00000000" w:rsidRPr="00000000" w14:paraId="000000A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8">
      <w:pPr>
        <w:tabs>
          <w:tab w:val="left" w:pos="9639"/>
        </w:tabs>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A9">
      <w:pPr>
        <w:spacing w:after="0" w:line="240" w:lineRule="auto"/>
        <w:jc w:val="both"/>
        <w:rPr/>
      </w:pPr>
      <w:r w:rsidDel="00000000" w:rsidR="00000000" w:rsidRPr="00000000">
        <w:rPr>
          <w:rtl w:val="0"/>
        </w:rPr>
        <w:tab/>
      </w:r>
    </w:p>
    <w:p w:rsidR="00000000" w:rsidDel="00000000" w:rsidP="00000000" w:rsidRDefault="00000000" w:rsidRPr="00000000" w14:paraId="000000AA">
      <w:pPr>
        <w:spacing w:after="0" w:line="240" w:lineRule="auto"/>
        <w:jc w:val="both"/>
        <w:rPr/>
      </w:pPr>
      <w:r w:rsidDel="00000000" w:rsidR="00000000" w:rsidRPr="00000000">
        <w:rPr>
          <w:rtl w:val="0"/>
        </w:rPr>
        <w:t xml:space="preserve">ESTA NOTA NO LE APLICA AL ENTE PÚBLICO, DESDE EL EJERCICIO 2010 SE IMPLEMENTO LA BASE DEL DEVENGADO</w:t>
      </w:r>
    </w:p>
    <w:p w:rsidR="00000000" w:rsidDel="00000000" w:rsidP="00000000" w:rsidRDefault="00000000" w:rsidRPr="00000000" w14:paraId="000000A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C">
      <w:pPr>
        <w:pStyle w:val="Heading2"/>
        <w:rPr>
          <w:b w:val="1"/>
        </w:rPr>
      </w:pPr>
      <w:bookmarkStart w:colFirst="0" w:colLast="0" w:name="_3dy6vkm" w:id="6"/>
      <w:bookmarkEnd w:id="6"/>
      <w:r w:rsidDel="00000000" w:rsidR="00000000" w:rsidRPr="00000000">
        <w:rPr>
          <w:rFonts w:ascii="Calibri" w:cs="Calibri" w:eastAsia="Calibri" w:hAnsi="Calibri"/>
          <w:b w:val="1"/>
          <w:color w:val="000000"/>
          <w:sz w:val="22"/>
          <w:szCs w:val="22"/>
          <w:rtl w:val="0"/>
        </w:rPr>
        <w:t xml:space="preserve">6. Políticas de Contabilidad Significativas:</w:t>
      </w:r>
      <w:r w:rsidDel="00000000" w:rsidR="00000000" w:rsidRPr="00000000">
        <w:rPr>
          <w:rtl w:val="0"/>
        </w:rPr>
      </w:r>
    </w:p>
    <w:p w:rsidR="00000000" w:rsidDel="00000000" w:rsidP="00000000" w:rsidRDefault="00000000" w:rsidRPr="00000000" w14:paraId="000000A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E">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A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0">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B1">
      <w:pPr>
        <w:spacing w:after="0" w:line="240" w:lineRule="auto"/>
        <w:jc w:val="both"/>
        <w:rPr/>
      </w:pPr>
      <w:r w:rsidDel="00000000" w:rsidR="00000000" w:rsidRPr="00000000">
        <w:rPr>
          <w:rtl w:val="0"/>
        </w:rPr>
        <w:tab/>
      </w:r>
    </w:p>
    <w:p w:rsidR="00000000" w:rsidDel="00000000" w:rsidP="00000000" w:rsidRDefault="00000000" w:rsidRPr="00000000" w14:paraId="000000B2">
      <w:pPr>
        <w:spacing w:after="0" w:line="240" w:lineRule="auto"/>
        <w:jc w:val="both"/>
        <w:rPr>
          <w:sz w:val="20"/>
          <w:szCs w:val="20"/>
        </w:rPr>
      </w:pPr>
      <w:r w:rsidDel="00000000" w:rsidR="00000000" w:rsidRPr="00000000">
        <w:rPr>
          <w:sz w:val="20"/>
          <w:szCs w:val="20"/>
          <w:rtl w:val="0"/>
        </w:rPr>
        <w:t xml:space="preserve">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ESE PERIODO  A LA FECHA (30 DE JUNIO 2018), NO SE HAN REALIZADO ACTUALIZACIONES.</w:t>
      </w:r>
    </w:p>
    <w:p w:rsidR="00000000" w:rsidDel="00000000" w:rsidP="00000000" w:rsidRDefault="00000000" w:rsidRPr="00000000" w14:paraId="000000B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5">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B6">
      <w:pPr>
        <w:spacing w:after="0" w:line="240" w:lineRule="auto"/>
        <w:jc w:val="both"/>
        <w:rPr/>
      </w:pPr>
      <w:r w:rsidDel="00000000" w:rsidR="00000000" w:rsidRPr="00000000">
        <w:rPr>
          <w:rtl w:val="0"/>
        </w:rPr>
        <w:tab/>
      </w:r>
    </w:p>
    <w:p w:rsidR="00000000" w:rsidDel="00000000" w:rsidP="00000000" w:rsidRDefault="00000000" w:rsidRPr="00000000" w14:paraId="000000B7">
      <w:pPr>
        <w:spacing w:after="0" w:line="240" w:lineRule="auto"/>
        <w:jc w:val="both"/>
        <w:rPr/>
      </w:pPr>
      <w:r w:rsidDel="00000000" w:rsidR="00000000" w:rsidRPr="00000000">
        <w:rPr>
          <w:rtl w:val="0"/>
        </w:rPr>
        <w:t xml:space="preserve">ESTA NOTA NO LE APLICA AL ENTE PÚBLICO, NO REALIZA ESTE TIPO DE OPERACIONES</w:t>
      </w:r>
    </w:p>
    <w:p w:rsidR="00000000" w:rsidDel="00000000" w:rsidP="00000000" w:rsidRDefault="00000000" w:rsidRPr="00000000" w14:paraId="000000B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A">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BB">
      <w:pPr>
        <w:spacing w:after="0" w:line="240" w:lineRule="auto"/>
        <w:jc w:val="both"/>
        <w:rPr/>
      </w:pPr>
      <w:r w:rsidDel="00000000" w:rsidR="00000000" w:rsidRPr="00000000">
        <w:rPr>
          <w:rtl w:val="0"/>
        </w:rPr>
        <w:tab/>
      </w:r>
    </w:p>
    <w:p w:rsidR="00000000" w:rsidDel="00000000" w:rsidP="00000000" w:rsidRDefault="00000000" w:rsidRPr="00000000" w14:paraId="000000BC">
      <w:pPr>
        <w:spacing w:after="0" w:line="240" w:lineRule="auto"/>
        <w:jc w:val="both"/>
        <w:rPr/>
      </w:pPr>
      <w:r w:rsidDel="00000000" w:rsidR="00000000" w:rsidRPr="00000000">
        <w:rPr>
          <w:rtl w:val="0"/>
        </w:rPr>
        <w:t xml:space="preserve">ESTA NOTA NO LE APLICA AL ENTE PÚBLICO, NO TIENE ESTE TIPO DE  INVERSIONES</w:t>
      </w:r>
    </w:p>
    <w:p w:rsidR="00000000" w:rsidDel="00000000" w:rsidP="00000000" w:rsidRDefault="00000000" w:rsidRPr="00000000" w14:paraId="000000B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F">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C0">
      <w:pPr>
        <w:spacing w:after="0" w:line="240" w:lineRule="auto"/>
        <w:jc w:val="both"/>
        <w:rPr/>
      </w:pPr>
      <w:r w:rsidDel="00000000" w:rsidR="00000000" w:rsidRPr="00000000">
        <w:rPr>
          <w:rtl w:val="0"/>
        </w:rPr>
        <w:tab/>
      </w:r>
    </w:p>
    <w:p w:rsidR="00000000" w:rsidDel="00000000" w:rsidP="00000000" w:rsidRDefault="00000000" w:rsidRPr="00000000" w14:paraId="000000C1">
      <w:pPr>
        <w:spacing w:after="0" w:line="240" w:lineRule="auto"/>
        <w:jc w:val="both"/>
        <w:rPr/>
      </w:pPr>
      <w:r w:rsidDel="00000000" w:rsidR="00000000" w:rsidRPr="00000000">
        <w:rPr>
          <w:rtl w:val="0"/>
        </w:rPr>
        <w:t xml:space="preserve">ESTA NOTA NO LE APLICA AL ENTE PÚBLICO, NO MANEJA MATERIAS PRIMAS O ALGUN MATERIAL QUE REQUIERA UNA VALUACION DE INVENTARIO NI DETERMINAR EL COSTO DE LO VENDIDO</w:t>
      </w:r>
    </w:p>
    <w:p w:rsidR="00000000" w:rsidDel="00000000" w:rsidP="00000000" w:rsidRDefault="00000000" w:rsidRPr="00000000" w14:paraId="000000C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4">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C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6">
      <w:pPr>
        <w:tabs>
          <w:tab w:val="left" w:pos="9639"/>
        </w:tabs>
        <w:spacing w:after="0" w:line="240" w:lineRule="auto"/>
        <w:jc w:val="both"/>
        <w:rPr/>
      </w:pPr>
      <w:r w:rsidDel="00000000" w:rsidR="00000000" w:rsidRPr="00000000">
        <w:rPr>
          <w:rtl w:val="0"/>
        </w:rPr>
        <w:t xml:space="preserve">ESTA NOTA NO LE APLICA AL ENTE PÚBLICO,  NO SE TIENE RESERVA ACTUARIAL</w:t>
      </w:r>
    </w:p>
    <w:p w:rsidR="00000000" w:rsidDel="00000000" w:rsidP="00000000" w:rsidRDefault="00000000" w:rsidRPr="00000000" w14:paraId="000000C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8">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C9">
      <w:pPr>
        <w:spacing w:after="0" w:line="240" w:lineRule="auto"/>
        <w:jc w:val="both"/>
        <w:rPr/>
      </w:pPr>
      <w:r w:rsidDel="00000000" w:rsidR="00000000" w:rsidRPr="00000000">
        <w:rPr>
          <w:rtl w:val="0"/>
        </w:rPr>
        <w:tab/>
      </w:r>
    </w:p>
    <w:p w:rsidR="00000000" w:rsidDel="00000000" w:rsidP="00000000" w:rsidRDefault="00000000" w:rsidRPr="00000000" w14:paraId="000000CA">
      <w:pPr>
        <w:spacing w:after="0" w:line="240" w:lineRule="auto"/>
        <w:jc w:val="both"/>
        <w:rPr/>
      </w:pPr>
      <w:r w:rsidDel="00000000" w:rsidR="00000000" w:rsidRPr="00000000">
        <w:rPr>
          <w:rtl w:val="0"/>
        </w:rPr>
        <w:t xml:space="preserve">SIN INFORMACION A REVELAR</w:t>
      </w:r>
    </w:p>
    <w:p w:rsidR="00000000" w:rsidDel="00000000" w:rsidP="00000000" w:rsidRDefault="00000000" w:rsidRPr="00000000" w14:paraId="000000C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D">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rtl w:val="0"/>
        </w:rPr>
        <w:t xml:space="preserve">SIN INFORMACION A REVELAR</w:t>
      </w:r>
    </w:p>
    <w:p w:rsidR="00000000" w:rsidDel="00000000" w:rsidP="00000000" w:rsidRDefault="00000000" w:rsidRPr="00000000" w14:paraId="000000D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2">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D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4">
      <w:pPr>
        <w:tabs>
          <w:tab w:val="left" w:pos="9639"/>
        </w:tabs>
        <w:spacing w:after="0" w:line="240" w:lineRule="auto"/>
        <w:jc w:val="both"/>
        <w:rPr/>
      </w:pPr>
      <w:r w:rsidDel="00000000" w:rsidR="00000000" w:rsidRPr="00000000">
        <w:rPr>
          <w:rtl w:val="0"/>
        </w:rPr>
        <w:t xml:space="preserve">EN EL SEGUNDO TRIMESTRE EJERCICIO 2018, SE REALIZO LA BAJA DE 2 LOTES POR UN IMPORTE DE $ 69,750.00 (SESENTA Y NUEVE MIL SETECIENTOS CINCUENTA PESOS 00/100 M.N. ) CUYA VENTA DATA DESDE 1995, ES DURANTE EL PRIMER  SEMESTRE  CUANDO EL COMPRADOR ESCRITURA A SU FAVOR, Y SE DA BAJA DEL PATRIMONIO,  YA QUE AL VENDERSE NO SE DIO LA BAJA CORRESPONDIENTE, POR TANTO, Y ATENDIENDO A LAS PRINCIPALES REGLAS  DE REGISTRO Y VALORACION  DEL PATRIMONIO</w:t>
      </w:r>
      <w:r w:rsidDel="00000000" w:rsidR="00000000" w:rsidRPr="00000000">
        <w:rPr>
          <w:sz w:val="20"/>
          <w:szCs w:val="20"/>
          <w:rtl w:val="0"/>
        </w:rPr>
        <w:t xml:space="preserve">, </w:t>
      </w:r>
      <w:r w:rsidDel="00000000" w:rsidR="00000000" w:rsidRPr="00000000">
        <w:rPr>
          <w:rtl w:val="0"/>
        </w:rPr>
        <w:t xml:space="preserve">EL IMPORTE DE LA BAJA DISMINUYE EL SALDO DE LA CUENTA DE  TERRENOS E INCREMENTA EL SALDO DE LA CUENTA DE</w:t>
      </w:r>
      <w:r w:rsidDel="00000000" w:rsidR="00000000" w:rsidRPr="00000000">
        <w:rPr>
          <w:sz w:val="20"/>
          <w:szCs w:val="20"/>
          <w:rtl w:val="0"/>
        </w:rPr>
        <w:t xml:space="preserve"> </w:t>
      </w:r>
      <w:r w:rsidDel="00000000" w:rsidR="00000000" w:rsidRPr="00000000">
        <w:rPr>
          <w:rtl w:val="0"/>
        </w:rPr>
        <w:t xml:space="preserve">CAMBIOS EN POLÍTICAS CONTABLES Y CORRECCIÓN DE ERRORES, EN VIRTUD DEL MONTO AL QUE ASCIENDE LA CORRECCION  SE CONSIDERA DE POCA IMPORTANCIA SIGNIFICATIVA Y NO IMPACTAN EN LA INFORMACION FINANCIERA GENERADA.</w:t>
      </w:r>
    </w:p>
    <w:p w:rsidR="00000000" w:rsidDel="00000000" w:rsidP="00000000" w:rsidRDefault="00000000" w:rsidRPr="00000000" w14:paraId="000000D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7">
      <w:pPr>
        <w:tabs>
          <w:tab w:val="left" w:pos="9639"/>
        </w:tabs>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D8">
      <w:pPr>
        <w:tabs>
          <w:tab w:val="left" w:pos="9639"/>
        </w:tabs>
        <w:spacing w:after="0" w:line="240" w:lineRule="auto"/>
        <w:jc w:val="both"/>
        <w:rPr/>
      </w:pPr>
      <w:r w:rsidDel="00000000" w:rsidR="00000000" w:rsidRPr="00000000">
        <w:rPr>
          <w:rtl w:val="0"/>
        </w:rPr>
        <w:t xml:space="preserve">CON POLIZA  INGRESO NUMERO 1400031 DE FECHA 16 DE MARZO 2018 SE REGISTRA UN APOYO EXTRAORDINARIO POR LA CANTIDAD DE $800,000.00 (OCHOCIENTOS MIL PESOS 00/100 M.N.) CON FUENTE DE FINANCIAMIENTO 1400318, SU FUENTE DE FINANCIAMIENTO ES 1100118,  POR TANTO CON POLIZA DIARIO NUMERO 1400049 DE FECHA 30 DE ABRIL 2018 SE REALIZA LA RECLASIFICACION  Y CORRECCION CORRESPONDIENTE.</w:t>
      </w:r>
    </w:p>
    <w:p w:rsidR="00000000" w:rsidDel="00000000" w:rsidP="00000000" w:rsidRDefault="00000000" w:rsidRPr="00000000" w14:paraId="000000D9">
      <w:pPr>
        <w:tabs>
          <w:tab w:val="left" w:pos="9639"/>
        </w:tabs>
        <w:spacing w:after="0" w:line="240" w:lineRule="auto"/>
        <w:jc w:val="both"/>
        <w:rPr/>
      </w:pPr>
      <w:r w:rsidDel="00000000" w:rsidR="00000000" w:rsidRPr="00000000">
        <w:rPr>
          <w:rtl w:val="0"/>
        </w:rPr>
        <w:t xml:space="preserve">CON POLIZA DE INGRESO NUMERO 1400085 CON UN IMPORTE DE  $39,919.80 Y 1400100  POR UN IMPORTE DE $44,924.23 DE FECHA 31 DE JULIO DEL 2018 Y 31 DE AGOSTO 2018  RESPECTIVAMENTE, SE REGISTRA LA RECUPERACION DE CAPITAL DE CREDITOS DEL PROGRAMA MEJORANDO MI VIVIENDA A LA CUENTA DE SEGUROS CREDITO AUTOCONSTRUCCION, DEBIENDO AFECTAR LA CUENTA NUMERO 122427481 CONC PREST S PRIV GL, EN VIRTUD DE ELLO SE REALIZA LA RECLASIFICACION CORRESPONDIENTE CON POLIZAS NUMEROS 1100113  DE FECHA 31 DE JULIO 2018 Y POLIZA 1100136 DE FECHA 1RO DE SEPTIEMBRE 2018.</w:t>
      </w:r>
    </w:p>
    <w:p w:rsidR="00000000" w:rsidDel="00000000" w:rsidP="00000000" w:rsidRDefault="00000000" w:rsidRPr="00000000" w14:paraId="000000D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B">
      <w:pPr>
        <w:tabs>
          <w:tab w:val="left" w:pos="9639"/>
        </w:tabs>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DC">
      <w:pPr>
        <w:tabs>
          <w:tab w:val="left" w:pos="9639"/>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DD">
      <w:pPr>
        <w:tabs>
          <w:tab w:val="left" w:pos="9639"/>
        </w:tabs>
        <w:spacing w:after="0" w:line="240" w:lineRule="auto"/>
        <w:jc w:val="both"/>
        <w:rPr/>
      </w:pPr>
      <w:r w:rsidDel="00000000" w:rsidR="00000000" w:rsidRPr="00000000">
        <w:rPr>
          <w:sz w:val="20"/>
          <w:szCs w:val="20"/>
          <w:rtl w:val="0"/>
        </w:rPr>
        <w:t xml:space="preserve">NO SE REALIZO NINGUNA DEPURACION NI CANCELACION DE SALDOS RELEVANTES DURANTE EL CUARTO TRIMESTRE 2018.</w:t>
      </w:r>
      <w:r w:rsidDel="00000000" w:rsidR="00000000" w:rsidRPr="00000000">
        <w:rPr>
          <w:rtl w:val="0"/>
        </w:rPr>
      </w:r>
    </w:p>
    <w:p w:rsidR="00000000" w:rsidDel="00000000" w:rsidP="00000000" w:rsidRDefault="00000000" w:rsidRPr="00000000" w14:paraId="000000D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F">
      <w:pPr>
        <w:pStyle w:val="Heading2"/>
        <w:rPr>
          <w:rFonts w:ascii="Calibri" w:cs="Calibri" w:eastAsia="Calibri" w:hAnsi="Calibri"/>
          <w:b w:val="1"/>
          <w:color w:val="000000"/>
          <w:sz w:val="22"/>
          <w:szCs w:val="22"/>
        </w:rPr>
      </w:pPr>
      <w:bookmarkStart w:colFirst="0" w:colLast="0" w:name="_1t3h5sf" w:id="7"/>
      <w:bookmarkEnd w:id="7"/>
      <w:r w:rsidDel="00000000" w:rsidR="00000000" w:rsidRPr="00000000">
        <w:rPr>
          <w:rFonts w:ascii="Calibri" w:cs="Calibri" w:eastAsia="Calibri" w:hAnsi="Calibri"/>
          <w:b w:val="1"/>
          <w:color w:val="000000"/>
          <w:sz w:val="22"/>
          <w:szCs w:val="22"/>
          <w:rtl w:val="0"/>
        </w:rPr>
        <w:t xml:space="preserve">7. Posición en Moneda Extranjera y Protección por Riesgo Cambiario:</w:t>
      </w:r>
    </w:p>
    <w:p w:rsidR="00000000" w:rsidDel="00000000" w:rsidP="00000000" w:rsidRDefault="00000000" w:rsidRPr="00000000" w14:paraId="000000E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1">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E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3">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E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5">
      <w:pPr>
        <w:tabs>
          <w:tab w:val="left" w:pos="9639"/>
        </w:tabs>
        <w:spacing w:after="0" w:line="240" w:lineRule="auto"/>
        <w:jc w:val="both"/>
        <w:rPr/>
      </w:pPr>
      <w:r w:rsidDel="00000000" w:rsidR="00000000" w:rsidRPr="00000000">
        <w:rPr>
          <w:rtl w:val="0"/>
        </w:rPr>
        <w:t xml:space="preserve">ESTA NOTA NO LE APLICA AL ENTE PÚBLICO, NO MANEJA OPERACIONES EN MONEDA EXTRANJERA.</w:t>
      </w:r>
    </w:p>
    <w:p w:rsidR="00000000" w:rsidDel="00000000" w:rsidP="00000000" w:rsidRDefault="00000000" w:rsidRPr="00000000" w14:paraId="000000E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7">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E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9">
      <w:pPr>
        <w:tabs>
          <w:tab w:val="left" w:pos="9639"/>
        </w:tabs>
        <w:spacing w:after="0" w:line="240" w:lineRule="auto"/>
        <w:jc w:val="both"/>
        <w:rPr/>
      </w:pPr>
      <w:r w:rsidDel="00000000" w:rsidR="00000000" w:rsidRPr="00000000">
        <w:rPr>
          <w:rtl w:val="0"/>
        </w:rPr>
        <w:t xml:space="preserve">ESTA NOTA NO LE APLICA AL ENTE PÚBLICO, NO MANEJA OPERACIONES EN MONEDA EXTRANJERA</w:t>
      </w:r>
    </w:p>
    <w:p w:rsidR="00000000" w:rsidDel="00000000" w:rsidP="00000000" w:rsidRDefault="00000000" w:rsidRPr="00000000" w14:paraId="000000E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B">
      <w:pPr>
        <w:tabs>
          <w:tab w:val="left" w:pos="9639"/>
        </w:tabs>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E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D">
      <w:pPr>
        <w:spacing w:after="0" w:line="240" w:lineRule="auto"/>
        <w:jc w:val="both"/>
        <w:rPr/>
      </w:pPr>
      <w:r w:rsidDel="00000000" w:rsidR="00000000" w:rsidRPr="00000000">
        <w:rPr>
          <w:rtl w:val="0"/>
        </w:rPr>
        <w:t xml:space="preserve">ESTA NOTA NO LE APLICA AL ENTE PÚBLICO, NO MANEJA OPERACIONES EN MONEDA EXTRANJERA.</w:t>
      </w:r>
    </w:p>
    <w:p w:rsidR="00000000" w:rsidDel="00000000" w:rsidP="00000000" w:rsidRDefault="00000000" w:rsidRPr="00000000" w14:paraId="000000E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F">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spacing w:after="0" w:line="240" w:lineRule="auto"/>
        <w:jc w:val="both"/>
        <w:rPr/>
      </w:pPr>
      <w:r w:rsidDel="00000000" w:rsidR="00000000" w:rsidRPr="00000000">
        <w:rPr>
          <w:rtl w:val="0"/>
        </w:rPr>
        <w:t xml:space="preserve">ESTA NOTA NO LE APLICA AL ENTE PÚBLICO, NO MANEJA OPERACIONES EN MONEDA EXTRANJERA.</w:t>
      </w:r>
    </w:p>
    <w:p w:rsidR="00000000" w:rsidDel="00000000" w:rsidP="00000000" w:rsidRDefault="00000000" w:rsidRPr="00000000" w14:paraId="000000F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3">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F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6">
      <w:pPr>
        <w:tabs>
          <w:tab w:val="left" w:pos="9639"/>
        </w:tabs>
        <w:spacing w:after="0" w:line="240" w:lineRule="auto"/>
        <w:jc w:val="both"/>
        <w:rPr/>
      </w:pPr>
      <w:r w:rsidDel="00000000" w:rsidR="00000000" w:rsidRPr="00000000">
        <w:rPr>
          <w:rtl w:val="0"/>
        </w:rPr>
        <w:t xml:space="preserve">ESTA NOTA NO LE APLICA AL ENTE PÚBLICO, NO MANEJA OPERACIONES EN MONEDA EXTRANJERA.</w:t>
      </w:r>
    </w:p>
    <w:p w:rsidR="00000000" w:rsidDel="00000000" w:rsidP="00000000" w:rsidRDefault="00000000" w:rsidRPr="00000000" w14:paraId="000000F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8">
      <w:pPr>
        <w:tabs>
          <w:tab w:val="left" w:pos="9639"/>
        </w:tabs>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F9">
      <w:pPr>
        <w:tabs>
          <w:tab w:val="left" w:pos="9639"/>
        </w:tabs>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F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C">
      <w:pPr>
        <w:pStyle w:val="Heading2"/>
        <w:rPr>
          <w:rFonts w:ascii="Calibri" w:cs="Calibri" w:eastAsia="Calibri" w:hAnsi="Calibri"/>
          <w:b w:val="1"/>
          <w:color w:val="000000"/>
          <w:sz w:val="22"/>
          <w:szCs w:val="22"/>
        </w:rPr>
      </w:pPr>
      <w:bookmarkStart w:colFirst="0" w:colLast="0" w:name="_4d34og8" w:id="8"/>
      <w:bookmarkEnd w:id="8"/>
      <w:r w:rsidDel="00000000" w:rsidR="00000000" w:rsidRPr="00000000">
        <w:rPr>
          <w:rFonts w:ascii="Calibri" w:cs="Calibri" w:eastAsia="Calibri" w:hAnsi="Calibri"/>
          <w:b w:val="1"/>
          <w:color w:val="000000"/>
          <w:sz w:val="22"/>
          <w:szCs w:val="22"/>
          <w:rtl w:val="0"/>
        </w:rPr>
        <w:t xml:space="preserve">8. Reporte Analítico del Activo:</w:t>
      </w:r>
    </w:p>
    <w:p w:rsidR="00000000" w:rsidDel="00000000" w:rsidP="00000000" w:rsidRDefault="00000000" w:rsidRPr="00000000" w14:paraId="000000F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E">
      <w:pPr>
        <w:tabs>
          <w:tab w:val="left" w:pos="9639"/>
        </w:tabs>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F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0">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101">
      <w:pPr>
        <w:jc w:val="both"/>
        <w:rPr/>
      </w:pPr>
      <w:r w:rsidDel="00000000" w:rsidR="00000000" w:rsidRPr="00000000">
        <w:rPr>
          <w:rtl w:val="0"/>
        </w:rPr>
        <w:t xml:space="preserve">LA DETERMINACION DE LA VIDA UTIL DE LOS DIFERENTES ACTIVOS QUE CONFORMAN EL PATRIMONIO DE ESTE ENTE , ASI COMO LAS DEPRECIACIONES Y AMORTIZACIONES DE LOS BIENES MUEBLES E INTANGIBLES SE OBTUVO MEDIANTE LOS PORCENTAJES DE DEPRECIACION SUGERIDOS POR EL CONAC PUBLICADOS EN EL DIARIO OFICIAL DE FECHA 15 DE AGOSTO DEL EJERCICIO 2012</w:t>
      </w:r>
    </w:p>
    <w:p w:rsidR="00000000" w:rsidDel="00000000" w:rsidP="00000000" w:rsidRDefault="00000000" w:rsidRPr="00000000" w14:paraId="0000010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3">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104">
      <w:pPr>
        <w:spacing w:after="0" w:line="240" w:lineRule="auto"/>
        <w:jc w:val="both"/>
        <w:rPr/>
      </w:pPr>
      <w:r w:rsidDel="00000000" w:rsidR="00000000" w:rsidRPr="00000000">
        <w:rPr>
          <w:rtl w:val="0"/>
        </w:rPr>
      </w:r>
    </w:p>
    <w:p w:rsidR="00000000" w:rsidDel="00000000" w:rsidP="00000000" w:rsidRDefault="00000000" w:rsidRPr="00000000" w14:paraId="00000105">
      <w:pPr>
        <w:spacing w:after="0" w:line="240" w:lineRule="auto"/>
        <w:jc w:val="both"/>
        <w:rPr/>
      </w:pPr>
      <w:r w:rsidDel="00000000" w:rsidR="00000000" w:rsidRPr="00000000">
        <w:rPr>
          <w:rtl w:val="0"/>
        </w:rPr>
        <w:t xml:space="preserve">NADA QUE MANIFESTAR</w:t>
      </w:r>
    </w:p>
    <w:p w:rsidR="00000000" w:rsidDel="00000000" w:rsidP="00000000" w:rsidRDefault="00000000" w:rsidRPr="00000000" w14:paraId="0000010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7">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108">
      <w:pPr>
        <w:tabs>
          <w:tab w:val="left" w:pos="9639"/>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109">
      <w:pPr>
        <w:tabs>
          <w:tab w:val="left" w:pos="9639"/>
        </w:tabs>
        <w:spacing w:after="0" w:line="240" w:lineRule="auto"/>
        <w:jc w:val="both"/>
        <w:rPr/>
      </w:pPr>
      <w:r w:rsidDel="00000000" w:rsidR="00000000" w:rsidRPr="00000000">
        <w:rPr>
          <w:rtl w:val="0"/>
        </w:rPr>
        <w:t xml:space="preserve">EN ESTE CUARTO TRIMESTRE 2018 NO SE HAN REGISTRADO GASTOS CAPITALIZADOS</w:t>
      </w:r>
    </w:p>
    <w:p w:rsidR="00000000" w:rsidDel="00000000" w:rsidP="00000000" w:rsidRDefault="00000000" w:rsidRPr="00000000" w14:paraId="0000010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B">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10C">
      <w:pPr>
        <w:spacing w:after="0" w:line="240" w:lineRule="auto"/>
        <w:jc w:val="both"/>
        <w:rPr/>
      </w:pPr>
      <w:r w:rsidDel="00000000" w:rsidR="00000000" w:rsidRPr="00000000">
        <w:rPr>
          <w:rtl w:val="0"/>
        </w:rPr>
      </w:r>
    </w:p>
    <w:p w:rsidR="00000000" w:rsidDel="00000000" w:rsidP="00000000" w:rsidRDefault="00000000" w:rsidRPr="00000000" w14:paraId="0000010D">
      <w:pPr>
        <w:spacing w:after="0" w:line="240" w:lineRule="auto"/>
        <w:jc w:val="both"/>
        <w:rPr/>
      </w:pPr>
      <w:r w:rsidDel="00000000" w:rsidR="00000000" w:rsidRPr="00000000">
        <w:rPr>
          <w:rtl w:val="0"/>
        </w:rPr>
        <w:t xml:space="preserve">ESTA NOTA NO LE APLICA AL ENTE PÚBLICO, NO MANEJA INVERSIONES FINANCIERAS.</w:t>
      </w:r>
    </w:p>
    <w:p w:rsidR="00000000" w:rsidDel="00000000" w:rsidP="00000000" w:rsidRDefault="00000000" w:rsidRPr="00000000" w14:paraId="0000010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F">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11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1">
      <w:pPr>
        <w:tabs>
          <w:tab w:val="left" w:pos="9639"/>
        </w:tabs>
        <w:spacing w:after="0" w:line="240" w:lineRule="auto"/>
        <w:jc w:val="both"/>
        <w:rPr/>
      </w:pPr>
      <w:r w:rsidDel="00000000" w:rsidR="00000000" w:rsidRPr="00000000">
        <w:rPr>
          <w:rtl w:val="0"/>
        </w:rPr>
        <w:t xml:space="preserve">NADA QUE MANIFESTAR</w:t>
      </w:r>
    </w:p>
    <w:p w:rsidR="00000000" w:rsidDel="00000000" w:rsidP="00000000" w:rsidRDefault="00000000" w:rsidRPr="00000000" w14:paraId="00000112">
      <w:pPr>
        <w:tabs>
          <w:tab w:val="left" w:pos="9639"/>
        </w:tabs>
        <w:spacing w:after="0" w:line="240" w:lineRule="auto"/>
        <w:jc w:val="both"/>
        <w:rPr>
          <w:b w:val="1"/>
        </w:rPr>
      </w:pPr>
      <w:r w:rsidDel="00000000" w:rsidR="00000000" w:rsidRPr="00000000">
        <w:rPr>
          <w:rtl w:val="0"/>
        </w:rPr>
      </w:r>
    </w:p>
    <w:p w:rsidR="00000000" w:rsidDel="00000000" w:rsidP="00000000" w:rsidRDefault="00000000" w:rsidRPr="00000000" w14:paraId="00000113">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11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5">
      <w:pPr>
        <w:spacing w:after="0" w:line="240" w:lineRule="auto"/>
        <w:jc w:val="both"/>
        <w:rPr/>
      </w:pPr>
      <w:r w:rsidDel="00000000" w:rsidR="00000000" w:rsidRPr="00000000">
        <w:rPr>
          <w:rtl w:val="0"/>
        </w:rPr>
        <w:t xml:space="preserve">ESTA NOTA NO LE APLICA AL ENTE PÚBLICO,  HASTA EL MOMENTO NO SE HAN PRESENTADO CIRCUNSTANCIAS DE CARÁCTER SIGNIFICATIVO QUE AFECTEN EL ACTIVO.</w:t>
      </w:r>
    </w:p>
    <w:p w:rsidR="00000000" w:rsidDel="00000000" w:rsidP="00000000" w:rsidRDefault="00000000" w:rsidRPr="00000000" w14:paraId="0000011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7">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11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9">
      <w:pPr>
        <w:spacing w:after="0" w:line="240" w:lineRule="auto"/>
        <w:jc w:val="both"/>
        <w:rPr/>
      </w:pPr>
      <w:r w:rsidDel="00000000" w:rsidR="00000000" w:rsidRPr="00000000">
        <w:rPr>
          <w:rtl w:val="0"/>
        </w:rPr>
        <w:t xml:space="preserve">ESTA NOTA NO LE APLICA AL ENTE PÚBLICO,  HASTA EL MOMENTO NO SE HAN PRESENTADO ESTE TIPO DE PROCESOS.</w:t>
      </w:r>
    </w:p>
    <w:p w:rsidR="00000000" w:rsidDel="00000000" w:rsidP="00000000" w:rsidRDefault="00000000" w:rsidRPr="00000000" w14:paraId="0000011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B">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11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1D">
      <w:pPr>
        <w:spacing w:after="0" w:line="240" w:lineRule="auto"/>
        <w:jc w:val="both"/>
        <w:rPr/>
      </w:pPr>
      <w:r w:rsidDel="00000000" w:rsidR="00000000" w:rsidRPr="00000000">
        <w:rPr>
          <w:rtl w:val="0"/>
        </w:rPr>
        <w:t xml:space="preserve">NADA QUE MANIFESTAR, SON POCOS LOS ACTIVOS CON LOS QUE CUENTA EL ENTE, Y ESTAN SIENDO UTILIZADOS DE MANERA EFECTIVA.</w:t>
      </w:r>
    </w:p>
    <w:p w:rsidR="00000000" w:rsidDel="00000000" w:rsidP="00000000" w:rsidRDefault="00000000" w:rsidRPr="00000000" w14:paraId="0000011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0">
      <w:pPr>
        <w:tabs>
          <w:tab w:val="left" w:pos="9639"/>
        </w:tabs>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12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2">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12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4">
      <w:pPr>
        <w:spacing w:after="0" w:line="240" w:lineRule="auto"/>
        <w:jc w:val="both"/>
        <w:rPr/>
      </w:pPr>
      <w:r w:rsidDel="00000000" w:rsidR="00000000" w:rsidRPr="00000000">
        <w:rPr>
          <w:rtl w:val="0"/>
        </w:rPr>
        <w:t xml:space="preserve">ESTA NOTA NO LE APLICA AL ENTE PÚBLICO,   NO SE TIENEN INVERSIONES EN VALORES</w:t>
      </w:r>
    </w:p>
    <w:p w:rsidR="00000000" w:rsidDel="00000000" w:rsidP="00000000" w:rsidRDefault="00000000" w:rsidRPr="00000000" w14:paraId="0000012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6">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12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8">
      <w:pPr>
        <w:spacing w:after="0" w:line="240" w:lineRule="auto"/>
        <w:jc w:val="both"/>
        <w:rPr/>
      </w:pPr>
      <w:r w:rsidDel="00000000" w:rsidR="00000000" w:rsidRPr="00000000">
        <w:rPr>
          <w:rtl w:val="0"/>
        </w:rPr>
        <w:t xml:space="preserve">ESTA NOTA NO LE APLICA AL ENTE PÚBLICO,  HASTA EL MOMENTO NO SE TIENE ESTE TIPO DE PRESUPUESTO.</w:t>
      </w:r>
    </w:p>
    <w:p w:rsidR="00000000" w:rsidDel="00000000" w:rsidP="00000000" w:rsidRDefault="00000000" w:rsidRPr="00000000" w14:paraId="0000012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A">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12B">
      <w:pPr>
        <w:spacing w:after="0" w:line="240" w:lineRule="auto"/>
        <w:jc w:val="both"/>
        <w:rPr/>
      </w:pPr>
      <w:r w:rsidDel="00000000" w:rsidR="00000000" w:rsidRPr="00000000">
        <w:rPr>
          <w:rtl w:val="0"/>
        </w:rPr>
        <w:t xml:space="preserve">ESTA NOTA NO LE APLICA AL ENTE PÚBLICO,  NO SE MANEJA ESTE TIPO DE INVERSIONES</w:t>
      </w:r>
    </w:p>
    <w:p w:rsidR="00000000" w:rsidDel="00000000" w:rsidP="00000000" w:rsidRDefault="00000000" w:rsidRPr="00000000" w14:paraId="0000012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D">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12E">
      <w:pPr>
        <w:spacing w:after="0" w:line="240" w:lineRule="auto"/>
        <w:jc w:val="both"/>
        <w:rPr/>
      </w:pPr>
      <w:r w:rsidDel="00000000" w:rsidR="00000000" w:rsidRPr="00000000">
        <w:rPr>
          <w:rtl w:val="0"/>
        </w:rPr>
      </w:r>
    </w:p>
    <w:p w:rsidR="00000000" w:rsidDel="00000000" w:rsidP="00000000" w:rsidRDefault="00000000" w:rsidRPr="00000000" w14:paraId="0000012F">
      <w:pPr>
        <w:spacing w:after="0" w:line="240" w:lineRule="auto"/>
        <w:jc w:val="both"/>
        <w:rPr/>
      </w:pPr>
      <w:r w:rsidDel="00000000" w:rsidR="00000000" w:rsidRPr="00000000">
        <w:rPr>
          <w:rtl w:val="0"/>
        </w:rPr>
        <w:t xml:space="preserve">ESTA NOTA NO LE APLICA AL ENTE PÚBLICO,  NO SE MANEJA ESTE TIPO DE INVERSIONES</w:t>
      </w:r>
    </w:p>
    <w:p w:rsidR="00000000" w:rsidDel="00000000" w:rsidP="00000000" w:rsidRDefault="00000000" w:rsidRPr="00000000" w14:paraId="0000013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1">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13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3">
      <w:pPr>
        <w:spacing w:after="0" w:line="240" w:lineRule="auto"/>
        <w:jc w:val="both"/>
        <w:rPr/>
      </w:pPr>
      <w:r w:rsidDel="00000000" w:rsidR="00000000" w:rsidRPr="00000000">
        <w:rPr>
          <w:rtl w:val="0"/>
        </w:rPr>
        <w:t xml:space="preserve">ESTA NOTA NO LE APLICA AL ENTE PÚBLICO,  HASTA EL MOMENTO NO SE TIENE ESTE TIPO DE PRESUPUESTO.</w:t>
      </w:r>
    </w:p>
    <w:p w:rsidR="00000000" w:rsidDel="00000000" w:rsidP="00000000" w:rsidRDefault="00000000" w:rsidRPr="00000000" w14:paraId="0000013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5">
      <w:pPr>
        <w:pStyle w:val="Heading2"/>
        <w:rPr>
          <w:rFonts w:ascii="Calibri" w:cs="Calibri" w:eastAsia="Calibri" w:hAnsi="Calibri"/>
          <w:b w:val="1"/>
          <w:color w:val="000000"/>
          <w:sz w:val="22"/>
          <w:szCs w:val="22"/>
        </w:rPr>
      </w:pPr>
      <w:bookmarkStart w:colFirst="0" w:colLast="0" w:name="_2s8eyo1" w:id="9"/>
      <w:bookmarkEnd w:id="9"/>
      <w:r w:rsidDel="00000000" w:rsidR="00000000" w:rsidRPr="00000000">
        <w:rPr>
          <w:rFonts w:ascii="Calibri" w:cs="Calibri" w:eastAsia="Calibri" w:hAnsi="Calibri"/>
          <w:b w:val="1"/>
          <w:color w:val="000000"/>
          <w:sz w:val="22"/>
          <w:szCs w:val="22"/>
          <w:rtl w:val="0"/>
        </w:rPr>
        <w:t xml:space="preserve">9. Fideicomisos, Mandatos y Análogos:</w:t>
      </w:r>
    </w:p>
    <w:p w:rsidR="00000000" w:rsidDel="00000000" w:rsidP="00000000" w:rsidRDefault="00000000" w:rsidRPr="00000000" w14:paraId="0000013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7">
      <w:pPr>
        <w:tabs>
          <w:tab w:val="left" w:pos="9639"/>
        </w:tabs>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13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9">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13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B">
      <w:pPr>
        <w:spacing w:after="0" w:line="240" w:lineRule="auto"/>
        <w:jc w:val="both"/>
        <w:rPr/>
      </w:pPr>
      <w:r w:rsidDel="00000000" w:rsidR="00000000" w:rsidRPr="00000000">
        <w:rPr>
          <w:rtl w:val="0"/>
        </w:rPr>
        <w:t xml:space="preserve">NADA QUE MANIFESTAR, NO SE TIENEN FIDEICOMISOS.</w:t>
      </w:r>
    </w:p>
    <w:p w:rsidR="00000000" w:rsidDel="00000000" w:rsidP="00000000" w:rsidRDefault="00000000" w:rsidRPr="00000000" w14:paraId="0000013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D">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13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F">
      <w:pPr>
        <w:spacing w:after="0" w:line="240" w:lineRule="auto"/>
        <w:jc w:val="both"/>
        <w:rPr/>
      </w:pPr>
      <w:r w:rsidDel="00000000" w:rsidR="00000000" w:rsidRPr="00000000">
        <w:rPr>
          <w:rtl w:val="0"/>
        </w:rPr>
        <w:t xml:space="preserve">UNICAMENTE SE TENIA  PARTICIPACION EN UN FIDEICOMISO DEL CUAL YA SE RECIBIO TODO LO QUE ESTABA PENDIENTE,  POR LO CUAL SOLO SE ESTA DANDO CONTINUIDAD  A  SU CANCELACION </w:t>
      </w:r>
    </w:p>
    <w:p w:rsidR="00000000" w:rsidDel="00000000" w:rsidP="00000000" w:rsidRDefault="00000000" w:rsidRPr="00000000" w14:paraId="0000014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41">
      <w:pPr>
        <w:pStyle w:val="Heading2"/>
        <w:rPr>
          <w:rFonts w:ascii="Calibri" w:cs="Calibri" w:eastAsia="Calibri" w:hAnsi="Calibri"/>
          <w:b w:val="1"/>
          <w:color w:val="000000"/>
          <w:sz w:val="22"/>
          <w:szCs w:val="22"/>
        </w:rPr>
      </w:pPr>
      <w:bookmarkStart w:colFirst="0" w:colLast="0" w:name="_17dp8vu" w:id="10"/>
      <w:bookmarkEnd w:id="10"/>
      <w:r w:rsidDel="00000000" w:rsidR="00000000" w:rsidRPr="00000000">
        <w:rPr>
          <w:rFonts w:ascii="Calibri" w:cs="Calibri" w:eastAsia="Calibri" w:hAnsi="Calibri"/>
          <w:b w:val="1"/>
          <w:color w:val="000000"/>
          <w:sz w:val="22"/>
          <w:szCs w:val="22"/>
          <w:rtl w:val="0"/>
        </w:rPr>
        <w:t xml:space="preserve">10. Reporte de la Recaudación:</w:t>
      </w:r>
    </w:p>
    <w:p w:rsidR="00000000" w:rsidDel="00000000" w:rsidP="00000000" w:rsidRDefault="00000000" w:rsidRPr="00000000" w14:paraId="0000014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43">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14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LA RECAUDACION DE INGRESOS LOCALES DE ESTE INSTITUTO ES EN REALIDAD MUY POCA, YA QUE LO QUE SE RECAUDA EN SU MAYORIA PROVIENE DE LOS PAGOS MENSUALES DE LOS CREDITOS OTORGADOS POR LA VENTA DE TERRENOS DEL FRACCIONAMIENTO SAN RICARDO Y LA LIQUIDACION DE  ALGUNOS CREDITOS, POR  LO QUE AL  MES DE DICIEMBRE DEL PRESENTE EJERCICIO, EL INGRESO ACUMULADO QUE SE RECAUDO POR ESTE CONCEPTO ASCIENDE A $      1,110,822.02 ( UN MILLON CIENTO DIEZ MIL OCHOCIENTOS VEINTIDOS PESOS 02/100 M.N.), ASI TAMBIEN SE OBTUVO RECAUDACION PROVENIENTE DE  REESTRUCTURA DE CREDITOS DE VENTA DE VIVIENDAS PIE DE CASA EN EL FRACCIONAMIENTO LA LOMITA EL CUAL ASCIENDE A LA CANTIDAD DE  $     </w:t>
      </w:r>
      <w:r w:rsidDel="00000000" w:rsidR="00000000" w:rsidRPr="00000000">
        <w:rPr>
          <w:i w:val="1"/>
          <w:rtl w:val="0"/>
        </w:rPr>
        <w:t xml:space="preserve">   258,738.53 (DOSCIENTOS CINCUENTA Y OCHO MIL SETECIENTOS TREINTA Y OCHO  PESOS 53</w:t>
      </w:r>
      <w:r w:rsidDel="00000000" w:rsidR="00000000" w:rsidRPr="00000000">
        <w:rPr>
          <w:rtl w:val="0"/>
        </w:rPr>
        <w:t xml:space="preserve">/100 M.N.), SE RECIBIO LA RECAUDACION DEL INGRESO POR CONCEPTO DE APOYO ECONOMICO EXTRAORDINARIO, POR LA CANTIDAD DE $1,900,000.00 (UN MILLON NOVECIENTOS MIL PESOS 00/100 M.N.) OTORGADO POR EL H. AYUNTAMIENTO DE SAN MIGUEL DE ALLENDE,GTO., ASI MISMO,  SE GENERARON RENDIMIENTOS BANCARIOS POR LA CANTIDAD DE $   302,257.81 (TRESCIENTOS DOS MIL DOSCIENTOS CINCUENTA Y SIETE PESOS 81/100 M.N.), INTERES POR FINANCIAMIENTO POR LA CANTIDAD DE $335,233.97 (TRESCIENTOS TREINTA Y CINCO MIL DOSCIENTOS TREINTA Y TRES PESOS 97/100 M.N), SIENDO LOS CONCEPTOS DE INGRESO SEÑALADOS EN LINEAS ANTERIORES, LOS MAS RELEVANTES,  NO SE OBTUVO RECAUDACION DE INGRESOS FEDERALES NI APORTACION DE RECURSOS MUNICIPALES Y BENEFICIARIOS PARA APLICARLOS A LOS PROGRAMAS DE VIVIENDA </w:t>
      </w:r>
    </w:p>
    <w:p w:rsidR="00000000" w:rsidDel="00000000" w:rsidP="00000000" w:rsidRDefault="00000000" w:rsidRPr="00000000" w14:paraId="00000146">
      <w:pPr>
        <w:jc w:val="both"/>
        <w:rPr/>
      </w:pPr>
      <w:r w:rsidDel="00000000" w:rsidR="00000000" w:rsidRPr="00000000">
        <w:rPr>
          <w:rtl w:val="0"/>
        </w:rPr>
        <w:t xml:space="preserve">A CONTINUACION SE ENLISTAN  LOS CONCEPTOS DE RECAUDACION ACUMULADOS AL MES DE DICIEMBRE. A SABER</w:t>
      </w:r>
    </w:p>
    <w:p w:rsidR="00000000" w:rsidDel="00000000" w:rsidP="00000000" w:rsidRDefault="00000000" w:rsidRPr="00000000" w14:paraId="00000147">
      <w:pPr>
        <w:jc w:val="both"/>
        <w:rPr/>
      </w:pPr>
      <w:r w:rsidDel="00000000" w:rsidR="00000000" w:rsidRPr="00000000">
        <w:rPr>
          <w:rtl w:val="0"/>
        </w:rPr>
        <w:t xml:space="preserve">RECAUDACION DE INGRESOS LOCALES</w:t>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4"/>
        <w:gridCol w:w="4914"/>
        <w:tblGridChange w:id="0">
          <w:tblGrid>
            <w:gridCol w:w="4914"/>
            <w:gridCol w:w="4914"/>
          </w:tblGrid>
        </w:tblGridChange>
      </w:tblGrid>
      <w:tr>
        <w:tc>
          <w:tcPr/>
          <w:p w:rsidR="00000000" w:rsidDel="00000000" w:rsidP="00000000" w:rsidRDefault="00000000" w:rsidRPr="00000000" w14:paraId="00000148">
            <w:pPr>
              <w:jc w:val="both"/>
              <w:rPr>
                <w:sz w:val="20"/>
                <w:szCs w:val="20"/>
              </w:rPr>
            </w:pPr>
            <w:r w:rsidDel="00000000" w:rsidR="00000000" w:rsidRPr="00000000">
              <w:rPr>
                <w:sz w:val="20"/>
                <w:szCs w:val="20"/>
                <w:rtl w:val="0"/>
              </w:rPr>
              <w:t xml:space="preserve">CONCEPTO</w:t>
            </w:r>
          </w:p>
        </w:tc>
        <w:tc>
          <w:tcPr/>
          <w:p w:rsidR="00000000" w:rsidDel="00000000" w:rsidP="00000000" w:rsidRDefault="00000000" w:rsidRPr="00000000" w14:paraId="00000149">
            <w:pPr>
              <w:jc w:val="both"/>
              <w:rPr>
                <w:sz w:val="20"/>
                <w:szCs w:val="20"/>
              </w:rPr>
            </w:pPr>
            <w:r w:rsidDel="00000000" w:rsidR="00000000" w:rsidRPr="00000000">
              <w:rPr>
                <w:rtl w:val="0"/>
              </w:rPr>
              <w:t xml:space="preserve">IMPORTE ACUMULADO AL  31  DE  DICIEMBRE  2018</w:t>
            </w:r>
            <w:r w:rsidDel="00000000" w:rsidR="00000000" w:rsidRPr="00000000">
              <w:rPr>
                <w:rtl w:val="0"/>
              </w:rPr>
            </w:r>
          </w:p>
        </w:tc>
      </w:tr>
      <w:tr>
        <w:tc>
          <w:tcPr/>
          <w:p w:rsidR="00000000" w:rsidDel="00000000" w:rsidP="00000000" w:rsidRDefault="00000000" w:rsidRPr="00000000" w14:paraId="0000014A">
            <w:pPr>
              <w:jc w:val="both"/>
              <w:rPr>
                <w:sz w:val="20"/>
                <w:szCs w:val="20"/>
              </w:rPr>
            </w:pPr>
            <w:r w:rsidDel="00000000" w:rsidR="00000000" w:rsidRPr="00000000">
              <w:rPr>
                <w:rtl w:val="0"/>
              </w:rPr>
              <w:t xml:space="preserve">OTROS PRODUCTOS (RENDIMIENTOS BANCARIOS, INTERES MORATORIO RECAUDADO, INTERES PROVENIENTE DE LOS CREDITOS EN VENTA DE BIENES Y SERVICIOS)</w:t>
            </w:r>
            <w:r w:rsidDel="00000000" w:rsidR="00000000" w:rsidRPr="00000000">
              <w:rPr>
                <w:rtl w:val="0"/>
              </w:rPr>
            </w:r>
          </w:p>
        </w:tc>
        <w:tc>
          <w:tcPr/>
          <w:p w:rsidR="00000000" w:rsidDel="00000000" w:rsidP="00000000" w:rsidRDefault="00000000" w:rsidRPr="00000000" w14:paraId="0000014B">
            <w:pPr>
              <w:jc w:val="both"/>
              <w:rPr>
                <w:color w:val="000000"/>
              </w:rPr>
            </w:pP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637,491.78</w:t>
            </w:r>
          </w:p>
          <w:p w:rsidR="00000000" w:rsidDel="00000000" w:rsidP="00000000" w:rsidRDefault="00000000" w:rsidRPr="00000000" w14:paraId="0000014C">
            <w:pPr>
              <w:jc w:val="both"/>
              <w:rPr>
                <w:sz w:val="20"/>
                <w:szCs w:val="20"/>
              </w:rPr>
            </w:pPr>
            <w:r w:rsidDel="00000000" w:rsidR="00000000" w:rsidRPr="00000000">
              <w:rPr>
                <w:rtl w:val="0"/>
              </w:rPr>
            </w:r>
          </w:p>
        </w:tc>
      </w:tr>
      <w:tr>
        <w:tc>
          <w:tcPr/>
          <w:p w:rsidR="00000000" w:rsidDel="00000000" w:rsidP="00000000" w:rsidRDefault="00000000" w:rsidRPr="00000000" w14:paraId="0000014D">
            <w:pPr>
              <w:jc w:val="both"/>
              <w:rPr>
                <w:sz w:val="20"/>
                <w:szCs w:val="20"/>
              </w:rPr>
            </w:pPr>
            <w:r w:rsidDel="00000000" w:rsidR="00000000" w:rsidRPr="00000000">
              <w:rPr>
                <w:rtl w:val="0"/>
              </w:rPr>
              <w:t xml:space="preserve">INGRESOS POR VENTA DE BIENES Y SERVICIOS ORGANISMOS DESCENTRALIZADOS ( PROVENIENTE DE ABONOS MENSUALES POR CREDITOS OTORGADOS EN VENTA DE TERRENOS FRACC. SAN RICARDO, REESTRUCTURA DE CREDITO VIVIENDAS LA LOMITA Y LIQUIDACION DE CREDITOS)</w:t>
            </w:r>
            <w:r w:rsidDel="00000000" w:rsidR="00000000" w:rsidRPr="00000000">
              <w:rPr>
                <w:rtl w:val="0"/>
              </w:rPr>
            </w:r>
          </w:p>
        </w:tc>
        <w:tc>
          <w:tcPr/>
          <w:p w:rsidR="00000000" w:rsidDel="00000000" w:rsidP="00000000" w:rsidRDefault="00000000" w:rsidRPr="00000000" w14:paraId="0000014E">
            <w:pPr>
              <w:jc w:val="both"/>
              <w:rPr>
                <w:color w:val="000000"/>
              </w:rPr>
            </w:pP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1,369,560.55</w:t>
            </w:r>
          </w:p>
          <w:p w:rsidR="00000000" w:rsidDel="00000000" w:rsidP="00000000" w:rsidRDefault="00000000" w:rsidRPr="00000000" w14:paraId="0000014F">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50">
            <w:pPr>
              <w:jc w:val="both"/>
              <w:rPr>
                <w:sz w:val="20"/>
                <w:szCs w:val="20"/>
              </w:rPr>
            </w:pPr>
            <w:r w:rsidDel="00000000" w:rsidR="00000000" w:rsidRPr="00000000">
              <w:rPr>
                <w:rtl w:val="0"/>
              </w:rPr>
            </w:r>
          </w:p>
        </w:tc>
      </w:tr>
      <w:tr>
        <w:tc>
          <w:tcPr/>
          <w:p w:rsidR="00000000" w:rsidDel="00000000" w:rsidP="00000000" w:rsidRDefault="00000000" w:rsidRPr="00000000" w14:paraId="00000151">
            <w:pPr>
              <w:jc w:val="both"/>
              <w:rPr>
                <w:sz w:val="20"/>
                <w:szCs w:val="20"/>
              </w:rPr>
            </w:pPr>
            <w:r w:rsidDel="00000000" w:rsidR="00000000" w:rsidRPr="00000000">
              <w:rPr>
                <w:rtl w:val="0"/>
              </w:rPr>
              <w:t xml:space="preserve">INGRESOS POR CONCEPTO DE APOYO EXTRAORDINARIO OTORGADO POR EL H. AYUNTAMIENTO DE SAN MIGUEL DE ALLENDE, GTO</w:t>
            </w:r>
            <w:r w:rsidDel="00000000" w:rsidR="00000000" w:rsidRPr="00000000">
              <w:rPr>
                <w:rtl w:val="0"/>
              </w:rPr>
            </w:r>
          </w:p>
        </w:tc>
        <w:tc>
          <w:tcPr/>
          <w:p w:rsidR="00000000" w:rsidDel="00000000" w:rsidP="00000000" w:rsidRDefault="00000000" w:rsidRPr="00000000" w14:paraId="00000152">
            <w:pPr>
              <w:jc w:val="both"/>
              <w:rPr/>
            </w:pPr>
            <w:r w:rsidDel="00000000" w:rsidR="00000000" w:rsidRPr="00000000">
              <w:rPr>
                <w:rtl w:val="0"/>
              </w:rPr>
              <w:t xml:space="preserve">$1,900,000.00</w:t>
            </w:r>
          </w:p>
        </w:tc>
      </w:tr>
      <w:tr>
        <w:tc>
          <w:tcPr/>
          <w:p w:rsidR="00000000" w:rsidDel="00000000" w:rsidP="00000000" w:rsidRDefault="00000000" w:rsidRPr="00000000" w14:paraId="00000153">
            <w:pPr>
              <w:spacing w:after="0" w:line="240" w:lineRule="auto"/>
              <w:rPr/>
            </w:pPr>
            <w:r w:rsidDel="00000000" w:rsidR="00000000" w:rsidRPr="00000000">
              <w:rPr>
                <w:rtl w:val="0"/>
              </w:rPr>
              <w:t xml:space="preserve">INGRESOS PROVENIENTES DEL COBRO DE SEGURO </w:t>
            </w:r>
          </w:p>
          <w:p w:rsidR="00000000" w:rsidDel="00000000" w:rsidP="00000000" w:rsidRDefault="00000000" w:rsidRPr="00000000" w14:paraId="00000154">
            <w:pPr>
              <w:jc w:val="both"/>
              <w:rPr>
                <w:sz w:val="20"/>
                <w:szCs w:val="20"/>
              </w:rPr>
            </w:pPr>
            <w:r w:rsidDel="00000000" w:rsidR="00000000" w:rsidRPr="00000000">
              <w:rPr>
                <w:rtl w:val="0"/>
              </w:rPr>
              <w:t xml:space="preserve">EN CREDITOS DE AUTOCONSTRUCCION OTORGADOS</w:t>
            </w:r>
            <w:r w:rsidDel="00000000" w:rsidR="00000000" w:rsidRPr="00000000">
              <w:rPr>
                <w:rtl w:val="0"/>
              </w:rPr>
            </w:r>
          </w:p>
        </w:tc>
        <w:tc>
          <w:tcPr/>
          <w:p w:rsidR="00000000" w:rsidDel="00000000" w:rsidP="00000000" w:rsidRDefault="00000000" w:rsidRPr="00000000" w14:paraId="00000155">
            <w:pPr>
              <w:jc w:val="both"/>
              <w:rPr/>
            </w:pPr>
            <w:r w:rsidDel="00000000" w:rsidR="00000000" w:rsidRPr="00000000">
              <w:rPr>
                <w:rtl w:val="0"/>
              </w:rPr>
              <w:t xml:space="preserve">$11,361.77</w:t>
            </w:r>
          </w:p>
        </w:tc>
      </w:tr>
      <w:tr>
        <w:tc>
          <w:tcPr/>
          <w:p w:rsidR="00000000" w:rsidDel="00000000" w:rsidP="00000000" w:rsidRDefault="00000000" w:rsidRPr="00000000" w14:paraId="00000156">
            <w:pPr>
              <w:jc w:val="both"/>
              <w:rPr>
                <w:sz w:val="20"/>
                <w:szCs w:val="20"/>
              </w:rPr>
            </w:pPr>
            <w:r w:rsidDel="00000000" w:rsidR="00000000" w:rsidRPr="00000000">
              <w:rPr>
                <w:sz w:val="20"/>
                <w:szCs w:val="20"/>
                <w:rtl w:val="0"/>
              </w:rPr>
              <w:t xml:space="preserve">TOTAL</w:t>
            </w:r>
          </w:p>
        </w:tc>
        <w:tc>
          <w:tcPr/>
          <w:p w:rsidR="00000000" w:rsidDel="00000000" w:rsidP="00000000" w:rsidRDefault="00000000" w:rsidRPr="00000000" w14:paraId="00000157">
            <w:pPr>
              <w:jc w:val="both"/>
              <w:rPr>
                <w:sz w:val="20"/>
                <w:szCs w:val="20"/>
              </w:rPr>
            </w:pPr>
            <w:r w:rsidDel="00000000" w:rsidR="00000000" w:rsidRPr="00000000">
              <w:rPr>
                <w:sz w:val="20"/>
                <w:szCs w:val="20"/>
                <w:rtl w:val="0"/>
              </w:rPr>
              <w:t xml:space="preserve">$3,918,414.10</w:t>
            </w:r>
          </w:p>
        </w:tc>
      </w:tr>
    </w:tbl>
    <w:p w:rsidR="00000000" w:rsidDel="00000000" w:rsidP="00000000" w:rsidRDefault="00000000" w:rsidRPr="00000000" w14:paraId="00000158">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15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5A">
      <w:pPr>
        <w:spacing w:after="0" w:line="240" w:lineRule="auto"/>
        <w:jc w:val="both"/>
        <w:rPr/>
      </w:pPr>
      <w:r w:rsidDel="00000000" w:rsidR="00000000" w:rsidRPr="00000000">
        <w:rPr>
          <w:rtl w:val="0"/>
        </w:rPr>
        <w:t xml:space="preserve">SE TIENE UNA PROYECCION DE RECAUDACION DEL INGRESO PROPIO QUE ABARCA EL PRESENTE EJERCICIO Y LOS PROXIMOS 4 AÑOS,  PROVENIENTES DE LA RECUPERACION DE LOS CREDITOS OTORGADOS EN LA VENTA DE TERRENOS Y REESTRUCTURA DE ALGUNOS CREDITOS DE VIVIENDA, DICHA PROYECCION ASCIENDE A LA CANTIDAD DE 3,517,548.00  (TRES MILLONES QUINIENTOS DIECISIETE MIL QUINIENTOS CUARENTA Y OCHO  PESOS 00/100 M.N.);  ASI MISMO,  SE ESTIMA UNA RECAUDACION DE INGRESO PROPIO POR  LA CANTIDAD DE</w:t>
      </w:r>
      <w:r w:rsidDel="00000000" w:rsidR="00000000" w:rsidRPr="00000000">
        <w:rPr>
          <w:rFonts w:ascii="Arial" w:cs="Arial" w:eastAsia="Arial" w:hAnsi="Arial"/>
          <w:rtl w:val="0"/>
        </w:rPr>
        <w:t xml:space="preserve"> </w:t>
      </w:r>
      <w:r w:rsidDel="00000000" w:rsidR="00000000" w:rsidRPr="00000000">
        <w:rPr>
          <w:rtl w:val="0"/>
        </w:rPr>
        <w:t xml:space="preserve">$4,387,295.10</w:t>
      </w:r>
      <w:r w:rsidDel="00000000" w:rsidR="00000000" w:rsidRPr="00000000">
        <w:rPr>
          <w:rFonts w:ascii="Arial" w:cs="Arial" w:eastAsia="Arial" w:hAnsi="Arial"/>
          <w:rtl w:val="0"/>
        </w:rPr>
        <w:t xml:space="preserve"> (</w:t>
      </w:r>
      <w:r w:rsidDel="00000000" w:rsidR="00000000" w:rsidRPr="00000000">
        <w:rPr>
          <w:rtl w:val="0"/>
        </w:rPr>
        <w:t xml:space="preserve">CUATRO MILLONES TRESCIENTOS OCHENTA Y SIETE MIL DOSCIENTOS NOVENTA Y CINCO PESOS 10/100 M.N.) LOS CUALES SE OBTENDRAN POR LA VENTA DE LOS ULTIMOS 13 LOTES URBANIZADOS DEL FRACCIONAMIENTO SAN RICARDO; RESPECTO A LA RECAUDACION DEL INGRESO FEDERAL Y MUNICIPAL PARA APLICARSE A LOS PROGRAMAS DE VIVIENDA,  NO SE CUENTA CON UNA PROYECCION A MEDIANO PLAZO.</w:t>
      </w:r>
    </w:p>
    <w:p w:rsidR="00000000" w:rsidDel="00000000" w:rsidP="00000000" w:rsidRDefault="00000000" w:rsidRPr="00000000" w14:paraId="0000015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5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5D">
      <w:pPr>
        <w:pStyle w:val="Heading2"/>
        <w:rPr>
          <w:rFonts w:ascii="Calibri" w:cs="Calibri" w:eastAsia="Calibri" w:hAnsi="Calibri"/>
          <w:b w:val="1"/>
          <w:color w:val="000000"/>
          <w:sz w:val="22"/>
          <w:szCs w:val="22"/>
        </w:rPr>
      </w:pPr>
      <w:bookmarkStart w:colFirst="0" w:colLast="0" w:name="_3rdcrjn" w:id="11"/>
      <w:bookmarkEnd w:id="11"/>
      <w:r w:rsidDel="00000000" w:rsidR="00000000" w:rsidRPr="00000000">
        <w:rPr>
          <w:rFonts w:ascii="Calibri" w:cs="Calibri" w:eastAsia="Calibri" w:hAnsi="Calibri"/>
          <w:b w:val="1"/>
          <w:color w:val="000000"/>
          <w:sz w:val="22"/>
          <w:szCs w:val="22"/>
          <w:rtl w:val="0"/>
        </w:rPr>
        <w:t xml:space="preserve">11. Información sobre la Deuda y el Reporte Analítico de la Deuda:</w:t>
      </w:r>
    </w:p>
    <w:p w:rsidR="00000000" w:rsidDel="00000000" w:rsidP="00000000" w:rsidRDefault="00000000" w:rsidRPr="00000000" w14:paraId="0000015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5F">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160">
      <w:pPr>
        <w:spacing w:after="0" w:line="240" w:lineRule="auto"/>
        <w:jc w:val="both"/>
        <w:rPr/>
      </w:pPr>
      <w:r w:rsidDel="00000000" w:rsidR="00000000" w:rsidRPr="00000000">
        <w:rPr>
          <w:rtl w:val="0"/>
        </w:rPr>
      </w:r>
    </w:p>
    <w:p w:rsidR="00000000" w:rsidDel="00000000" w:rsidP="00000000" w:rsidRDefault="00000000" w:rsidRPr="00000000" w14:paraId="00000161">
      <w:pPr>
        <w:spacing w:after="0" w:line="240" w:lineRule="auto"/>
        <w:jc w:val="both"/>
        <w:rPr/>
      </w:pPr>
      <w:r w:rsidDel="00000000" w:rsidR="00000000" w:rsidRPr="00000000">
        <w:rPr>
          <w:rtl w:val="0"/>
        </w:rPr>
        <w:t xml:space="preserve">ESTA NOTA NO LE APLICA AL ENTE PÚBLICO, NO SE TIENE DEUDA </w:t>
      </w:r>
    </w:p>
    <w:p w:rsidR="00000000" w:rsidDel="00000000" w:rsidP="00000000" w:rsidRDefault="00000000" w:rsidRPr="00000000" w14:paraId="0000016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3">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164">
      <w:pPr>
        <w:tabs>
          <w:tab w:val="left" w:pos="9639"/>
        </w:tabs>
        <w:spacing w:after="0" w:line="240" w:lineRule="auto"/>
        <w:jc w:val="both"/>
        <w:rPr/>
      </w:pPr>
      <w:r w:rsidDel="00000000" w:rsidR="00000000" w:rsidRPr="00000000">
        <w:rPr>
          <w:rtl w:val="0"/>
        </w:rPr>
        <w:t xml:space="preserve">* Se anexará la información en las notas de desglose.</w:t>
      </w:r>
    </w:p>
    <w:p w:rsidR="00000000" w:rsidDel="00000000" w:rsidP="00000000" w:rsidRDefault="00000000" w:rsidRPr="00000000" w14:paraId="0000016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6">
      <w:pPr>
        <w:tabs>
          <w:tab w:val="left" w:pos="9639"/>
        </w:tabs>
        <w:spacing w:after="0" w:line="240" w:lineRule="auto"/>
        <w:jc w:val="both"/>
        <w:rPr/>
      </w:pPr>
      <w:r w:rsidDel="00000000" w:rsidR="00000000" w:rsidRPr="00000000">
        <w:rPr>
          <w:rtl w:val="0"/>
        </w:rPr>
        <w:t xml:space="preserve">ESTA NOTA NO LE APLICA AL ENTE PÚBLICO, NO SE TIENE DEUDA</w:t>
      </w:r>
    </w:p>
    <w:p w:rsidR="00000000" w:rsidDel="00000000" w:rsidP="00000000" w:rsidRDefault="00000000" w:rsidRPr="00000000" w14:paraId="0000016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8">
      <w:pPr>
        <w:pStyle w:val="Heading2"/>
        <w:rPr>
          <w:rFonts w:ascii="Calibri" w:cs="Calibri" w:eastAsia="Calibri" w:hAnsi="Calibri"/>
          <w:b w:val="1"/>
          <w:color w:val="000000"/>
          <w:sz w:val="22"/>
          <w:szCs w:val="22"/>
        </w:rPr>
      </w:pPr>
      <w:bookmarkStart w:colFirst="0" w:colLast="0" w:name="_26in1rg" w:id="12"/>
      <w:bookmarkEnd w:id="12"/>
      <w:r w:rsidDel="00000000" w:rsidR="00000000" w:rsidRPr="00000000">
        <w:rPr>
          <w:rFonts w:ascii="Calibri" w:cs="Calibri" w:eastAsia="Calibri" w:hAnsi="Calibri"/>
          <w:b w:val="1"/>
          <w:color w:val="000000"/>
          <w:sz w:val="22"/>
          <w:szCs w:val="22"/>
          <w:rtl w:val="0"/>
        </w:rPr>
        <w:t xml:space="preserve">12. Calificaciones otorgadas:</w:t>
      </w:r>
    </w:p>
    <w:p w:rsidR="00000000" w:rsidDel="00000000" w:rsidP="00000000" w:rsidRDefault="00000000" w:rsidRPr="00000000" w14:paraId="0000016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A">
      <w:pPr>
        <w:tabs>
          <w:tab w:val="left" w:pos="9639"/>
        </w:tabs>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16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C">
      <w:pPr>
        <w:spacing w:after="0" w:line="240" w:lineRule="auto"/>
        <w:jc w:val="both"/>
        <w:rPr/>
      </w:pPr>
      <w:r w:rsidDel="00000000" w:rsidR="00000000" w:rsidRPr="00000000">
        <w:rPr>
          <w:rtl w:val="0"/>
        </w:rPr>
        <w:t xml:space="preserve">ESTA NOTA NO LE APLICA AL ENTE PÚBLICO, A LA FECHA NO HA SIDO SUJETO A UNA CALIFICACION CREDITICIA. </w:t>
      </w:r>
    </w:p>
    <w:p w:rsidR="00000000" w:rsidDel="00000000" w:rsidP="00000000" w:rsidRDefault="00000000" w:rsidRPr="00000000" w14:paraId="0000016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6E">
      <w:pPr>
        <w:pStyle w:val="Heading2"/>
        <w:rPr>
          <w:rFonts w:ascii="Calibri" w:cs="Calibri" w:eastAsia="Calibri" w:hAnsi="Calibri"/>
          <w:b w:val="1"/>
          <w:color w:val="000000"/>
          <w:sz w:val="22"/>
          <w:szCs w:val="22"/>
        </w:rPr>
      </w:pPr>
      <w:bookmarkStart w:colFirst="0" w:colLast="0" w:name="_lnxbz9" w:id="13"/>
      <w:bookmarkEnd w:id="13"/>
      <w:r w:rsidDel="00000000" w:rsidR="00000000" w:rsidRPr="00000000">
        <w:rPr>
          <w:rFonts w:ascii="Calibri" w:cs="Calibri" w:eastAsia="Calibri" w:hAnsi="Calibri"/>
          <w:b w:val="1"/>
          <w:color w:val="000000"/>
          <w:sz w:val="22"/>
          <w:szCs w:val="22"/>
          <w:rtl w:val="0"/>
        </w:rPr>
        <w:t xml:space="preserve">13. Proceso de Mejora:</w:t>
      </w:r>
    </w:p>
    <w:p w:rsidR="00000000" w:rsidDel="00000000" w:rsidP="00000000" w:rsidRDefault="00000000" w:rsidRPr="00000000" w14:paraId="0000016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70">
      <w:pPr>
        <w:tabs>
          <w:tab w:val="left" w:pos="9639"/>
        </w:tabs>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17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72">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173">
      <w:pPr>
        <w:jc w:val="both"/>
        <w:rPr>
          <w:sz w:val="20"/>
          <w:szCs w:val="20"/>
        </w:rPr>
      </w:pPr>
      <w:r w:rsidDel="00000000" w:rsidR="00000000" w:rsidRPr="00000000">
        <w:rPr>
          <w:rtl w:val="0"/>
        </w:rPr>
      </w:r>
    </w:p>
    <w:p w:rsidR="00000000" w:rsidDel="00000000" w:rsidP="00000000" w:rsidRDefault="00000000" w:rsidRPr="00000000" w14:paraId="00000174">
      <w:pPr>
        <w:jc w:val="both"/>
        <w:rPr>
          <w:sz w:val="20"/>
          <w:szCs w:val="20"/>
        </w:rPr>
      </w:pPr>
      <w:r w:rsidDel="00000000" w:rsidR="00000000" w:rsidRPr="00000000">
        <w:rPr>
          <w:sz w:val="20"/>
          <w:szCs w:val="20"/>
          <w:rtl w:val="0"/>
        </w:rPr>
        <w:t xml:space="preserve">* POLITICAS DE ASISTENCIA MÉDICA</w:t>
      </w:r>
    </w:p>
    <w:p w:rsidR="00000000" w:rsidDel="00000000" w:rsidP="00000000" w:rsidRDefault="00000000" w:rsidRPr="00000000" w14:paraId="00000175">
      <w:pPr>
        <w:jc w:val="both"/>
        <w:rPr>
          <w:sz w:val="20"/>
          <w:szCs w:val="20"/>
        </w:rPr>
      </w:pPr>
      <w:r w:rsidDel="00000000" w:rsidR="00000000" w:rsidRPr="00000000">
        <w:rPr>
          <w:sz w:val="20"/>
          <w:szCs w:val="20"/>
          <w:rtl w:val="0"/>
        </w:rPr>
        <w:t xml:space="preserve">* POLITICAS DE LA VENTA DE TERRENOS FRACCIONAMIENTO SAN RICARDO</w:t>
      </w:r>
    </w:p>
    <w:p w:rsidR="00000000" w:rsidDel="00000000" w:rsidP="00000000" w:rsidRDefault="00000000" w:rsidRPr="00000000" w14:paraId="00000176">
      <w:pPr>
        <w:spacing w:after="0" w:line="240" w:lineRule="auto"/>
        <w:jc w:val="both"/>
        <w:rPr>
          <w:sz w:val="20"/>
          <w:szCs w:val="20"/>
        </w:rPr>
      </w:pPr>
      <w:r w:rsidDel="00000000" w:rsidR="00000000" w:rsidRPr="00000000">
        <w:rPr>
          <w:sz w:val="20"/>
          <w:szCs w:val="20"/>
          <w:rtl w:val="0"/>
        </w:rPr>
        <w:t xml:space="preserve">* POLITICAS DE RECUPERACION DE CARTERA VENCIDA</w:t>
      </w:r>
    </w:p>
    <w:p w:rsidR="00000000" w:rsidDel="00000000" w:rsidP="00000000" w:rsidRDefault="00000000" w:rsidRPr="00000000" w14:paraId="0000017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78">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17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EL PRESENTE EJERCICIO SE TENIA PROYECTADO LA VENTA DE 13 LOTES DEL FRACCIONAMIENTO SAN RICARDO,  META QUE SERA CONCLUIDA EN EL PRIMER SEMESTRE DEL EJERCICIO 2019 Y CONTRIBUIRA A CUBRIR PARTE DE LOS GASTOS OPERATIVOS DE ESTE INSTITUTO DE VIVIENDA  DEL  DICHO EJERCICIO FISCAL, EL MONTO TOTAL ESTIMADO QUE SE OBTENDRA ASCENDERA A $4,387,295.10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CUATRO MILLONES TRESCIENTOS OCHENTA Y SIETE MIL DOSCIENTOS NOVENTA Y CINCO PESOS 10/100 M.N.).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CUENTA CON UN  REMANENTE PRODUCTO DE LAS VENTAS DE TERRENOS DEL FRACCIONAMIENTO SAN RICARDO  Y VIVIENDAS DEL  FRACCIONAMIENTO LA LOMITA,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3,593,559.50, (TRES MILLONES QUINIENTOS NOVENTA Y TRES MIL QUINIENTOS CINCUENTA Y NUEVE PESOS 50/100 M.N.)</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TENIA COMO META GESTIONAR RECURSOS FEDERALES CON EL FONHAPO PARA LA CONSTRUCCION DE 200 ACCIONES DE VIVIENDA  EN LA MODALIDAD DE EDIFICACION DE UNIDAD BASICA DE VIVIENDA (ZONA RURAL 20 Y ZONA URBANA 10), Y AMPLIACIONES DE VIVIENDA (RECAMARA ADICIONAL ZONA RURAL 100 Y  ZONA URBANA 20, BAÑOS ZONA RURAL 50),  LA INVERSION FEDERAL ASCIENDE A $ $5,470,000.00 (CINCO MILLONES CUATROCIENTOS SETENTA MIL PESOS 00/100 M.N.); PARA LA EJECUCION DE ESTAS ACCIONES CONCURRIRIAN RECURSOS MUNICIPALES PROVENIENTES DEL RAMO 33 TRASNFERIDOS DE TESORERIA MUNICIPAL DEL MUNICIPIO DE SAN MIGUEL DE ALLENDE, GTO,  POR LA CANTIDAD DE $  11,782,685.00 (ONCE MILLONES  SETECIENTOS OCHENTA Y DOS MIL SEISCIENTOS OCHENTA Y CINCO  PESOS 00/100 M.N.) Y APORTACION DE BENEFICIARIOS POR LA CANTIDAD DE $ $1,013,500.00 (UN MILLON TRECE MIL QUINIENTOS PESOS 00/100 M.N.). ESTA META NO SE LLEVO  ACABO,  EN VIRTUD DE NO HABER RECIBIDO  RECURSOS MUNICIPALES PARA CONVENISR CON LA FEDERACION.</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DERIVADO DE LA RECAUDACION OBTENIDA DEL  FIDEICOMISO QUE SE ENCUENTRA EN PROCESO DE EXTINCION POR HABER LLEGADO A SU OBJETIVO, AL 31 DE DICIEMBRE 2017 SE TIENE UN REMANENTE QUE ASCIENDE A LA CANTIDAD DE $ 2,878,931.26 (DOS MILLONES OCHOCIENTOS SETENTA Y OCHO MIL NOVECIENTOS TREINTA Y UN PESOS 26/100 M.N.), DE DICHA RECAUDACION SE  PROYECTO APLICAR LA CANTIDAD DE $1,500,000.00 (UN MILLON QUINIENTOS MIL PESOS 00/100 M.N.) AL PROGRAMA DE CREDITOS DE AUTOCONSTRUCCION DENOMINADO “MEJORANDO MI VIVIENDA” PARA EL EJERCICIO 2018, ESTA META SE CUMPLIO Y SE AMPLIO EN $300,000.00  (TRESCIENTOS MIL PESOS 00/100 M.N.), ES DECIR, SE APLICO UN TOTAL  DE $1,800,000.00 (UN MILLON OCHOCIENTOS MIL PESOS 00/100 M.N.), EL RECURSO RESTANTE SE ENCUENTRA EN ANALISIS.</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REALIZARON LOS TRAMITES Y GESTIONES NECESARIOS PARA REGULARIZAR EL FRACCIONAMIENTO DENOMINADO “EL NIGROMANTE” DE ESTA CIUDAD DE SAN MIGUEL DE ALLENDE, GTO., ASI COMO RECABAR LA DOCUMENTACION CORRESPONDIENTE CON LA QUE SE ACREDITE LA PROPIEDAD DE CADA LOTE A FAVOR DEL  PROPIETARIO DEL MISMO. A ESTA META SE DARA CONTINUIDAD EN EL EJERCICIO 2019.</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REALIZARON ALGUNOS ESTUDIOS Y PROYECTOS PREPARATORIOS PARA LLEVAR ACABO  UN DESARROLLO HABITACIONAL EN  TERRENO PROPIEDAD DE ESTE ENTE PUBLICO, DENTRO DE DICHOS ESTUDIOS SE ENCUENTRA UN ESTUDIO DE IMPACTO AMBIENTAL, ESTUDIO DE COMPATIBILIDAD URBANISTICA, ESTUDIO GEOFISICO,  ESTUDIO DE  MECANICA DE SUELOS, LOCALIZACION DE FALLAY  DEMAS REQUERIDOS.</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REALIZARON TRAMITES Y GESTIONES PARA OBTENER LAS AUTORIZACIONES CORRESPONDIENTES A AUTORIZACION DE TRAZA, LICENCIA DE URBANIZACION , TRAMITE TE EXTENSION DE MANIFESTACION DE IMPACTO AMBIENTAL PARA EL PROYECTO DESARROLLO HABITACIONAL EN  TERRENO PROPIEDAD DE ESTE ENTE PUBLICO Y DEMAS REQUERIDOS, ESTAS META SERA CONCLUIDA EN EL EJERCICIO 2019</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TRAMITES  Y GESTIONES EN AUTORIZACIONES, LICENCIAS, PERMISOS Y CARGAS FISCALES  EN PREDIO LA ESTANCIA (FRACCIONAMIENTO ALEBRIJES), A ESTA META SE DARA CONTINUIDAD EN EL EJERCICIO 2019.</w:t>
      </w:r>
    </w:p>
    <w:p w:rsidR="00000000" w:rsidDel="00000000" w:rsidP="00000000" w:rsidRDefault="00000000" w:rsidRPr="00000000" w14:paraId="0000018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8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8B">
      <w:pPr>
        <w:pStyle w:val="Heading2"/>
        <w:rPr>
          <w:rFonts w:ascii="Calibri" w:cs="Calibri" w:eastAsia="Calibri" w:hAnsi="Calibri"/>
          <w:b w:val="1"/>
          <w:color w:val="000000"/>
          <w:sz w:val="22"/>
          <w:szCs w:val="22"/>
        </w:rPr>
      </w:pPr>
      <w:bookmarkStart w:colFirst="0" w:colLast="0" w:name="_35nkun2" w:id="14"/>
      <w:bookmarkEnd w:id="14"/>
      <w:r w:rsidDel="00000000" w:rsidR="00000000" w:rsidRPr="00000000">
        <w:rPr>
          <w:rFonts w:ascii="Calibri" w:cs="Calibri" w:eastAsia="Calibri" w:hAnsi="Calibri"/>
          <w:b w:val="1"/>
          <w:color w:val="000000"/>
          <w:sz w:val="22"/>
          <w:szCs w:val="22"/>
          <w:rtl w:val="0"/>
        </w:rPr>
        <w:t xml:space="preserve">14. Información por Segmentos:</w:t>
      </w:r>
    </w:p>
    <w:p w:rsidR="00000000" w:rsidDel="00000000" w:rsidP="00000000" w:rsidRDefault="00000000" w:rsidRPr="00000000" w14:paraId="0000018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8D">
      <w:pPr>
        <w:tabs>
          <w:tab w:val="left" w:pos="9639"/>
        </w:tabs>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18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8F">
      <w:pPr>
        <w:tabs>
          <w:tab w:val="left" w:pos="9639"/>
        </w:tabs>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19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1">
      <w:pPr>
        <w:tabs>
          <w:tab w:val="left" w:pos="9639"/>
        </w:tabs>
        <w:spacing w:after="0" w:line="240" w:lineRule="auto"/>
        <w:jc w:val="both"/>
        <w:rPr/>
      </w:pPr>
      <w:r w:rsidDel="00000000" w:rsidR="00000000" w:rsidRPr="00000000">
        <w:rPr>
          <w:rtl w:val="0"/>
        </w:rPr>
        <w:t xml:space="preserve">ESTA NOTA NO LE APLICA AL ENTE PÚBLICO, NO SE TIENE DIVERSIDAD DE OPERACIONES</w:t>
      </w:r>
    </w:p>
    <w:p w:rsidR="00000000" w:rsidDel="00000000" w:rsidP="00000000" w:rsidRDefault="00000000" w:rsidRPr="00000000" w14:paraId="0000019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3">
      <w:pPr>
        <w:pStyle w:val="Heading2"/>
        <w:rPr>
          <w:rFonts w:ascii="Calibri" w:cs="Calibri" w:eastAsia="Calibri" w:hAnsi="Calibri"/>
          <w:b w:val="1"/>
          <w:color w:val="000000"/>
          <w:sz w:val="22"/>
          <w:szCs w:val="22"/>
        </w:rPr>
      </w:pPr>
      <w:bookmarkStart w:colFirst="0" w:colLast="0" w:name="_1ksv4uv" w:id="15"/>
      <w:bookmarkEnd w:id="15"/>
      <w:r w:rsidDel="00000000" w:rsidR="00000000" w:rsidRPr="00000000">
        <w:rPr>
          <w:rFonts w:ascii="Calibri" w:cs="Calibri" w:eastAsia="Calibri" w:hAnsi="Calibri"/>
          <w:b w:val="1"/>
          <w:color w:val="000000"/>
          <w:sz w:val="22"/>
          <w:szCs w:val="22"/>
          <w:rtl w:val="0"/>
        </w:rPr>
        <w:t xml:space="preserve">15. Eventos Posteriores al Cierre:</w:t>
      </w:r>
    </w:p>
    <w:p w:rsidR="00000000" w:rsidDel="00000000" w:rsidP="00000000" w:rsidRDefault="00000000" w:rsidRPr="00000000" w14:paraId="0000019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5">
      <w:pPr>
        <w:tabs>
          <w:tab w:val="left" w:pos="9639"/>
        </w:tabs>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196">
      <w:pPr>
        <w:spacing w:after="0" w:line="240" w:lineRule="auto"/>
        <w:jc w:val="both"/>
        <w:rPr/>
      </w:pPr>
      <w:r w:rsidDel="00000000" w:rsidR="00000000" w:rsidRPr="00000000">
        <w:rPr>
          <w:rtl w:val="0"/>
        </w:rPr>
        <w:t xml:space="preserve">ESTA NOTA NO LE APLICA AL ENTE PÚBLICO, NO SE TUVIERON EVENTOS POSTERIORES AL CIERRE.</w:t>
      </w:r>
    </w:p>
    <w:p w:rsidR="00000000" w:rsidDel="00000000" w:rsidP="00000000" w:rsidRDefault="00000000" w:rsidRPr="00000000" w14:paraId="0000019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8">
      <w:pPr>
        <w:pStyle w:val="Heading2"/>
        <w:rPr>
          <w:rFonts w:ascii="Calibri" w:cs="Calibri" w:eastAsia="Calibri" w:hAnsi="Calibri"/>
          <w:b w:val="1"/>
          <w:color w:val="000000"/>
          <w:sz w:val="22"/>
          <w:szCs w:val="22"/>
        </w:rPr>
      </w:pPr>
      <w:bookmarkStart w:colFirst="0" w:colLast="0" w:name="_44sinio" w:id="16"/>
      <w:bookmarkEnd w:id="16"/>
      <w:r w:rsidDel="00000000" w:rsidR="00000000" w:rsidRPr="00000000">
        <w:rPr>
          <w:rFonts w:ascii="Calibri" w:cs="Calibri" w:eastAsia="Calibri" w:hAnsi="Calibri"/>
          <w:b w:val="1"/>
          <w:color w:val="000000"/>
          <w:sz w:val="22"/>
          <w:szCs w:val="22"/>
          <w:rtl w:val="0"/>
        </w:rPr>
        <w:t xml:space="preserve">16. Partes Relacionadas:</w:t>
      </w:r>
    </w:p>
    <w:p w:rsidR="00000000" w:rsidDel="00000000" w:rsidP="00000000" w:rsidRDefault="00000000" w:rsidRPr="00000000" w14:paraId="0000019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A">
      <w:pPr>
        <w:tabs>
          <w:tab w:val="left" w:pos="9639"/>
        </w:tabs>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9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C">
      <w:pPr>
        <w:spacing w:after="0" w:line="240" w:lineRule="auto"/>
        <w:jc w:val="both"/>
        <w:rPr/>
      </w:pPr>
      <w:r w:rsidDel="00000000" w:rsidR="00000000" w:rsidRPr="00000000">
        <w:rPr>
          <w:rtl w:val="0"/>
        </w:rPr>
        <w:t xml:space="preserve">SI EXISTEN PARTES RELACIONADAS QUE EJERCEN INFLUENCIA SIGNIFICATIVA EN LA TOMA DE DECISIONES FINANCIERAS Y OPERATIVAS, YA QUE DEPENDEMOS DE LAS VENTAS DE TERRENOS, DE LOS RECURSOS QUE NOS OTORGUE EL MUNICIPIO PARA CUBRIR GASTOS OPERATIVOS, Y DE LA CONVERGENCIA Y OBTENCION  DE RECURSOS FEDERALES Y MUNICIPALES PARA OTORGAR APOYOS PARA VIVENDA.</w:t>
      </w:r>
    </w:p>
    <w:p w:rsidR="00000000" w:rsidDel="00000000" w:rsidP="00000000" w:rsidRDefault="00000000" w:rsidRPr="00000000" w14:paraId="0000019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9F">
      <w:pPr>
        <w:pStyle w:val="Heading2"/>
        <w:rPr>
          <w:rFonts w:ascii="Calibri" w:cs="Calibri" w:eastAsia="Calibri" w:hAnsi="Calibri"/>
          <w:b w:val="1"/>
          <w:color w:val="000000"/>
          <w:sz w:val="22"/>
          <w:szCs w:val="22"/>
        </w:rPr>
      </w:pPr>
      <w:bookmarkStart w:colFirst="0" w:colLast="0" w:name="_2jxsxqh" w:id="17"/>
      <w:bookmarkEnd w:id="17"/>
      <w:r w:rsidDel="00000000" w:rsidR="00000000" w:rsidRPr="00000000">
        <w:rPr>
          <w:rFonts w:ascii="Calibri" w:cs="Calibri" w:eastAsia="Calibri" w:hAnsi="Calibri"/>
          <w:b w:val="1"/>
          <w:color w:val="000000"/>
          <w:sz w:val="22"/>
          <w:szCs w:val="22"/>
          <w:rtl w:val="0"/>
        </w:rPr>
        <w:t xml:space="preserve">17. Responsabilidad Sobre la Presentación Razonable de la Información Contable:</w:t>
      </w:r>
    </w:p>
    <w:p w:rsidR="00000000" w:rsidDel="00000000" w:rsidP="00000000" w:rsidRDefault="00000000" w:rsidRPr="00000000" w14:paraId="000001A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A1">
      <w:pPr>
        <w:spacing w:after="0" w:line="240" w:lineRule="auto"/>
        <w:jc w:val="both"/>
        <w:rPr>
          <w:sz w:val="20"/>
          <w:szCs w:val="20"/>
        </w:rPr>
      </w:pPr>
      <w:r w:rsidDel="00000000" w:rsidR="00000000" w:rsidRPr="00000000">
        <w:rPr>
          <w:sz w:val="20"/>
          <w:szCs w:val="20"/>
          <w:rtl w:val="0"/>
        </w:rPr>
        <w:t xml:space="preserve">ENCARGADO DE COORDINAR Y REVISAR EL PROCESAMIENTO DE LA INFORMACION CONTABLE Y GENERAR LOS ESTADOS FINANCIEROS: C.P. LORENA SALGADO TELLEZ</w:t>
      </w:r>
    </w:p>
    <w:p w:rsidR="00000000" w:rsidDel="00000000" w:rsidP="00000000" w:rsidRDefault="00000000" w:rsidRPr="00000000" w14:paraId="000001A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A3">
      <w:pPr>
        <w:spacing w:after="0" w:line="240" w:lineRule="auto"/>
        <w:jc w:val="both"/>
        <w:rPr/>
      </w:pPr>
      <w:r w:rsidDel="00000000" w:rsidR="00000000" w:rsidRPr="00000000">
        <w:rPr>
          <w:sz w:val="20"/>
          <w:szCs w:val="20"/>
          <w:rtl w:val="0"/>
        </w:rPr>
        <w:t xml:space="preserve">DIRECTOR DEL INSTITUTO MUNICIPAL DE VIVIENDA DE SAN MIGUEL DE ALLENDE, GTO: ARQ. ALBERTO CERVANTES MATEHUALA, AUTORIZA INFORMACION FINANCIERA.</w:t>
      </w:r>
      <w:r w:rsidDel="00000000" w:rsidR="00000000" w:rsidRPr="00000000">
        <w:rPr>
          <w:rtl w:val="0"/>
        </w:rPr>
      </w:r>
    </w:p>
    <w:p w:rsidR="00000000" w:rsidDel="00000000" w:rsidP="00000000" w:rsidRDefault="00000000" w:rsidRPr="00000000" w14:paraId="000001A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A5">
      <w:pPr>
        <w:tabs>
          <w:tab w:val="left" w:pos="9639"/>
        </w:tabs>
        <w:spacing w:after="0" w:line="240" w:lineRule="auto"/>
        <w:jc w:val="both"/>
        <w:rPr/>
      </w:pPr>
      <w:r w:rsidDel="00000000" w:rsidR="00000000" w:rsidRPr="00000000">
        <w:rPr>
          <w:rtl w:val="0"/>
        </w:rPr>
        <w:t xml:space="preserve">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sectPr>
      <w:type w:val="nextPage"/>
      <w:pgSz w:h="15840" w:w="12240"/>
      <w:pgMar w:bottom="1134" w:top="1418" w:left="1418" w:right="1134" w:header="709" w:footer="56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Municipal de Vivienda de San Miguel de Allende, Gto.</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CORRESPONDIENTES AL  CUARTO  TRIMESTRE DEL 2018.</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ind w:left="0" w:right="0" w:firstLine="0"/>
      <w:jc w:val="righ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color="a5a5a5" w:space="1" w:sz="4" w:val="single"/>
        <w:right w:space="0" w:sz="0" w:val="nil"/>
        <w:between w:space="0" w:sz="0" w:val="nil"/>
      </w:pBdr>
      <w:shd w:fill="auto" w:val="clear"/>
      <w:tabs>
        <w:tab w:val="left" w:pos="2580"/>
        <w:tab w:val="left" w:pos="2985"/>
      </w:tabs>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9.png"/><Relationship Id="rId42" Type="http://schemas.openxmlformats.org/officeDocument/2006/relationships/image" Target="media/image16.png"/><Relationship Id="rId41" Type="http://schemas.openxmlformats.org/officeDocument/2006/relationships/image" Target="media/image15.png"/><Relationship Id="rId44" Type="http://schemas.openxmlformats.org/officeDocument/2006/relationships/image" Target="media/image22.png"/><Relationship Id="rId43" Type="http://schemas.openxmlformats.org/officeDocument/2006/relationships/image" Target="media/image21.png"/><Relationship Id="rId46" Type="http://schemas.openxmlformats.org/officeDocument/2006/relationships/image" Target="media/image25.png"/><Relationship Id="rId45" Type="http://schemas.openxmlformats.org/officeDocument/2006/relationships/image" Target="media/image4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48" Type="http://schemas.openxmlformats.org/officeDocument/2006/relationships/image" Target="media/image44.png"/><Relationship Id="rId47" Type="http://schemas.openxmlformats.org/officeDocument/2006/relationships/image" Target="media/image26.png"/><Relationship Id="rId49" Type="http://schemas.openxmlformats.org/officeDocument/2006/relationships/image" Target="media/image50.png"/><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52.png"/><Relationship Id="rId8" Type="http://schemas.openxmlformats.org/officeDocument/2006/relationships/image" Target="media/image40.png"/><Relationship Id="rId31" Type="http://schemas.openxmlformats.org/officeDocument/2006/relationships/image" Target="media/image2.png"/><Relationship Id="rId30" Type="http://schemas.openxmlformats.org/officeDocument/2006/relationships/image" Target="media/image1.png"/><Relationship Id="rId33" Type="http://schemas.openxmlformats.org/officeDocument/2006/relationships/image" Target="media/image23.png"/><Relationship Id="rId32" Type="http://schemas.openxmlformats.org/officeDocument/2006/relationships/image" Target="media/image39.png"/><Relationship Id="rId35" Type="http://schemas.openxmlformats.org/officeDocument/2006/relationships/image" Target="media/image46.png"/><Relationship Id="rId34" Type="http://schemas.openxmlformats.org/officeDocument/2006/relationships/image" Target="media/image24.png"/><Relationship Id="rId37" Type="http://schemas.openxmlformats.org/officeDocument/2006/relationships/image" Target="media/image6.png"/><Relationship Id="rId36" Type="http://schemas.openxmlformats.org/officeDocument/2006/relationships/image" Target="media/image5.png"/><Relationship Id="rId39" Type="http://schemas.openxmlformats.org/officeDocument/2006/relationships/footer" Target="footer1.xml"/><Relationship Id="rId38" Type="http://schemas.openxmlformats.org/officeDocument/2006/relationships/header" Target="header1.xml"/><Relationship Id="rId62" Type="http://schemas.openxmlformats.org/officeDocument/2006/relationships/image" Target="media/image34.png"/><Relationship Id="rId61" Type="http://schemas.openxmlformats.org/officeDocument/2006/relationships/image" Target="media/image33.png"/><Relationship Id="rId20" Type="http://schemas.openxmlformats.org/officeDocument/2006/relationships/image" Target="media/image43.png"/><Relationship Id="rId22" Type="http://schemas.openxmlformats.org/officeDocument/2006/relationships/image" Target="media/image36.png"/><Relationship Id="rId21" Type="http://schemas.openxmlformats.org/officeDocument/2006/relationships/image" Target="media/image35.png"/><Relationship Id="rId24" Type="http://schemas.openxmlformats.org/officeDocument/2006/relationships/image" Target="media/image18.png"/><Relationship Id="rId23" Type="http://schemas.openxmlformats.org/officeDocument/2006/relationships/image" Target="media/image17.png"/><Relationship Id="rId60" Type="http://schemas.openxmlformats.org/officeDocument/2006/relationships/image" Target="media/image12.png"/><Relationship Id="rId26" Type="http://schemas.openxmlformats.org/officeDocument/2006/relationships/image" Target="media/image3.png"/><Relationship Id="rId25" Type="http://schemas.openxmlformats.org/officeDocument/2006/relationships/image" Target="media/image48.png"/><Relationship Id="rId28" Type="http://schemas.openxmlformats.org/officeDocument/2006/relationships/image" Target="media/image9.png"/><Relationship Id="rId27" Type="http://schemas.openxmlformats.org/officeDocument/2006/relationships/image" Target="media/image4.png"/><Relationship Id="rId29" Type="http://schemas.openxmlformats.org/officeDocument/2006/relationships/image" Target="media/image10.png"/><Relationship Id="rId51" Type="http://schemas.openxmlformats.org/officeDocument/2006/relationships/image" Target="media/image19.png"/><Relationship Id="rId50" Type="http://schemas.openxmlformats.org/officeDocument/2006/relationships/image" Target="media/image51.png"/><Relationship Id="rId53" Type="http://schemas.openxmlformats.org/officeDocument/2006/relationships/image" Target="media/image27.png"/><Relationship Id="rId52" Type="http://schemas.openxmlformats.org/officeDocument/2006/relationships/image" Target="media/image20.png"/><Relationship Id="rId11" Type="http://schemas.openxmlformats.org/officeDocument/2006/relationships/image" Target="media/image54.png"/><Relationship Id="rId55" Type="http://schemas.openxmlformats.org/officeDocument/2006/relationships/image" Target="media/image42.png"/><Relationship Id="rId10" Type="http://schemas.openxmlformats.org/officeDocument/2006/relationships/image" Target="media/image8.png"/><Relationship Id="rId54" Type="http://schemas.openxmlformats.org/officeDocument/2006/relationships/image" Target="media/image28.png"/><Relationship Id="rId13" Type="http://schemas.openxmlformats.org/officeDocument/2006/relationships/image" Target="media/image14.png"/><Relationship Id="rId57" Type="http://schemas.openxmlformats.org/officeDocument/2006/relationships/image" Target="media/image38.png"/><Relationship Id="rId12" Type="http://schemas.openxmlformats.org/officeDocument/2006/relationships/image" Target="media/image13.png"/><Relationship Id="rId56" Type="http://schemas.openxmlformats.org/officeDocument/2006/relationships/image" Target="media/image37.png"/><Relationship Id="rId15" Type="http://schemas.openxmlformats.org/officeDocument/2006/relationships/image" Target="media/image32.png"/><Relationship Id="rId59" Type="http://schemas.openxmlformats.org/officeDocument/2006/relationships/image" Target="media/image11.png"/><Relationship Id="rId14" Type="http://schemas.openxmlformats.org/officeDocument/2006/relationships/image" Target="media/image31.png"/><Relationship Id="rId58" Type="http://schemas.openxmlformats.org/officeDocument/2006/relationships/image" Target="media/image45.png"/><Relationship Id="rId17" Type="http://schemas.openxmlformats.org/officeDocument/2006/relationships/image" Target="media/image53.png"/><Relationship Id="rId16" Type="http://schemas.openxmlformats.org/officeDocument/2006/relationships/image" Target="media/image47.png"/><Relationship Id="rId19" Type="http://schemas.openxmlformats.org/officeDocument/2006/relationships/image" Target="media/image30.png"/><Relationship Id="rId1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